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3E" w:rsidRPr="00B375D7" w:rsidRDefault="00B375D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  <w:r w:rsidR="00A71617" w:rsidRPr="00B375D7">
        <w:rPr>
          <w:b/>
          <w:bCs/>
          <w:sz w:val="44"/>
          <w:szCs w:val="44"/>
        </w:rPr>
        <w:t xml:space="preserve">      КОНКУРС «ДЕТИ ПРОТИВ ТЕРРОРА»</w:t>
      </w:r>
    </w:p>
    <w:p w:rsidR="00B375D7" w:rsidRPr="00B375D7" w:rsidRDefault="00A71617" w:rsidP="00B375D7">
      <w:pPr>
        <w:rPr>
          <w:i/>
          <w:iCs/>
          <w:sz w:val="36"/>
          <w:szCs w:val="36"/>
        </w:rPr>
      </w:pPr>
      <w:r w:rsidRPr="00B375D7">
        <w:rPr>
          <w:i/>
          <w:iCs/>
          <w:noProof/>
          <w:sz w:val="36"/>
          <w:szCs w:val="36"/>
        </w:rPr>
        <w:drawing>
          <wp:inline distT="0" distB="0" distL="0" distR="0">
            <wp:extent cx="5940425" cy="3276600"/>
            <wp:effectExtent l="19050" t="0" r="3175" b="0"/>
            <wp:docPr id="1" name="Рисунок 0" descr="картинка про терро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про террор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5D7" w:rsidRDefault="00B375D7">
      <w:pPr>
        <w:rPr>
          <w:rFonts w:ascii="Times New Roman" w:hAnsi="Times New Roman" w:cs="Times New Roman"/>
          <w:b/>
          <w:bCs/>
          <w:i/>
          <w:iCs/>
          <w:color w:val="5B5B5B"/>
          <w:sz w:val="27"/>
          <w:szCs w:val="27"/>
          <w:shd w:val="clear" w:color="auto" w:fill="FFFFFF"/>
        </w:rPr>
      </w:pPr>
    </w:p>
    <w:p w:rsidR="00A71617" w:rsidRDefault="00B375D7" w:rsidP="004A0680">
      <w:pP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</w:pP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>Конкурс пров</w:t>
      </w:r>
      <w:r w:rsidR="004A0680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>ели</w:t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 xml:space="preserve"> в целях формирования гражданской позиции у подрастающего поколения, гармонизации межэтнических отношений, развития стойкого неприятия идеологии терроризма через художественное творчество.</w:t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</w:rPr>
        <w:br/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>Задачи конкурса:</w:t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</w:rPr>
        <w:br/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>привлечение внимания общественности к фактору опасности проявления терроризма и экстремизма;</w:t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</w:rPr>
        <w:br/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>формирование правильного мнения среди детей и подростков о сущности и общественной опасности терроризма;</w:t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</w:rPr>
        <w:br/>
      </w:r>
      <w:r w:rsidRPr="00B375D7"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>содействие творческому самовыражению участников Конкурса.</w:t>
      </w:r>
    </w:p>
    <w:p w:rsidR="00EF03FC" w:rsidRDefault="004A0680">
      <w:pP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 xml:space="preserve">Конкурс провели среди учащихся 3-9 классов. </w:t>
      </w:r>
    </w:p>
    <w:p w:rsidR="004A0680" w:rsidRDefault="004A0680" w:rsidP="004A0680">
      <w:pP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 xml:space="preserve">Учащиеся очень ответственно отнеслись к данному заданию и выполнили на отлично. </w:t>
      </w:r>
    </w:p>
    <w:p w:rsidR="00AA0BBF" w:rsidRDefault="004A0680" w:rsidP="004A0680">
      <w:pP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  <w:t xml:space="preserve">Среди всех работ членами жюри были выбраны 3 рисунка, которые получили призовые места. </w:t>
      </w:r>
    </w:p>
    <w:p w:rsidR="004A0680" w:rsidRDefault="004A0680" w:rsidP="004A0680">
      <w:pP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5B5B5B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34075" cy="4457700"/>
            <wp:effectExtent l="19050" t="0" r="9525" b="0"/>
            <wp:docPr id="2" name="Рисунок 1" descr="C:\Users\1\Downloads\IMG_20221221_144120_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21221_144120_2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80" w:rsidRDefault="004A0680">
      <w:pPr>
        <w:rPr>
          <w:rFonts w:ascii="Times New Roman" w:hAnsi="Times New Roman" w:cs="Times New Roman"/>
          <w:b/>
          <w:bCs/>
          <w:i/>
          <w:iCs/>
          <w:color w:val="5B5B5B"/>
          <w:sz w:val="28"/>
          <w:szCs w:val="28"/>
          <w:shd w:val="clear" w:color="auto" w:fill="FFFFFF"/>
        </w:rPr>
      </w:pPr>
    </w:p>
    <w:p w:rsidR="004A0680" w:rsidRDefault="0017193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4695825" cy="3952875"/>
            <wp:effectExtent l="19050" t="0" r="9525" b="0"/>
            <wp:docPr id="3" name="Рисунок 2" descr="C:\Users\1\Downloads\20221221_14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221_1444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BBF" w:rsidRPr="00AA0BBF" w:rsidRDefault="00AA0BB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</w:t>
      </w:r>
      <w:r w:rsidRPr="00AA0BBF">
        <w:rPr>
          <w:rFonts w:ascii="Times New Roman" w:hAnsi="Times New Roman" w:cs="Times New Roman"/>
          <w:i/>
          <w:iCs/>
          <w:sz w:val="28"/>
          <w:szCs w:val="28"/>
        </w:rPr>
        <w:t>Педагог- организатор Агаханова Т. А.</w:t>
      </w:r>
    </w:p>
    <w:sectPr w:rsidR="00AA0BBF" w:rsidRPr="00AA0BBF" w:rsidSect="00AA0BB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8DA" w:rsidRDefault="002D08DA" w:rsidP="00AA0BBF">
      <w:pPr>
        <w:spacing w:after="0" w:line="240" w:lineRule="auto"/>
      </w:pPr>
      <w:r>
        <w:separator/>
      </w:r>
    </w:p>
  </w:endnote>
  <w:endnote w:type="continuationSeparator" w:id="1">
    <w:p w:rsidR="002D08DA" w:rsidRDefault="002D08DA" w:rsidP="00AA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8DA" w:rsidRDefault="002D08DA" w:rsidP="00AA0BBF">
      <w:pPr>
        <w:spacing w:after="0" w:line="240" w:lineRule="auto"/>
      </w:pPr>
      <w:r>
        <w:separator/>
      </w:r>
    </w:p>
  </w:footnote>
  <w:footnote w:type="continuationSeparator" w:id="1">
    <w:p w:rsidR="002D08DA" w:rsidRDefault="002D08DA" w:rsidP="00AA0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1617"/>
    <w:rsid w:val="0017193F"/>
    <w:rsid w:val="00240EFE"/>
    <w:rsid w:val="002D08DA"/>
    <w:rsid w:val="004A0680"/>
    <w:rsid w:val="00A71617"/>
    <w:rsid w:val="00AA0BBF"/>
    <w:rsid w:val="00B375D7"/>
    <w:rsid w:val="00D67C3E"/>
    <w:rsid w:val="00EF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A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BBF"/>
  </w:style>
  <w:style w:type="paragraph" w:styleId="a7">
    <w:name w:val="footer"/>
    <w:basedOn w:val="a"/>
    <w:link w:val="a8"/>
    <w:uiPriority w:val="99"/>
    <w:semiHidden/>
    <w:unhideWhenUsed/>
    <w:rsid w:val="00AA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2022-11-18T05:41:00Z</dcterms:created>
  <dcterms:modified xsi:type="dcterms:W3CDTF">2022-12-21T11:46:00Z</dcterms:modified>
</cp:coreProperties>
</file>