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F9B37" w14:textId="77777777" w:rsidR="00F56A7B" w:rsidRPr="00A25989" w:rsidRDefault="00284F7C" w:rsidP="00A65DB2">
      <w:pPr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bookmarkStart w:id="0" w:name="_GoBack"/>
      <w:r w:rsidRPr="00A25989">
        <w:rPr>
          <w:rFonts w:ascii="Times New Roman" w:hAnsi="Times New Roman" w:cs="Times New Roman"/>
          <w:b/>
          <w:iCs/>
          <w:sz w:val="28"/>
          <w:szCs w:val="24"/>
        </w:rPr>
        <w:t>Методические рекомендации для родителей</w:t>
      </w:r>
      <w:r w:rsidR="00A65DB2" w:rsidRPr="00A25989">
        <w:rPr>
          <w:rFonts w:ascii="Times New Roman" w:hAnsi="Times New Roman" w:cs="Times New Roman"/>
          <w:b/>
          <w:iCs/>
          <w:sz w:val="28"/>
          <w:szCs w:val="24"/>
        </w:rPr>
        <w:t xml:space="preserve"> учащихся начальной школы</w:t>
      </w:r>
    </w:p>
    <w:p w14:paraId="6B026385" w14:textId="77777777" w:rsidR="00284F7C" w:rsidRPr="00A25989" w:rsidRDefault="00A65DB2" w:rsidP="00A65DB2">
      <w:pPr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A25989">
        <w:rPr>
          <w:rFonts w:ascii="Times New Roman" w:hAnsi="Times New Roman" w:cs="Times New Roman"/>
          <w:b/>
          <w:iCs/>
          <w:sz w:val="28"/>
          <w:szCs w:val="24"/>
        </w:rPr>
        <w:t>п</w:t>
      </w:r>
      <w:r w:rsidR="00187663" w:rsidRPr="00A25989">
        <w:rPr>
          <w:rFonts w:ascii="Times New Roman" w:hAnsi="Times New Roman" w:cs="Times New Roman"/>
          <w:b/>
          <w:iCs/>
          <w:sz w:val="28"/>
          <w:szCs w:val="24"/>
        </w:rPr>
        <w:t>о преодолении учебной не</w:t>
      </w:r>
      <w:r w:rsidRPr="00A25989">
        <w:rPr>
          <w:rFonts w:ascii="Times New Roman" w:hAnsi="Times New Roman" w:cs="Times New Roman"/>
          <w:b/>
          <w:iCs/>
          <w:sz w:val="28"/>
          <w:szCs w:val="24"/>
        </w:rPr>
        <w:t>успешности</w:t>
      </w:r>
      <w:r w:rsidR="00284F7C" w:rsidRPr="00A25989">
        <w:rPr>
          <w:rFonts w:ascii="Times New Roman" w:hAnsi="Times New Roman" w:cs="Times New Roman"/>
          <w:b/>
          <w:iCs/>
          <w:sz w:val="28"/>
          <w:szCs w:val="24"/>
        </w:rPr>
        <w:t>.</w:t>
      </w:r>
    </w:p>
    <w:p w14:paraId="55B0DDA6" w14:textId="77777777" w:rsidR="0014400F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школе и дома должна осуществляться особая организация обучения. Необходимо:</w:t>
      </w:r>
    </w:p>
    <w:p w14:paraId="7D341EB7" w14:textId="77777777" w:rsidR="0014400F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уменьшить количество отвлекающих факторов;</w:t>
      </w:r>
    </w:p>
    <w:p w14:paraId="538B4485" w14:textId="77777777" w:rsidR="0014400F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ставить ясно и четко;</w:t>
      </w:r>
    </w:p>
    <w:p w14:paraId="20D08DD7" w14:textId="77777777" w:rsidR="0014400F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74BE">
        <w:rPr>
          <w:rFonts w:ascii="Times New Roman" w:hAnsi="Times New Roman" w:cs="Times New Roman"/>
          <w:sz w:val="24"/>
          <w:szCs w:val="24"/>
        </w:rPr>
        <w:t>обеспечить эмоциональное благополучие ребенка.</w:t>
      </w:r>
    </w:p>
    <w:p w14:paraId="7BDE3DAE" w14:textId="77777777"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4F7C" w:rsidRPr="00DF15F3">
        <w:rPr>
          <w:rFonts w:ascii="Times New Roman" w:hAnsi="Times New Roman" w:cs="Times New Roman"/>
          <w:sz w:val="24"/>
          <w:szCs w:val="24"/>
        </w:rPr>
        <w:t>. Формируйте положительную мотивацию к учёбе.</w:t>
      </w:r>
    </w:p>
    <w:p w14:paraId="17F12E7B" w14:textId="77777777"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4F7C" w:rsidRPr="00DF15F3">
        <w:rPr>
          <w:rFonts w:ascii="Times New Roman" w:hAnsi="Times New Roman" w:cs="Times New Roman"/>
          <w:sz w:val="24"/>
          <w:szCs w:val="24"/>
        </w:rPr>
        <w:t>. Никогда не критикуйте учителей в присутствии детей.</w:t>
      </w:r>
    </w:p>
    <w:p w14:paraId="1A90D850" w14:textId="77777777"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4F7C" w:rsidRPr="00DF15F3">
        <w:rPr>
          <w:rFonts w:ascii="Times New Roman" w:hAnsi="Times New Roman" w:cs="Times New Roman"/>
          <w:sz w:val="24"/>
          <w:szCs w:val="24"/>
        </w:rPr>
        <w:t>. Помогайте ребёнку в случае необходимости.</w:t>
      </w:r>
    </w:p>
    <w:p w14:paraId="41C72E4F" w14:textId="77777777"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4F7C" w:rsidRPr="00DF15F3">
        <w:rPr>
          <w:rFonts w:ascii="Times New Roman" w:hAnsi="Times New Roman" w:cs="Times New Roman"/>
          <w:sz w:val="24"/>
          <w:szCs w:val="24"/>
        </w:rPr>
        <w:t>. Никогда не выполняйте задание за ученика.</w:t>
      </w:r>
    </w:p>
    <w:p w14:paraId="11485DDA" w14:textId="77777777"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F7C" w:rsidRPr="00DF15F3">
        <w:rPr>
          <w:rFonts w:ascii="Times New Roman" w:hAnsi="Times New Roman" w:cs="Times New Roman"/>
          <w:sz w:val="24"/>
          <w:szCs w:val="24"/>
        </w:rPr>
        <w:t>. Старайтесь привить ребёнку привычку использовать дополнительную литературу,</w:t>
      </w:r>
      <w:r w:rsidR="00DF15F3">
        <w:rPr>
          <w:rFonts w:ascii="Times New Roman" w:hAnsi="Times New Roman" w:cs="Times New Roman"/>
          <w:sz w:val="24"/>
          <w:szCs w:val="24"/>
        </w:rPr>
        <w:t xml:space="preserve"> </w:t>
      </w:r>
      <w:r w:rsidR="00284F7C" w:rsidRPr="00DF15F3">
        <w:rPr>
          <w:rFonts w:ascii="Times New Roman" w:hAnsi="Times New Roman" w:cs="Times New Roman"/>
          <w:sz w:val="24"/>
          <w:szCs w:val="24"/>
        </w:rPr>
        <w:t>заинтересуйте его.</w:t>
      </w:r>
    </w:p>
    <w:p w14:paraId="20451CCF" w14:textId="77777777" w:rsidR="00DF15F3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F15F3" w:rsidRPr="00DF15F3">
        <w:rPr>
          <w:rFonts w:ascii="Times New Roman" w:hAnsi="Times New Roman" w:cs="Times New Roman"/>
          <w:sz w:val="24"/>
          <w:szCs w:val="24"/>
        </w:rPr>
        <w:t>. Постоянно общайтесь с детьми: читайте книги, внимательно выслушивайте и регулярно разговаривайте с ними; родителям важно поддерживать интерес детей к познанию и исследованию и самим служить примером во всем.</w:t>
      </w:r>
    </w:p>
    <w:p w14:paraId="166EF5E9" w14:textId="77777777"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84F7C" w:rsidRPr="00DF15F3">
        <w:rPr>
          <w:rFonts w:ascii="Times New Roman" w:hAnsi="Times New Roman" w:cs="Times New Roman"/>
          <w:sz w:val="24"/>
          <w:szCs w:val="24"/>
        </w:rPr>
        <w:t>. Хвалите, радуйтесь вместе с ребёнком, когда он получает хорошие отметки.</w:t>
      </w:r>
    </w:p>
    <w:p w14:paraId="39DCB4C6" w14:textId="77777777"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4F7C" w:rsidRPr="00DF15F3">
        <w:rPr>
          <w:rFonts w:ascii="Times New Roman" w:hAnsi="Times New Roman" w:cs="Times New Roman"/>
          <w:sz w:val="24"/>
          <w:szCs w:val="24"/>
        </w:rPr>
        <w:t>. Поощряйте ребёнка за его успехи.</w:t>
      </w:r>
    </w:p>
    <w:p w14:paraId="630FF48E" w14:textId="77777777"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84F7C" w:rsidRPr="00DF15F3">
        <w:rPr>
          <w:rFonts w:ascii="Times New Roman" w:hAnsi="Times New Roman" w:cs="Times New Roman"/>
          <w:sz w:val="24"/>
          <w:szCs w:val="24"/>
        </w:rPr>
        <w:t>. Держите связь с учителями-предметниками и педагогом-психологом в том случае, если вы</w:t>
      </w:r>
      <w:r w:rsidR="00DF15F3">
        <w:rPr>
          <w:rFonts w:ascii="Times New Roman" w:hAnsi="Times New Roman" w:cs="Times New Roman"/>
          <w:sz w:val="24"/>
          <w:szCs w:val="24"/>
        </w:rPr>
        <w:t xml:space="preserve"> </w:t>
      </w:r>
      <w:r w:rsidR="00284F7C" w:rsidRPr="00DF15F3">
        <w:rPr>
          <w:rFonts w:ascii="Times New Roman" w:hAnsi="Times New Roman" w:cs="Times New Roman"/>
          <w:sz w:val="24"/>
          <w:szCs w:val="24"/>
        </w:rPr>
        <w:t>сами не можете помочь ребёнку.</w:t>
      </w:r>
    </w:p>
    <w:p w14:paraId="7625E99D" w14:textId="77777777" w:rsidR="00284F7C" w:rsidRDefault="00284F7C" w:rsidP="00284F7C"/>
    <w:p w14:paraId="278019CF" w14:textId="77777777" w:rsidR="00284F7C" w:rsidRPr="00284F7C" w:rsidRDefault="00284F7C" w:rsidP="00284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  <w:r w:rsidR="00A80A84">
        <w:rPr>
          <w:noProof/>
          <w:lang w:eastAsia="ru-RU"/>
        </w:rPr>
        <w:drawing>
          <wp:inline distT="0" distB="0" distL="0" distR="0" wp14:anchorId="537618CD" wp14:editId="74A252ED">
            <wp:extent cx="6537277" cy="3759959"/>
            <wp:effectExtent l="0" t="0" r="0" b="0"/>
            <wp:docPr id="2" name="Рисунок 2" descr="https://im0-tub-ru.yandex.net/i?id=421bc705e3bb35a38b5747542b224ac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421bc705e3bb35a38b5747542b224acb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1" b="24724"/>
                    <a:stretch/>
                  </pic:blipFill>
                  <pic:spPr bwMode="auto">
                    <a:xfrm>
                      <a:off x="0" y="0"/>
                      <a:ext cx="6537900" cy="376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6AD1B8" w14:textId="77777777" w:rsidR="00284F7C" w:rsidRDefault="00284F7C" w:rsidP="0097624C">
      <w:pPr>
        <w:jc w:val="center"/>
      </w:pPr>
    </w:p>
    <w:p w14:paraId="34FC7089" w14:textId="77777777" w:rsidR="00DC0034" w:rsidRDefault="00DC0034" w:rsidP="00284F7C"/>
    <w:sectPr w:rsidR="00DC0034" w:rsidSect="00F85F21">
      <w:pgSz w:w="11906" w:h="16838"/>
      <w:pgMar w:top="709" w:right="566" w:bottom="709" w:left="85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E63"/>
    <w:multiLevelType w:val="multilevel"/>
    <w:tmpl w:val="E500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F7C"/>
    <w:rsid w:val="000149EC"/>
    <w:rsid w:val="000B5182"/>
    <w:rsid w:val="0014400F"/>
    <w:rsid w:val="00187663"/>
    <w:rsid w:val="00284F7C"/>
    <w:rsid w:val="002A78D2"/>
    <w:rsid w:val="0065727B"/>
    <w:rsid w:val="00935130"/>
    <w:rsid w:val="009374BE"/>
    <w:rsid w:val="0097624C"/>
    <w:rsid w:val="00A25989"/>
    <w:rsid w:val="00A65DB2"/>
    <w:rsid w:val="00A80A84"/>
    <w:rsid w:val="00B76538"/>
    <w:rsid w:val="00CF3BF7"/>
    <w:rsid w:val="00D86483"/>
    <w:rsid w:val="00DC0034"/>
    <w:rsid w:val="00DF15F3"/>
    <w:rsid w:val="00F56A7B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8730"/>
  <w15:docId w15:val="{23F0982C-B3F0-4439-948A-F000956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15833-3318-485A-9BBD-1DF9CCC1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AQUA</cp:lastModifiedBy>
  <cp:revision>9</cp:revision>
  <dcterms:created xsi:type="dcterms:W3CDTF">2021-10-23T07:20:00Z</dcterms:created>
  <dcterms:modified xsi:type="dcterms:W3CDTF">2022-11-06T07:34:00Z</dcterms:modified>
</cp:coreProperties>
</file>