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30C" w:rsidRPr="00CD7DD1" w:rsidRDefault="00DF030C" w:rsidP="00DF030C">
      <w:pPr>
        <w:pStyle w:val="a3"/>
        <w:jc w:val="right"/>
        <w:rPr>
          <w:rFonts w:asciiTheme="majorHAnsi" w:hAnsiTheme="majorHAnsi" w:cs="Times New Roman"/>
          <w:b/>
          <w:sz w:val="28"/>
          <w:szCs w:val="28"/>
        </w:rPr>
      </w:pPr>
      <w:r w:rsidRPr="00CD7DD1">
        <w:rPr>
          <w:rFonts w:asciiTheme="majorHAnsi" w:hAnsiTheme="majorHAnsi" w:cs="Times New Roman"/>
          <w:b/>
          <w:sz w:val="28"/>
          <w:szCs w:val="28"/>
        </w:rPr>
        <w:t>Утверждаю</w:t>
      </w:r>
    </w:p>
    <w:p w:rsidR="00DF030C" w:rsidRPr="00CD7DD1" w:rsidRDefault="00DF030C" w:rsidP="00DF030C">
      <w:pPr>
        <w:pStyle w:val="a3"/>
        <w:jc w:val="right"/>
        <w:rPr>
          <w:rFonts w:asciiTheme="majorHAnsi" w:hAnsiTheme="majorHAnsi" w:cs="Times New Roman"/>
          <w:b/>
          <w:sz w:val="28"/>
          <w:szCs w:val="28"/>
        </w:rPr>
      </w:pPr>
    </w:p>
    <w:p w:rsidR="00DF030C" w:rsidRPr="00CD7DD1" w:rsidRDefault="00DF030C" w:rsidP="00DF030C">
      <w:pPr>
        <w:pStyle w:val="a3"/>
        <w:jc w:val="right"/>
        <w:rPr>
          <w:rFonts w:asciiTheme="majorHAnsi" w:hAnsiTheme="majorHAnsi" w:cs="Times New Roman"/>
          <w:b/>
          <w:sz w:val="28"/>
          <w:szCs w:val="28"/>
        </w:rPr>
      </w:pPr>
      <w:r w:rsidRPr="00CD7DD1">
        <w:rPr>
          <w:rFonts w:asciiTheme="majorHAnsi" w:hAnsiTheme="majorHAnsi" w:cs="Times New Roman"/>
          <w:b/>
          <w:sz w:val="28"/>
          <w:szCs w:val="28"/>
        </w:rPr>
        <w:t>Директор МКОУ «</w:t>
      </w:r>
      <w:proofErr w:type="spellStart"/>
      <w:r w:rsidRPr="00CD7DD1">
        <w:rPr>
          <w:rFonts w:asciiTheme="majorHAnsi" w:hAnsiTheme="majorHAnsi" w:cs="Times New Roman"/>
          <w:b/>
          <w:sz w:val="28"/>
          <w:szCs w:val="28"/>
        </w:rPr>
        <w:t>Аваднская</w:t>
      </w:r>
      <w:proofErr w:type="spellEnd"/>
      <w:r w:rsidRPr="00CD7DD1">
        <w:rPr>
          <w:rFonts w:asciiTheme="majorHAnsi" w:hAnsiTheme="majorHAnsi" w:cs="Times New Roman"/>
          <w:b/>
          <w:sz w:val="28"/>
          <w:szCs w:val="28"/>
        </w:rPr>
        <w:t xml:space="preserve"> СОШ»</w:t>
      </w:r>
    </w:p>
    <w:p w:rsidR="00D56169" w:rsidRDefault="00D56169" w:rsidP="00DF030C">
      <w:pPr>
        <w:pStyle w:val="a3"/>
        <w:jc w:val="center"/>
        <w:rPr>
          <w:rFonts w:asciiTheme="majorHAnsi" w:hAnsiTheme="majorHAnsi" w:cs="Times New Roman"/>
          <w:b/>
          <w:sz w:val="28"/>
          <w:szCs w:val="28"/>
        </w:rPr>
      </w:pPr>
      <w:r>
        <w:rPr>
          <w:rFonts w:asciiTheme="majorHAnsi" w:hAnsiTheme="majorHAnsi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Махмудов М.Г.</w:t>
      </w:r>
      <w:r w:rsidR="00DF030C" w:rsidRPr="00CD7DD1">
        <w:rPr>
          <w:rFonts w:asciiTheme="majorHAnsi" w:hAnsiTheme="majorHAnsi" w:cs="Times New Roman"/>
          <w:b/>
          <w:sz w:val="28"/>
          <w:szCs w:val="28"/>
        </w:rPr>
        <w:t xml:space="preserve">  </w:t>
      </w:r>
    </w:p>
    <w:p w:rsidR="00DF030C" w:rsidRPr="00CD7DD1" w:rsidRDefault="00D56169" w:rsidP="00DF030C">
      <w:pPr>
        <w:pStyle w:val="a3"/>
        <w:jc w:val="center"/>
        <w:rPr>
          <w:rFonts w:asciiTheme="majorHAnsi" w:hAnsiTheme="majorHAnsi" w:cs="Times New Roman"/>
          <w:b/>
          <w:sz w:val="28"/>
          <w:szCs w:val="28"/>
        </w:rPr>
      </w:pPr>
      <w:r>
        <w:rPr>
          <w:rFonts w:asciiTheme="majorHAnsi" w:hAnsiTheme="majorHAnsi" w:cs="Times New Roman"/>
          <w:b/>
          <w:sz w:val="28"/>
          <w:szCs w:val="28"/>
        </w:rPr>
        <w:t xml:space="preserve">                                           </w:t>
      </w:r>
      <w:r w:rsidR="00DF030C" w:rsidRPr="00CD7DD1">
        <w:rPr>
          <w:rFonts w:asciiTheme="majorHAnsi" w:hAnsiTheme="majorHAnsi" w:cs="Times New Roman"/>
          <w:b/>
          <w:sz w:val="28"/>
          <w:szCs w:val="28"/>
        </w:rPr>
        <w:t xml:space="preserve">                                                                   </w:t>
      </w:r>
      <w:r>
        <w:rPr>
          <w:rFonts w:asciiTheme="majorHAnsi" w:hAnsiTheme="majorHAnsi" w:cs="Times New Roman"/>
          <w:b/>
          <w:sz w:val="28"/>
          <w:szCs w:val="28"/>
        </w:rPr>
        <w:t>______________________</w:t>
      </w:r>
      <w:r w:rsidR="00DF030C" w:rsidRPr="00CD7DD1">
        <w:rPr>
          <w:rFonts w:asciiTheme="majorHAnsi" w:hAnsiTheme="majorHAnsi" w:cs="Times New Roman"/>
          <w:b/>
          <w:sz w:val="28"/>
          <w:szCs w:val="28"/>
        </w:rPr>
        <w:t xml:space="preserve">                                         </w:t>
      </w:r>
      <w:r>
        <w:rPr>
          <w:rFonts w:asciiTheme="majorHAnsi" w:hAnsiTheme="majorHAnsi" w:cs="Times New Roman"/>
          <w:b/>
          <w:sz w:val="28"/>
          <w:szCs w:val="28"/>
        </w:rPr>
        <w:t xml:space="preserve">                     </w:t>
      </w:r>
    </w:p>
    <w:p w:rsidR="00DF030C" w:rsidRPr="00CD7DD1" w:rsidRDefault="00DF030C" w:rsidP="00DF030C">
      <w:pPr>
        <w:pStyle w:val="a3"/>
        <w:jc w:val="center"/>
        <w:rPr>
          <w:rFonts w:asciiTheme="majorHAnsi" w:hAnsiTheme="majorHAnsi" w:cs="Times New Roman"/>
          <w:b/>
          <w:sz w:val="28"/>
          <w:szCs w:val="28"/>
        </w:rPr>
      </w:pPr>
      <w:r w:rsidRPr="00CD7DD1">
        <w:rPr>
          <w:rFonts w:asciiTheme="majorHAnsi" w:hAnsiTheme="majorHAnsi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«____»  __________ 202</w:t>
      </w:r>
      <w:r>
        <w:rPr>
          <w:rFonts w:asciiTheme="majorHAnsi" w:hAnsiTheme="majorHAnsi" w:cs="Times New Roman"/>
          <w:b/>
          <w:sz w:val="28"/>
          <w:szCs w:val="28"/>
        </w:rPr>
        <w:t>2</w:t>
      </w:r>
      <w:r w:rsidRPr="00CD7DD1">
        <w:rPr>
          <w:rFonts w:asciiTheme="majorHAnsi" w:hAnsiTheme="majorHAnsi" w:cs="Times New Roman"/>
          <w:b/>
          <w:sz w:val="28"/>
          <w:szCs w:val="28"/>
        </w:rPr>
        <w:t xml:space="preserve"> г.</w:t>
      </w:r>
    </w:p>
    <w:p w:rsidR="00DF030C" w:rsidRPr="00CD7DD1" w:rsidRDefault="00DF030C" w:rsidP="00DF030C">
      <w:pPr>
        <w:pStyle w:val="a3"/>
        <w:jc w:val="center"/>
        <w:rPr>
          <w:rFonts w:asciiTheme="majorHAnsi" w:hAnsiTheme="majorHAnsi" w:cs="Times New Roman"/>
          <w:b/>
          <w:sz w:val="32"/>
          <w:szCs w:val="32"/>
        </w:rPr>
      </w:pPr>
      <w:r w:rsidRPr="00CD7DD1">
        <w:rPr>
          <w:rFonts w:asciiTheme="majorHAnsi" w:hAnsiTheme="majorHAnsi" w:cs="Times New Roman"/>
          <w:b/>
          <w:sz w:val="32"/>
          <w:szCs w:val="32"/>
        </w:rPr>
        <w:t>ПЛАН</w:t>
      </w:r>
    </w:p>
    <w:p w:rsidR="00DF030C" w:rsidRPr="00CD7DD1" w:rsidRDefault="00DF030C" w:rsidP="00DF030C">
      <w:pPr>
        <w:pStyle w:val="a3"/>
        <w:jc w:val="center"/>
        <w:rPr>
          <w:rFonts w:asciiTheme="majorHAnsi" w:hAnsiTheme="majorHAnsi" w:cs="Times New Roman"/>
          <w:b/>
          <w:sz w:val="32"/>
          <w:szCs w:val="32"/>
        </w:rPr>
      </w:pPr>
      <w:r w:rsidRPr="00CD7DD1">
        <w:rPr>
          <w:rFonts w:asciiTheme="majorHAnsi" w:hAnsiTheme="majorHAnsi" w:cs="Times New Roman"/>
          <w:b/>
          <w:sz w:val="32"/>
          <w:szCs w:val="32"/>
        </w:rPr>
        <w:t>проведения антинаркотической акции среди школьников в МКОУ «</w:t>
      </w:r>
      <w:proofErr w:type="spellStart"/>
      <w:r w:rsidRPr="00CD7DD1">
        <w:rPr>
          <w:rFonts w:asciiTheme="majorHAnsi" w:hAnsiTheme="majorHAnsi" w:cs="Times New Roman"/>
          <w:b/>
          <w:sz w:val="32"/>
          <w:szCs w:val="32"/>
        </w:rPr>
        <w:t>Авад</w:t>
      </w:r>
      <w:r>
        <w:rPr>
          <w:rFonts w:asciiTheme="majorHAnsi" w:hAnsiTheme="majorHAnsi" w:cs="Times New Roman"/>
          <w:b/>
          <w:sz w:val="32"/>
          <w:szCs w:val="32"/>
        </w:rPr>
        <w:t>а</w:t>
      </w:r>
      <w:r w:rsidRPr="00CD7DD1">
        <w:rPr>
          <w:rFonts w:asciiTheme="majorHAnsi" w:hAnsiTheme="majorHAnsi" w:cs="Times New Roman"/>
          <w:b/>
          <w:sz w:val="32"/>
          <w:szCs w:val="32"/>
        </w:rPr>
        <w:t>нская</w:t>
      </w:r>
      <w:proofErr w:type="spellEnd"/>
      <w:r w:rsidRPr="00CD7DD1">
        <w:rPr>
          <w:rFonts w:asciiTheme="majorHAnsi" w:hAnsiTheme="majorHAnsi" w:cs="Times New Roman"/>
          <w:b/>
          <w:sz w:val="32"/>
          <w:szCs w:val="32"/>
        </w:rPr>
        <w:t xml:space="preserve"> СОШ».</w:t>
      </w:r>
    </w:p>
    <w:p w:rsidR="00DF030C" w:rsidRPr="00CD7DD1" w:rsidRDefault="00DF030C" w:rsidP="00DF030C">
      <w:pPr>
        <w:pStyle w:val="a3"/>
        <w:jc w:val="center"/>
        <w:rPr>
          <w:rFonts w:asciiTheme="majorHAnsi" w:hAnsiTheme="majorHAnsi" w:cs="Times New Roman"/>
          <w:b/>
          <w:sz w:val="32"/>
          <w:szCs w:val="32"/>
        </w:rPr>
      </w:pPr>
    </w:p>
    <w:p w:rsidR="00DF030C" w:rsidRDefault="00DF030C" w:rsidP="00DF030C">
      <w:pPr>
        <w:pStyle w:val="a3"/>
        <w:jc w:val="both"/>
        <w:rPr>
          <w:rFonts w:asciiTheme="majorHAnsi" w:hAnsiTheme="majorHAnsi" w:cs="Times New Roman"/>
          <w:sz w:val="28"/>
          <w:szCs w:val="28"/>
        </w:rPr>
      </w:pPr>
      <w:r w:rsidRPr="00CD7DD1">
        <w:rPr>
          <w:rFonts w:asciiTheme="majorHAnsi" w:hAnsiTheme="majorHAnsi" w:cs="Times New Roman"/>
          <w:b/>
          <w:sz w:val="28"/>
          <w:szCs w:val="28"/>
        </w:rPr>
        <w:t xml:space="preserve">       </w:t>
      </w:r>
      <w:r w:rsidRPr="00CD7DD1">
        <w:rPr>
          <w:rFonts w:asciiTheme="majorHAnsi" w:hAnsiTheme="majorHAnsi" w:cs="Times New Roman"/>
          <w:sz w:val="28"/>
          <w:szCs w:val="28"/>
        </w:rPr>
        <w:t xml:space="preserve">В целях реализации  </w:t>
      </w:r>
      <w:r>
        <w:rPr>
          <w:rFonts w:asciiTheme="majorHAnsi" w:hAnsiTheme="majorHAnsi" w:cs="Times New Roman"/>
          <w:sz w:val="28"/>
          <w:szCs w:val="28"/>
        </w:rPr>
        <w:t>Г</w:t>
      </w:r>
      <w:r w:rsidRPr="00CD7DD1">
        <w:rPr>
          <w:rFonts w:asciiTheme="majorHAnsi" w:hAnsiTheme="majorHAnsi" w:cs="Times New Roman"/>
          <w:sz w:val="28"/>
          <w:szCs w:val="28"/>
        </w:rPr>
        <w:t>осударственной программы  РД «Обеспечение общественного порядка и противодействие преступности в Республике Дагестан», утвержденной Постановлением Правительства РД от 22 декабря 2014 г. № 659  и в соответствии  с</w:t>
      </w:r>
      <w:r>
        <w:rPr>
          <w:rFonts w:asciiTheme="majorHAnsi" w:hAnsiTheme="majorHAnsi" w:cs="Times New Roman"/>
          <w:sz w:val="28"/>
          <w:szCs w:val="28"/>
        </w:rPr>
        <w:t xml:space="preserve">  планом работы </w:t>
      </w:r>
      <w:r w:rsidRPr="00CD7DD1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>
        <w:rPr>
          <w:rFonts w:asciiTheme="majorHAnsi" w:hAnsiTheme="majorHAnsi" w:cs="Times New Roman"/>
          <w:sz w:val="28"/>
          <w:szCs w:val="28"/>
        </w:rPr>
        <w:t>Аваданской</w:t>
      </w:r>
      <w:proofErr w:type="spellEnd"/>
      <w:r>
        <w:rPr>
          <w:rFonts w:asciiTheme="majorHAnsi" w:hAnsiTheme="majorHAnsi" w:cs="Times New Roman"/>
          <w:sz w:val="28"/>
          <w:szCs w:val="28"/>
        </w:rPr>
        <w:t xml:space="preserve"> СОШ  по профилактике преступлений и </w:t>
      </w:r>
      <w:proofErr w:type="gramStart"/>
      <w:r>
        <w:rPr>
          <w:rFonts w:asciiTheme="majorHAnsi" w:hAnsiTheme="majorHAnsi" w:cs="Times New Roman"/>
          <w:sz w:val="28"/>
          <w:szCs w:val="28"/>
        </w:rPr>
        <w:t>правонарушений</w:t>
      </w:r>
      <w:proofErr w:type="gramEnd"/>
      <w:r>
        <w:rPr>
          <w:rFonts w:asciiTheme="majorHAnsi" w:hAnsiTheme="majorHAnsi" w:cs="Times New Roman"/>
          <w:sz w:val="28"/>
          <w:szCs w:val="28"/>
        </w:rPr>
        <w:t xml:space="preserve"> в среде обучающихся</w:t>
      </w:r>
      <w:r w:rsidRPr="00CD7DD1">
        <w:rPr>
          <w:rFonts w:asciiTheme="majorHAnsi" w:hAnsiTheme="majorHAnsi" w:cs="Times New Roman"/>
          <w:sz w:val="28"/>
          <w:szCs w:val="28"/>
        </w:rPr>
        <w:t xml:space="preserve">  необходимо провести в </w:t>
      </w:r>
      <w:proofErr w:type="spellStart"/>
      <w:r w:rsidRPr="00CD7DD1">
        <w:rPr>
          <w:rFonts w:asciiTheme="majorHAnsi" w:hAnsiTheme="majorHAnsi" w:cs="Times New Roman"/>
          <w:sz w:val="28"/>
          <w:szCs w:val="28"/>
        </w:rPr>
        <w:t>Аваданской</w:t>
      </w:r>
      <w:proofErr w:type="spellEnd"/>
      <w:r w:rsidRPr="00CD7DD1">
        <w:rPr>
          <w:rFonts w:asciiTheme="majorHAnsi" w:hAnsiTheme="majorHAnsi" w:cs="Times New Roman"/>
          <w:sz w:val="28"/>
          <w:szCs w:val="28"/>
        </w:rPr>
        <w:t xml:space="preserve"> СШ ряд мероприятий  по пропаганде здорового образа жизни, воспитания и формирования культуры здоровья, предупреждения распространения наркомании среди школьников:</w:t>
      </w:r>
    </w:p>
    <w:p w:rsidR="00DF030C" w:rsidRDefault="00DF030C" w:rsidP="00DF030C">
      <w:pPr>
        <w:pStyle w:val="a3"/>
        <w:jc w:val="both"/>
        <w:rPr>
          <w:rFonts w:asciiTheme="majorHAnsi" w:hAnsiTheme="majorHAnsi" w:cs="Times New Roman"/>
          <w:sz w:val="28"/>
          <w:szCs w:val="28"/>
        </w:rPr>
      </w:pPr>
    </w:p>
    <w:tbl>
      <w:tblPr>
        <w:tblW w:w="14417" w:type="dxa"/>
        <w:tblInd w:w="3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1"/>
        <w:gridCol w:w="5449"/>
        <w:gridCol w:w="3525"/>
        <w:gridCol w:w="2520"/>
        <w:gridCol w:w="2192"/>
      </w:tblGrid>
      <w:tr w:rsidR="00DF030C" w:rsidTr="00064B36">
        <w:trPr>
          <w:trHeight w:val="215"/>
        </w:trPr>
        <w:tc>
          <w:tcPr>
            <w:tcW w:w="731" w:type="dxa"/>
          </w:tcPr>
          <w:p w:rsidR="00DF030C" w:rsidRPr="0036143C" w:rsidRDefault="00DF030C" w:rsidP="00064B36">
            <w:pPr>
              <w:pStyle w:val="a3"/>
              <w:jc w:val="both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36143C">
              <w:rPr>
                <w:rFonts w:asciiTheme="majorHAnsi" w:hAnsiTheme="majorHAnsi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449" w:type="dxa"/>
          </w:tcPr>
          <w:p w:rsidR="00DF030C" w:rsidRPr="0036143C" w:rsidRDefault="00DF030C" w:rsidP="00064B36">
            <w:pPr>
              <w:pStyle w:val="a3"/>
              <w:jc w:val="both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36143C">
              <w:rPr>
                <w:rFonts w:asciiTheme="majorHAnsi" w:hAnsiTheme="majorHAnsi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525" w:type="dxa"/>
          </w:tcPr>
          <w:p w:rsidR="00DF030C" w:rsidRPr="0036143C" w:rsidRDefault="00DF030C" w:rsidP="00064B36">
            <w:pPr>
              <w:pStyle w:val="a3"/>
              <w:jc w:val="both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36143C">
              <w:rPr>
                <w:rFonts w:asciiTheme="majorHAnsi" w:hAnsiTheme="majorHAnsi" w:cs="Times New Roman"/>
                <w:b/>
                <w:sz w:val="28"/>
                <w:szCs w:val="28"/>
              </w:rPr>
              <w:t>Основание проведения</w:t>
            </w:r>
          </w:p>
        </w:tc>
        <w:tc>
          <w:tcPr>
            <w:tcW w:w="2520" w:type="dxa"/>
          </w:tcPr>
          <w:p w:rsidR="00DF030C" w:rsidRPr="0036143C" w:rsidRDefault="00DF030C" w:rsidP="00064B36">
            <w:pPr>
              <w:pStyle w:val="a3"/>
              <w:jc w:val="both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36143C">
              <w:rPr>
                <w:rFonts w:asciiTheme="majorHAnsi" w:hAnsiTheme="majorHAnsi" w:cs="Times New Roman"/>
                <w:b/>
                <w:sz w:val="28"/>
                <w:szCs w:val="28"/>
              </w:rPr>
              <w:t>Исполнители</w:t>
            </w:r>
          </w:p>
        </w:tc>
        <w:tc>
          <w:tcPr>
            <w:tcW w:w="2192" w:type="dxa"/>
          </w:tcPr>
          <w:p w:rsidR="00DF030C" w:rsidRPr="0036143C" w:rsidRDefault="00DF030C" w:rsidP="00064B36">
            <w:pPr>
              <w:pStyle w:val="a3"/>
              <w:jc w:val="both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/>
                <w:sz w:val="28"/>
                <w:szCs w:val="28"/>
              </w:rPr>
              <w:t xml:space="preserve">     </w:t>
            </w:r>
            <w:r w:rsidRPr="0036143C">
              <w:rPr>
                <w:rFonts w:asciiTheme="majorHAnsi" w:hAnsiTheme="majorHAnsi" w:cs="Times New Roman"/>
                <w:b/>
                <w:sz w:val="28"/>
                <w:szCs w:val="28"/>
              </w:rPr>
              <w:t>Сроки проведения</w:t>
            </w:r>
          </w:p>
        </w:tc>
      </w:tr>
      <w:tr w:rsidR="00DF030C" w:rsidRPr="008E66FC" w:rsidTr="00064B36">
        <w:trPr>
          <w:trHeight w:val="248"/>
        </w:trPr>
        <w:tc>
          <w:tcPr>
            <w:tcW w:w="731" w:type="dxa"/>
          </w:tcPr>
          <w:p w:rsidR="00DF030C" w:rsidRPr="008E66FC" w:rsidRDefault="00DF030C" w:rsidP="00064B36">
            <w:pPr>
              <w:pStyle w:val="a3"/>
              <w:jc w:val="both"/>
              <w:rPr>
                <w:rFonts w:asciiTheme="majorHAnsi" w:hAnsiTheme="majorHAnsi" w:cs="Times New Roman"/>
                <w:sz w:val="32"/>
                <w:szCs w:val="28"/>
              </w:rPr>
            </w:pPr>
            <w:r w:rsidRPr="008E66FC">
              <w:rPr>
                <w:rFonts w:asciiTheme="majorHAnsi" w:hAnsiTheme="majorHAnsi" w:cs="Times New Roman"/>
                <w:sz w:val="32"/>
                <w:szCs w:val="28"/>
              </w:rPr>
              <w:t>1</w:t>
            </w:r>
          </w:p>
        </w:tc>
        <w:tc>
          <w:tcPr>
            <w:tcW w:w="5449" w:type="dxa"/>
          </w:tcPr>
          <w:p w:rsidR="00DF030C" w:rsidRPr="008E66FC" w:rsidRDefault="00DF030C" w:rsidP="00064B36">
            <w:pPr>
              <w:pStyle w:val="a3"/>
              <w:jc w:val="both"/>
              <w:rPr>
                <w:rFonts w:asciiTheme="majorHAnsi" w:hAnsiTheme="majorHAnsi" w:cs="Times New Roman"/>
                <w:sz w:val="32"/>
                <w:szCs w:val="28"/>
              </w:rPr>
            </w:pPr>
            <w:r w:rsidRPr="008E66FC">
              <w:rPr>
                <w:rFonts w:asciiTheme="majorHAnsi" w:hAnsiTheme="majorHAnsi" w:cs="Times New Roman"/>
                <w:sz w:val="32"/>
                <w:szCs w:val="28"/>
              </w:rPr>
              <w:t xml:space="preserve">Выявление детей, склонных к употреблению алкоголя, наркотиков, токсических веществ, </w:t>
            </w:r>
            <w:proofErr w:type="spellStart"/>
            <w:r w:rsidRPr="008E66FC">
              <w:rPr>
                <w:rFonts w:asciiTheme="majorHAnsi" w:hAnsiTheme="majorHAnsi" w:cs="Times New Roman"/>
                <w:sz w:val="32"/>
                <w:szCs w:val="28"/>
              </w:rPr>
              <w:t>табакокурению</w:t>
            </w:r>
            <w:proofErr w:type="spellEnd"/>
            <w:r w:rsidRPr="008E66FC">
              <w:rPr>
                <w:rFonts w:asciiTheme="majorHAnsi" w:hAnsiTheme="majorHAnsi" w:cs="Times New Roman"/>
                <w:sz w:val="32"/>
                <w:szCs w:val="28"/>
              </w:rPr>
              <w:t xml:space="preserve"> и постановка их на </w:t>
            </w:r>
            <w:proofErr w:type="spellStart"/>
            <w:r w:rsidRPr="008E66FC">
              <w:rPr>
                <w:rFonts w:asciiTheme="majorHAnsi" w:hAnsiTheme="majorHAnsi" w:cs="Times New Roman"/>
                <w:sz w:val="32"/>
                <w:szCs w:val="28"/>
              </w:rPr>
              <w:t>внуришкольный</w:t>
            </w:r>
            <w:proofErr w:type="spellEnd"/>
            <w:r w:rsidRPr="008E66FC">
              <w:rPr>
                <w:rFonts w:asciiTheme="majorHAnsi" w:hAnsiTheme="majorHAnsi" w:cs="Times New Roman"/>
                <w:sz w:val="32"/>
                <w:szCs w:val="28"/>
              </w:rPr>
              <w:t xml:space="preserve"> учет</w:t>
            </w:r>
          </w:p>
        </w:tc>
        <w:tc>
          <w:tcPr>
            <w:tcW w:w="3525" w:type="dxa"/>
          </w:tcPr>
          <w:p w:rsidR="00DF030C" w:rsidRPr="008E66FC" w:rsidRDefault="00DF030C" w:rsidP="00064B36">
            <w:pPr>
              <w:pStyle w:val="a3"/>
              <w:jc w:val="both"/>
              <w:rPr>
                <w:rFonts w:asciiTheme="majorHAnsi" w:hAnsiTheme="majorHAnsi" w:cs="Times New Roman"/>
                <w:sz w:val="32"/>
                <w:szCs w:val="28"/>
              </w:rPr>
            </w:pPr>
            <w:r>
              <w:rPr>
                <w:rFonts w:asciiTheme="majorHAnsi" w:hAnsiTheme="majorHAnsi" w:cs="Times New Roman"/>
                <w:sz w:val="32"/>
                <w:szCs w:val="28"/>
              </w:rPr>
              <w:t xml:space="preserve"> Приказ директора СОШ,  «Положение о проведении акции», письмо  УО МР «</w:t>
            </w:r>
            <w:proofErr w:type="spellStart"/>
            <w:r>
              <w:rPr>
                <w:rFonts w:asciiTheme="majorHAnsi" w:hAnsiTheme="majorHAnsi" w:cs="Times New Roman"/>
                <w:sz w:val="32"/>
                <w:szCs w:val="28"/>
              </w:rPr>
              <w:t>Докузпаринский</w:t>
            </w:r>
            <w:proofErr w:type="spellEnd"/>
            <w:r>
              <w:rPr>
                <w:rFonts w:asciiTheme="majorHAnsi" w:hAnsiTheme="majorHAnsi" w:cs="Times New Roman"/>
                <w:sz w:val="32"/>
                <w:szCs w:val="28"/>
              </w:rPr>
              <w:t xml:space="preserve"> район»</w:t>
            </w:r>
          </w:p>
        </w:tc>
        <w:tc>
          <w:tcPr>
            <w:tcW w:w="2520" w:type="dxa"/>
          </w:tcPr>
          <w:p w:rsidR="00DF030C" w:rsidRPr="008E66FC" w:rsidRDefault="00DF030C" w:rsidP="00064B36">
            <w:pPr>
              <w:pStyle w:val="a3"/>
              <w:jc w:val="both"/>
              <w:rPr>
                <w:rFonts w:asciiTheme="majorHAnsi" w:hAnsiTheme="majorHAnsi" w:cs="Times New Roman"/>
                <w:sz w:val="32"/>
                <w:szCs w:val="28"/>
              </w:rPr>
            </w:pPr>
            <w:r>
              <w:rPr>
                <w:rFonts w:asciiTheme="majorHAnsi" w:hAnsiTheme="majorHAnsi" w:cs="Times New Roman"/>
                <w:sz w:val="32"/>
                <w:szCs w:val="28"/>
              </w:rPr>
              <w:t>Зам. директора по УВР, классные руководители, социальный педагог</w:t>
            </w:r>
          </w:p>
        </w:tc>
        <w:tc>
          <w:tcPr>
            <w:tcW w:w="2192" w:type="dxa"/>
          </w:tcPr>
          <w:p w:rsidR="00DF030C" w:rsidRDefault="00DF030C" w:rsidP="00064B36">
            <w:pPr>
              <w:pStyle w:val="a3"/>
              <w:jc w:val="both"/>
              <w:rPr>
                <w:rFonts w:asciiTheme="majorHAnsi" w:hAnsiTheme="majorHAnsi" w:cs="Times New Roman"/>
                <w:sz w:val="32"/>
                <w:szCs w:val="28"/>
              </w:rPr>
            </w:pPr>
          </w:p>
          <w:p w:rsidR="00DF030C" w:rsidRDefault="00DF030C" w:rsidP="00064B36">
            <w:pPr>
              <w:pStyle w:val="a3"/>
              <w:jc w:val="both"/>
              <w:rPr>
                <w:rFonts w:asciiTheme="majorHAnsi" w:hAnsiTheme="majorHAnsi" w:cs="Times New Roman"/>
                <w:sz w:val="32"/>
                <w:szCs w:val="28"/>
              </w:rPr>
            </w:pPr>
            <w:r>
              <w:rPr>
                <w:rFonts w:asciiTheme="majorHAnsi" w:hAnsiTheme="majorHAnsi" w:cs="Times New Roman"/>
                <w:sz w:val="32"/>
                <w:szCs w:val="28"/>
              </w:rPr>
              <w:t>Постоянно</w:t>
            </w:r>
          </w:p>
          <w:p w:rsidR="00DF030C" w:rsidRPr="008E66FC" w:rsidRDefault="00DF030C" w:rsidP="00064B36">
            <w:pPr>
              <w:pStyle w:val="a3"/>
              <w:jc w:val="both"/>
              <w:rPr>
                <w:rFonts w:asciiTheme="majorHAnsi" w:hAnsiTheme="majorHAnsi" w:cs="Times New Roman"/>
                <w:sz w:val="32"/>
                <w:szCs w:val="28"/>
              </w:rPr>
            </w:pPr>
          </w:p>
        </w:tc>
      </w:tr>
      <w:tr w:rsidR="00DF030C" w:rsidTr="00064B36">
        <w:trPr>
          <w:trHeight w:val="198"/>
        </w:trPr>
        <w:tc>
          <w:tcPr>
            <w:tcW w:w="731" w:type="dxa"/>
          </w:tcPr>
          <w:p w:rsidR="00DF030C" w:rsidRDefault="00DF030C" w:rsidP="00064B36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2</w:t>
            </w:r>
          </w:p>
        </w:tc>
        <w:tc>
          <w:tcPr>
            <w:tcW w:w="5449" w:type="dxa"/>
          </w:tcPr>
          <w:p w:rsidR="00DF030C" w:rsidRDefault="00DF030C" w:rsidP="00064B36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 xml:space="preserve">Вовлечение </w:t>
            </w:r>
            <w:proofErr w:type="gramStart"/>
            <w:r>
              <w:rPr>
                <w:rFonts w:asciiTheme="majorHAnsi" w:hAnsiTheme="majorHAnsi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Theme="majorHAnsi" w:hAnsiTheme="majorHAnsi" w:cs="Times New Roman"/>
                <w:sz w:val="28"/>
                <w:szCs w:val="28"/>
              </w:rPr>
              <w:t xml:space="preserve">, находящихся в группе риска в кружки, клубы, спортивные секции. Контроль за </w:t>
            </w:r>
            <w:r>
              <w:rPr>
                <w:rFonts w:asciiTheme="majorHAnsi" w:hAnsiTheme="majorHAnsi" w:cs="Times New Roman"/>
                <w:sz w:val="28"/>
                <w:szCs w:val="28"/>
              </w:rPr>
              <w:lastRenderedPageBreak/>
              <w:t>внеурочной занятость</w:t>
            </w:r>
            <w:proofErr w:type="gramStart"/>
            <w:r>
              <w:rPr>
                <w:rFonts w:asciiTheme="majorHAnsi" w:hAnsiTheme="majorHAnsi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Theme="majorHAnsi" w:hAnsiTheme="majorHAnsi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Theme="majorHAnsi" w:hAnsiTheme="majorHAnsi" w:cs="Times New Roman"/>
                <w:sz w:val="28"/>
                <w:szCs w:val="28"/>
              </w:rPr>
              <w:t>у</w:t>
            </w:r>
            <w:proofErr w:type="gramEnd"/>
            <w:r>
              <w:rPr>
                <w:rFonts w:asciiTheme="majorHAnsi" w:hAnsiTheme="majorHAnsi" w:cs="Times New Roman"/>
                <w:sz w:val="28"/>
                <w:szCs w:val="28"/>
              </w:rPr>
              <w:t xml:space="preserve">чащихся </w:t>
            </w:r>
          </w:p>
        </w:tc>
        <w:tc>
          <w:tcPr>
            <w:tcW w:w="3525" w:type="dxa"/>
          </w:tcPr>
          <w:p w:rsidR="00DF030C" w:rsidRDefault="00DF030C" w:rsidP="00064B36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2520" w:type="dxa"/>
          </w:tcPr>
          <w:p w:rsidR="00DF030C" w:rsidRDefault="00DF030C" w:rsidP="00064B36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 xml:space="preserve">Классные руководители, преподаватели </w:t>
            </w:r>
            <w:r>
              <w:rPr>
                <w:rFonts w:asciiTheme="majorHAnsi" w:hAnsiTheme="majorHAnsi" w:cs="Times New Roman"/>
                <w:sz w:val="28"/>
                <w:szCs w:val="28"/>
              </w:rPr>
              <w:lastRenderedPageBreak/>
              <w:t>физкультуры, социальный педагог</w:t>
            </w:r>
          </w:p>
        </w:tc>
        <w:tc>
          <w:tcPr>
            <w:tcW w:w="2192" w:type="dxa"/>
          </w:tcPr>
          <w:p w:rsidR="00DF030C" w:rsidRDefault="00DF030C" w:rsidP="00064B36">
            <w:pPr>
              <w:pStyle w:val="a3"/>
              <w:jc w:val="both"/>
              <w:rPr>
                <w:rFonts w:asciiTheme="majorHAnsi" w:hAnsiTheme="majorHAnsi" w:cs="Times New Roman"/>
                <w:sz w:val="32"/>
                <w:szCs w:val="28"/>
              </w:rPr>
            </w:pPr>
            <w:r>
              <w:rPr>
                <w:rFonts w:asciiTheme="majorHAnsi" w:hAnsiTheme="majorHAnsi" w:cs="Times New Roman"/>
                <w:sz w:val="32"/>
                <w:szCs w:val="28"/>
              </w:rPr>
              <w:lastRenderedPageBreak/>
              <w:t>Постоянно</w:t>
            </w:r>
          </w:p>
          <w:p w:rsidR="00DF030C" w:rsidRDefault="00DF030C" w:rsidP="00064B36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</w:tr>
      <w:tr w:rsidR="00DF030C" w:rsidTr="00064B36">
        <w:trPr>
          <w:trHeight w:val="198"/>
        </w:trPr>
        <w:tc>
          <w:tcPr>
            <w:tcW w:w="731" w:type="dxa"/>
          </w:tcPr>
          <w:p w:rsidR="00DF030C" w:rsidRDefault="00DF030C" w:rsidP="00064B36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449" w:type="dxa"/>
          </w:tcPr>
          <w:p w:rsidR="00DF030C" w:rsidRDefault="00DF030C" w:rsidP="00064B36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Размещение информационных материалов на сайте школы</w:t>
            </w:r>
          </w:p>
        </w:tc>
        <w:tc>
          <w:tcPr>
            <w:tcW w:w="3525" w:type="dxa"/>
          </w:tcPr>
          <w:p w:rsidR="00DF030C" w:rsidRDefault="00DF030C" w:rsidP="00064B36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 w:cs="Times New Roman"/>
                <w:sz w:val="32"/>
                <w:szCs w:val="28"/>
              </w:rPr>
              <w:t>Приказ директора СОШ,  «Положение о проведении акции», письмо  УО МР «</w:t>
            </w:r>
            <w:proofErr w:type="spellStart"/>
            <w:r>
              <w:rPr>
                <w:rFonts w:asciiTheme="majorHAnsi" w:hAnsiTheme="majorHAnsi" w:cs="Times New Roman"/>
                <w:sz w:val="32"/>
                <w:szCs w:val="28"/>
              </w:rPr>
              <w:t>Докузпаринский</w:t>
            </w:r>
            <w:proofErr w:type="spellEnd"/>
            <w:r>
              <w:rPr>
                <w:rFonts w:asciiTheme="majorHAnsi" w:hAnsiTheme="majorHAnsi" w:cs="Times New Roman"/>
                <w:sz w:val="32"/>
                <w:szCs w:val="28"/>
              </w:rPr>
              <w:t xml:space="preserve"> район»</w:t>
            </w:r>
          </w:p>
        </w:tc>
        <w:tc>
          <w:tcPr>
            <w:tcW w:w="2520" w:type="dxa"/>
          </w:tcPr>
          <w:p w:rsidR="00DF030C" w:rsidRDefault="00DF030C" w:rsidP="00064B36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Администратор сайта</w:t>
            </w:r>
          </w:p>
        </w:tc>
        <w:tc>
          <w:tcPr>
            <w:tcW w:w="2192" w:type="dxa"/>
          </w:tcPr>
          <w:p w:rsidR="00DF030C" w:rsidRDefault="009B3391" w:rsidP="00064B36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С 05 по 20 ноября 2022</w:t>
            </w:r>
            <w:r w:rsidR="00DF030C">
              <w:rPr>
                <w:rFonts w:asciiTheme="majorHAnsi" w:hAnsiTheme="majorHAnsi" w:cs="Times New Roman"/>
                <w:sz w:val="28"/>
                <w:szCs w:val="28"/>
              </w:rPr>
              <w:t xml:space="preserve"> г.</w:t>
            </w:r>
          </w:p>
        </w:tc>
      </w:tr>
      <w:tr w:rsidR="00DF030C" w:rsidTr="00064B36">
        <w:trPr>
          <w:trHeight w:val="182"/>
        </w:trPr>
        <w:tc>
          <w:tcPr>
            <w:tcW w:w="731" w:type="dxa"/>
          </w:tcPr>
          <w:p w:rsidR="00DF030C" w:rsidRDefault="00DF030C" w:rsidP="00064B36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4</w:t>
            </w:r>
          </w:p>
        </w:tc>
        <w:tc>
          <w:tcPr>
            <w:tcW w:w="5449" w:type="dxa"/>
          </w:tcPr>
          <w:p w:rsidR="00DF030C" w:rsidRDefault="00DF030C" w:rsidP="00064B36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 xml:space="preserve">Контроль за посещаемостью учебных занятий, выявление </w:t>
            </w:r>
            <w:proofErr w:type="gramStart"/>
            <w:r>
              <w:rPr>
                <w:rFonts w:asciiTheme="majorHAnsi" w:hAnsiTheme="majorHAnsi" w:cs="Times New Roman"/>
                <w:sz w:val="28"/>
                <w:szCs w:val="28"/>
              </w:rPr>
              <w:t>учащихся</w:t>
            </w:r>
            <w:proofErr w:type="gramEnd"/>
            <w:r>
              <w:rPr>
                <w:rFonts w:asciiTheme="majorHAnsi" w:hAnsiTheme="majorHAnsi" w:cs="Times New Roman"/>
                <w:sz w:val="28"/>
                <w:szCs w:val="28"/>
              </w:rPr>
              <w:t xml:space="preserve"> не посещающих занятия по неуважительным причинам. Профилактическая работа с ними, своевременное информирование КДН и ЗП, ОПДН ОВД</w:t>
            </w:r>
          </w:p>
        </w:tc>
        <w:tc>
          <w:tcPr>
            <w:tcW w:w="3525" w:type="dxa"/>
          </w:tcPr>
          <w:p w:rsidR="00DF030C" w:rsidRDefault="00DF030C" w:rsidP="00064B36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32"/>
                <w:szCs w:val="28"/>
              </w:rPr>
              <w:t>Приказ директора СОШ,  «Положение о проведении акции», письмо  УО МР «</w:t>
            </w:r>
            <w:proofErr w:type="spellStart"/>
            <w:r>
              <w:rPr>
                <w:rFonts w:asciiTheme="majorHAnsi" w:hAnsiTheme="majorHAnsi" w:cs="Times New Roman"/>
                <w:sz w:val="32"/>
                <w:szCs w:val="28"/>
              </w:rPr>
              <w:t>Докузпаринский</w:t>
            </w:r>
            <w:proofErr w:type="spellEnd"/>
            <w:r>
              <w:rPr>
                <w:rFonts w:asciiTheme="majorHAnsi" w:hAnsiTheme="majorHAnsi" w:cs="Times New Roman"/>
                <w:sz w:val="32"/>
                <w:szCs w:val="28"/>
              </w:rPr>
              <w:t xml:space="preserve"> район»</w:t>
            </w:r>
          </w:p>
        </w:tc>
        <w:tc>
          <w:tcPr>
            <w:tcW w:w="2520" w:type="dxa"/>
          </w:tcPr>
          <w:p w:rsidR="00DF030C" w:rsidRDefault="00DF030C" w:rsidP="00064B36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32"/>
                <w:szCs w:val="28"/>
              </w:rPr>
              <w:t>Зам. директора по УВР, классные руководители, социальный педагог</w:t>
            </w:r>
          </w:p>
        </w:tc>
        <w:tc>
          <w:tcPr>
            <w:tcW w:w="2192" w:type="dxa"/>
          </w:tcPr>
          <w:p w:rsidR="00DF030C" w:rsidRDefault="00DF030C" w:rsidP="00064B36">
            <w:pPr>
              <w:pStyle w:val="a3"/>
              <w:jc w:val="both"/>
              <w:rPr>
                <w:rFonts w:asciiTheme="majorHAnsi" w:hAnsiTheme="majorHAnsi" w:cs="Times New Roman"/>
                <w:sz w:val="32"/>
                <w:szCs w:val="28"/>
              </w:rPr>
            </w:pPr>
            <w:r>
              <w:rPr>
                <w:rFonts w:asciiTheme="majorHAnsi" w:hAnsiTheme="majorHAnsi" w:cs="Times New Roman"/>
                <w:sz w:val="32"/>
                <w:szCs w:val="28"/>
              </w:rPr>
              <w:t>Постоянно</w:t>
            </w:r>
          </w:p>
          <w:p w:rsidR="00DF030C" w:rsidRDefault="00DF030C" w:rsidP="00064B36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</w:tr>
      <w:tr w:rsidR="00DF030C" w:rsidTr="00064B36">
        <w:trPr>
          <w:trHeight w:val="96"/>
        </w:trPr>
        <w:tc>
          <w:tcPr>
            <w:tcW w:w="731" w:type="dxa"/>
          </w:tcPr>
          <w:p w:rsidR="00DF030C" w:rsidRDefault="00DF030C" w:rsidP="00064B36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5</w:t>
            </w:r>
          </w:p>
        </w:tc>
        <w:tc>
          <w:tcPr>
            <w:tcW w:w="5449" w:type="dxa"/>
          </w:tcPr>
          <w:p w:rsidR="00DF030C" w:rsidRDefault="00DF030C" w:rsidP="00064B36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 xml:space="preserve">Лекторий «Подросток и закон» (7-11 </w:t>
            </w:r>
            <w:proofErr w:type="spellStart"/>
            <w:r>
              <w:rPr>
                <w:rFonts w:asciiTheme="majorHAnsi" w:hAnsiTheme="majorHAnsi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Theme="majorHAnsi" w:hAnsiTheme="majorHAnsi" w:cs="Times New Roman"/>
                <w:sz w:val="28"/>
                <w:szCs w:val="28"/>
              </w:rPr>
              <w:t>.)</w:t>
            </w:r>
          </w:p>
        </w:tc>
        <w:tc>
          <w:tcPr>
            <w:tcW w:w="3525" w:type="dxa"/>
          </w:tcPr>
          <w:p w:rsidR="00DF030C" w:rsidRDefault="00DF030C" w:rsidP="00064B36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32"/>
                <w:szCs w:val="28"/>
              </w:rPr>
              <w:t>Приказ директора СОШ,  «Положение о проведении акции», письмо  УО МР «</w:t>
            </w:r>
            <w:proofErr w:type="spellStart"/>
            <w:r>
              <w:rPr>
                <w:rFonts w:asciiTheme="majorHAnsi" w:hAnsiTheme="majorHAnsi" w:cs="Times New Roman"/>
                <w:sz w:val="32"/>
                <w:szCs w:val="28"/>
              </w:rPr>
              <w:t>Докузпаринский</w:t>
            </w:r>
            <w:proofErr w:type="spellEnd"/>
            <w:r>
              <w:rPr>
                <w:rFonts w:asciiTheme="majorHAnsi" w:hAnsiTheme="majorHAnsi" w:cs="Times New Roman"/>
                <w:sz w:val="32"/>
                <w:szCs w:val="28"/>
              </w:rPr>
              <w:t xml:space="preserve"> район»</w:t>
            </w:r>
          </w:p>
        </w:tc>
        <w:tc>
          <w:tcPr>
            <w:tcW w:w="2520" w:type="dxa"/>
          </w:tcPr>
          <w:p w:rsidR="00DF030C" w:rsidRDefault="00DF030C" w:rsidP="00064B36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32"/>
                <w:szCs w:val="28"/>
              </w:rPr>
              <w:t>Зам. директора по УВР, классные руководители, социальный педагог</w:t>
            </w:r>
          </w:p>
        </w:tc>
        <w:tc>
          <w:tcPr>
            <w:tcW w:w="2192" w:type="dxa"/>
          </w:tcPr>
          <w:p w:rsidR="00DF030C" w:rsidRDefault="009B3391" w:rsidP="00064B36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С 05 по 20 ноября 2022</w:t>
            </w:r>
            <w:r w:rsidR="00DF030C">
              <w:rPr>
                <w:rFonts w:asciiTheme="majorHAnsi" w:hAnsiTheme="majorHAnsi" w:cs="Times New Roman"/>
                <w:sz w:val="28"/>
                <w:szCs w:val="28"/>
              </w:rPr>
              <w:t xml:space="preserve"> г.</w:t>
            </w:r>
          </w:p>
        </w:tc>
      </w:tr>
      <w:tr w:rsidR="00DF030C" w:rsidTr="00064B36">
        <w:trPr>
          <w:trHeight w:val="145"/>
        </w:trPr>
        <w:tc>
          <w:tcPr>
            <w:tcW w:w="731" w:type="dxa"/>
          </w:tcPr>
          <w:p w:rsidR="00DF030C" w:rsidRDefault="00DF030C" w:rsidP="00064B36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6</w:t>
            </w:r>
          </w:p>
        </w:tc>
        <w:tc>
          <w:tcPr>
            <w:tcW w:w="5449" w:type="dxa"/>
          </w:tcPr>
          <w:p w:rsidR="00DF030C" w:rsidRDefault="00DF030C" w:rsidP="00064B36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 xml:space="preserve">Конкурс рисунков «Мы за здоровый образ жизни» (1-7 </w:t>
            </w:r>
            <w:proofErr w:type="spellStart"/>
            <w:r>
              <w:rPr>
                <w:rFonts w:asciiTheme="majorHAnsi" w:hAnsiTheme="majorHAnsi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Theme="majorHAnsi" w:hAnsiTheme="majorHAnsi" w:cs="Times New Roman"/>
                <w:sz w:val="28"/>
                <w:szCs w:val="28"/>
              </w:rPr>
              <w:t xml:space="preserve">.), «Мы выбираем жизнь» (8-11 </w:t>
            </w:r>
            <w:proofErr w:type="spellStart"/>
            <w:r>
              <w:rPr>
                <w:rFonts w:asciiTheme="majorHAnsi" w:hAnsiTheme="majorHAnsi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Theme="majorHAnsi" w:hAnsiTheme="majorHAnsi" w:cs="Times New Roman"/>
                <w:sz w:val="28"/>
                <w:szCs w:val="28"/>
              </w:rPr>
              <w:t>.)</w:t>
            </w:r>
          </w:p>
        </w:tc>
        <w:tc>
          <w:tcPr>
            <w:tcW w:w="3525" w:type="dxa"/>
          </w:tcPr>
          <w:p w:rsidR="00DF030C" w:rsidRDefault="00DF030C" w:rsidP="00064B36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32"/>
                <w:szCs w:val="28"/>
              </w:rPr>
              <w:t xml:space="preserve">Приказ директора СОШ,  «Положение о проведении акции», письмо  УО МР </w:t>
            </w:r>
            <w:r>
              <w:rPr>
                <w:rFonts w:asciiTheme="majorHAnsi" w:hAnsiTheme="majorHAnsi" w:cs="Times New Roman"/>
                <w:sz w:val="32"/>
                <w:szCs w:val="28"/>
              </w:rPr>
              <w:lastRenderedPageBreak/>
              <w:t>«</w:t>
            </w:r>
            <w:proofErr w:type="spellStart"/>
            <w:r>
              <w:rPr>
                <w:rFonts w:asciiTheme="majorHAnsi" w:hAnsiTheme="majorHAnsi" w:cs="Times New Roman"/>
                <w:sz w:val="32"/>
                <w:szCs w:val="28"/>
              </w:rPr>
              <w:t>Докузпаринский</w:t>
            </w:r>
            <w:proofErr w:type="spellEnd"/>
            <w:r>
              <w:rPr>
                <w:rFonts w:asciiTheme="majorHAnsi" w:hAnsiTheme="majorHAnsi" w:cs="Times New Roman"/>
                <w:sz w:val="32"/>
                <w:szCs w:val="28"/>
              </w:rPr>
              <w:t xml:space="preserve"> район»</w:t>
            </w:r>
          </w:p>
        </w:tc>
        <w:tc>
          <w:tcPr>
            <w:tcW w:w="2520" w:type="dxa"/>
          </w:tcPr>
          <w:p w:rsidR="00DF030C" w:rsidRDefault="00DF030C" w:rsidP="00064B36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lastRenderedPageBreak/>
              <w:t>Классные руководители, социальный педагог</w:t>
            </w:r>
          </w:p>
        </w:tc>
        <w:tc>
          <w:tcPr>
            <w:tcW w:w="2192" w:type="dxa"/>
          </w:tcPr>
          <w:p w:rsidR="00DF030C" w:rsidRDefault="009B3391" w:rsidP="00064B36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С 05 по 20 ноября 2022</w:t>
            </w:r>
            <w:r w:rsidR="00DF030C">
              <w:rPr>
                <w:rFonts w:asciiTheme="majorHAnsi" w:hAnsiTheme="majorHAnsi" w:cs="Times New Roman"/>
                <w:sz w:val="28"/>
                <w:szCs w:val="28"/>
              </w:rPr>
              <w:t xml:space="preserve"> г.</w:t>
            </w:r>
          </w:p>
        </w:tc>
      </w:tr>
      <w:tr w:rsidR="00DF030C" w:rsidTr="00064B36">
        <w:trPr>
          <w:trHeight w:val="166"/>
        </w:trPr>
        <w:tc>
          <w:tcPr>
            <w:tcW w:w="731" w:type="dxa"/>
          </w:tcPr>
          <w:p w:rsidR="00DF030C" w:rsidRDefault="00DF030C" w:rsidP="00064B36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5449" w:type="dxa"/>
          </w:tcPr>
          <w:p w:rsidR="00DF030C" w:rsidRDefault="00DF030C" w:rsidP="00064B36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 xml:space="preserve">Правонарушения, ответственность за них – беседы (5-8 </w:t>
            </w:r>
            <w:proofErr w:type="spellStart"/>
            <w:r>
              <w:rPr>
                <w:rFonts w:asciiTheme="majorHAnsi" w:hAnsiTheme="majorHAnsi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Theme="majorHAnsi" w:hAnsiTheme="majorHAnsi" w:cs="Times New Roman"/>
                <w:sz w:val="28"/>
                <w:szCs w:val="28"/>
              </w:rPr>
              <w:t xml:space="preserve">.), уголовная ответственность несовершеннолетних (9-11 </w:t>
            </w:r>
            <w:proofErr w:type="spellStart"/>
            <w:r>
              <w:rPr>
                <w:rFonts w:asciiTheme="majorHAnsi" w:hAnsiTheme="majorHAnsi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Theme="majorHAnsi" w:hAnsiTheme="majorHAnsi" w:cs="Times New Roman"/>
                <w:sz w:val="28"/>
                <w:szCs w:val="28"/>
              </w:rPr>
              <w:t>.)</w:t>
            </w:r>
          </w:p>
        </w:tc>
        <w:tc>
          <w:tcPr>
            <w:tcW w:w="3525" w:type="dxa"/>
          </w:tcPr>
          <w:p w:rsidR="00DF030C" w:rsidRDefault="00DF030C" w:rsidP="00064B36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32"/>
                <w:szCs w:val="28"/>
              </w:rPr>
              <w:t>Приказ директора СОШ,  «Положение о проведении акции», письмо  УО МР «</w:t>
            </w:r>
            <w:proofErr w:type="spellStart"/>
            <w:r>
              <w:rPr>
                <w:rFonts w:asciiTheme="majorHAnsi" w:hAnsiTheme="majorHAnsi" w:cs="Times New Roman"/>
                <w:sz w:val="32"/>
                <w:szCs w:val="28"/>
              </w:rPr>
              <w:t>Докузпаринский</w:t>
            </w:r>
            <w:proofErr w:type="spellEnd"/>
            <w:r>
              <w:rPr>
                <w:rFonts w:asciiTheme="majorHAnsi" w:hAnsiTheme="majorHAnsi" w:cs="Times New Roman"/>
                <w:sz w:val="32"/>
                <w:szCs w:val="28"/>
              </w:rPr>
              <w:t xml:space="preserve"> район»</w:t>
            </w:r>
          </w:p>
        </w:tc>
        <w:tc>
          <w:tcPr>
            <w:tcW w:w="2520" w:type="dxa"/>
          </w:tcPr>
          <w:p w:rsidR="00DF030C" w:rsidRDefault="00DF030C" w:rsidP="00064B36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Зам. директора по безопасности, классные руководители</w:t>
            </w:r>
          </w:p>
        </w:tc>
        <w:tc>
          <w:tcPr>
            <w:tcW w:w="2192" w:type="dxa"/>
          </w:tcPr>
          <w:p w:rsidR="00DF030C" w:rsidRDefault="00DF030C" w:rsidP="00064B36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В соответствии с планом работы</w:t>
            </w:r>
          </w:p>
        </w:tc>
      </w:tr>
      <w:tr w:rsidR="00DF030C" w:rsidTr="00064B36">
        <w:trPr>
          <w:trHeight w:val="129"/>
        </w:trPr>
        <w:tc>
          <w:tcPr>
            <w:tcW w:w="731" w:type="dxa"/>
          </w:tcPr>
          <w:p w:rsidR="00DF030C" w:rsidRDefault="00DF030C" w:rsidP="00064B36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8</w:t>
            </w:r>
          </w:p>
        </w:tc>
        <w:tc>
          <w:tcPr>
            <w:tcW w:w="5449" w:type="dxa"/>
          </w:tcPr>
          <w:p w:rsidR="00DF030C" w:rsidRDefault="00DF030C" w:rsidP="00064B36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Акция «Нет табачному дыму», «Нет наркотикам»</w:t>
            </w:r>
          </w:p>
        </w:tc>
        <w:tc>
          <w:tcPr>
            <w:tcW w:w="3525" w:type="dxa"/>
          </w:tcPr>
          <w:p w:rsidR="00DF030C" w:rsidRDefault="00DF030C" w:rsidP="00064B36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32"/>
                <w:szCs w:val="28"/>
              </w:rPr>
              <w:t>Приказ директора СОШ,  «Положение о проведении акции», письмо  УО МР «</w:t>
            </w:r>
            <w:proofErr w:type="spellStart"/>
            <w:r>
              <w:rPr>
                <w:rFonts w:asciiTheme="majorHAnsi" w:hAnsiTheme="majorHAnsi" w:cs="Times New Roman"/>
                <w:sz w:val="32"/>
                <w:szCs w:val="28"/>
              </w:rPr>
              <w:t>Докузпаринский</w:t>
            </w:r>
            <w:proofErr w:type="spellEnd"/>
            <w:r>
              <w:rPr>
                <w:rFonts w:asciiTheme="majorHAnsi" w:hAnsiTheme="majorHAnsi" w:cs="Times New Roman"/>
                <w:sz w:val="32"/>
                <w:szCs w:val="28"/>
              </w:rPr>
              <w:t xml:space="preserve"> район»</w:t>
            </w:r>
          </w:p>
        </w:tc>
        <w:tc>
          <w:tcPr>
            <w:tcW w:w="2520" w:type="dxa"/>
          </w:tcPr>
          <w:p w:rsidR="00DF030C" w:rsidRDefault="00DF030C" w:rsidP="00064B36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Зам директора по УВР, социальный педагог с приглашением медицинского работника</w:t>
            </w:r>
          </w:p>
        </w:tc>
        <w:tc>
          <w:tcPr>
            <w:tcW w:w="2192" w:type="dxa"/>
          </w:tcPr>
          <w:p w:rsidR="00DF030C" w:rsidRDefault="00DF030C" w:rsidP="00064B36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С</w:t>
            </w:r>
            <w:r w:rsidR="009B3391">
              <w:rPr>
                <w:rFonts w:asciiTheme="majorHAnsi" w:hAnsiTheme="majorHAnsi" w:cs="Times New Roman"/>
                <w:sz w:val="28"/>
                <w:szCs w:val="28"/>
              </w:rPr>
              <w:t xml:space="preserve"> 05 по 20 ноября 2022</w:t>
            </w:r>
            <w:r>
              <w:rPr>
                <w:rFonts w:asciiTheme="majorHAnsi" w:hAnsiTheme="majorHAnsi" w:cs="Times New Roman"/>
                <w:sz w:val="28"/>
                <w:szCs w:val="28"/>
              </w:rPr>
              <w:t xml:space="preserve"> г.</w:t>
            </w:r>
          </w:p>
        </w:tc>
      </w:tr>
      <w:tr w:rsidR="00DF030C" w:rsidTr="00064B36">
        <w:trPr>
          <w:trHeight w:val="129"/>
        </w:trPr>
        <w:tc>
          <w:tcPr>
            <w:tcW w:w="731" w:type="dxa"/>
          </w:tcPr>
          <w:p w:rsidR="00DF030C" w:rsidRDefault="00DF030C" w:rsidP="00064B36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9</w:t>
            </w:r>
          </w:p>
        </w:tc>
        <w:tc>
          <w:tcPr>
            <w:tcW w:w="5449" w:type="dxa"/>
          </w:tcPr>
          <w:p w:rsidR="00DF030C" w:rsidRDefault="00DF030C" w:rsidP="00064B36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Просмотр видеофильмов о вреде наркотиков (по плану социального педагога)</w:t>
            </w:r>
          </w:p>
        </w:tc>
        <w:tc>
          <w:tcPr>
            <w:tcW w:w="3525" w:type="dxa"/>
          </w:tcPr>
          <w:p w:rsidR="00DF030C" w:rsidRDefault="00DF030C" w:rsidP="00064B36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32"/>
                <w:szCs w:val="28"/>
              </w:rPr>
              <w:t>Приказ директора СОШ,  «Положение о проведении акции», письмо  УО МР «</w:t>
            </w:r>
            <w:proofErr w:type="spellStart"/>
            <w:r>
              <w:rPr>
                <w:rFonts w:asciiTheme="majorHAnsi" w:hAnsiTheme="majorHAnsi" w:cs="Times New Roman"/>
                <w:sz w:val="32"/>
                <w:szCs w:val="28"/>
              </w:rPr>
              <w:t>Докузпаринский</w:t>
            </w:r>
            <w:proofErr w:type="spellEnd"/>
            <w:r>
              <w:rPr>
                <w:rFonts w:asciiTheme="majorHAnsi" w:hAnsiTheme="majorHAnsi" w:cs="Times New Roman"/>
                <w:sz w:val="32"/>
                <w:szCs w:val="28"/>
              </w:rPr>
              <w:t xml:space="preserve"> район»</w:t>
            </w:r>
          </w:p>
        </w:tc>
        <w:tc>
          <w:tcPr>
            <w:tcW w:w="2520" w:type="dxa"/>
          </w:tcPr>
          <w:p w:rsidR="00DF030C" w:rsidRDefault="00DF030C" w:rsidP="00064B36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Классные руководители, социальный педагог</w:t>
            </w:r>
          </w:p>
        </w:tc>
        <w:tc>
          <w:tcPr>
            <w:tcW w:w="2192" w:type="dxa"/>
          </w:tcPr>
          <w:p w:rsidR="00DF030C" w:rsidRDefault="00DF030C" w:rsidP="00064B36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С 05 по 20 ноября</w:t>
            </w:r>
          </w:p>
        </w:tc>
      </w:tr>
      <w:tr w:rsidR="00DF030C" w:rsidTr="00064B36">
        <w:trPr>
          <w:trHeight w:val="149"/>
        </w:trPr>
        <w:tc>
          <w:tcPr>
            <w:tcW w:w="731" w:type="dxa"/>
          </w:tcPr>
          <w:p w:rsidR="00DF030C" w:rsidRDefault="00DF030C" w:rsidP="00064B36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10</w:t>
            </w:r>
          </w:p>
        </w:tc>
        <w:tc>
          <w:tcPr>
            <w:tcW w:w="5449" w:type="dxa"/>
          </w:tcPr>
          <w:p w:rsidR="00DF030C" w:rsidRDefault="00DF030C" w:rsidP="00064B36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Консультации родителей по вопросам профилактики алкоголизма, наркозависимости и лечения их последствий</w:t>
            </w:r>
          </w:p>
        </w:tc>
        <w:tc>
          <w:tcPr>
            <w:tcW w:w="3525" w:type="dxa"/>
          </w:tcPr>
          <w:p w:rsidR="00DF030C" w:rsidRDefault="00DF030C" w:rsidP="00064B36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32"/>
                <w:szCs w:val="28"/>
              </w:rPr>
              <w:t xml:space="preserve">Приказ директора СОШ,  «Положение о проведении акции», письмо  УО МР </w:t>
            </w:r>
            <w:r>
              <w:rPr>
                <w:rFonts w:asciiTheme="majorHAnsi" w:hAnsiTheme="majorHAnsi" w:cs="Times New Roman"/>
                <w:sz w:val="32"/>
                <w:szCs w:val="28"/>
              </w:rPr>
              <w:lastRenderedPageBreak/>
              <w:t>«</w:t>
            </w:r>
            <w:proofErr w:type="spellStart"/>
            <w:r>
              <w:rPr>
                <w:rFonts w:asciiTheme="majorHAnsi" w:hAnsiTheme="majorHAnsi" w:cs="Times New Roman"/>
                <w:sz w:val="32"/>
                <w:szCs w:val="28"/>
              </w:rPr>
              <w:t>Докузпаринский</w:t>
            </w:r>
            <w:proofErr w:type="spellEnd"/>
            <w:r>
              <w:rPr>
                <w:rFonts w:asciiTheme="majorHAnsi" w:hAnsiTheme="majorHAnsi" w:cs="Times New Roman"/>
                <w:sz w:val="32"/>
                <w:szCs w:val="28"/>
              </w:rPr>
              <w:t xml:space="preserve"> район»</w:t>
            </w:r>
          </w:p>
        </w:tc>
        <w:tc>
          <w:tcPr>
            <w:tcW w:w="2520" w:type="dxa"/>
          </w:tcPr>
          <w:p w:rsidR="00DF030C" w:rsidRDefault="00DF030C" w:rsidP="00064B36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lastRenderedPageBreak/>
              <w:t xml:space="preserve">Зам. директора по безопасности. Зам.  директора по УВР, классные руководители, </w:t>
            </w:r>
            <w:r>
              <w:rPr>
                <w:rFonts w:asciiTheme="majorHAnsi" w:hAnsiTheme="majorHAnsi" w:cs="Times New Roman"/>
                <w:sz w:val="28"/>
                <w:szCs w:val="28"/>
              </w:rPr>
              <w:lastRenderedPageBreak/>
              <w:t>социальный педагог</w:t>
            </w:r>
          </w:p>
        </w:tc>
        <w:tc>
          <w:tcPr>
            <w:tcW w:w="2192" w:type="dxa"/>
          </w:tcPr>
          <w:p w:rsidR="00DF030C" w:rsidRDefault="009B3391" w:rsidP="00064B36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lastRenderedPageBreak/>
              <w:t>С 05-по 29 ноября 2022</w:t>
            </w:r>
            <w:bookmarkStart w:id="0" w:name="_GoBack"/>
            <w:bookmarkEnd w:id="0"/>
            <w:r w:rsidR="00DF030C">
              <w:rPr>
                <w:rFonts w:asciiTheme="majorHAnsi" w:hAnsiTheme="majorHAnsi" w:cs="Times New Roman"/>
                <w:sz w:val="28"/>
                <w:szCs w:val="28"/>
              </w:rPr>
              <w:t xml:space="preserve"> г.</w:t>
            </w:r>
          </w:p>
        </w:tc>
      </w:tr>
      <w:tr w:rsidR="00DF030C" w:rsidTr="00064B36">
        <w:trPr>
          <w:trHeight w:val="571"/>
        </w:trPr>
        <w:tc>
          <w:tcPr>
            <w:tcW w:w="731" w:type="dxa"/>
          </w:tcPr>
          <w:p w:rsidR="00DF030C" w:rsidRDefault="00DF030C" w:rsidP="00064B36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5449" w:type="dxa"/>
          </w:tcPr>
          <w:p w:rsidR="00DF030C" w:rsidRDefault="00DF030C" w:rsidP="00064B36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Организация и проведение «Дней здоровья»</w:t>
            </w:r>
          </w:p>
        </w:tc>
        <w:tc>
          <w:tcPr>
            <w:tcW w:w="3525" w:type="dxa"/>
          </w:tcPr>
          <w:p w:rsidR="00DF030C" w:rsidRDefault="00DF030C" w:rsidP="00064B36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32"/>
                <w:szCs w:val="28"/>
              </w:rPr>
              <w:t>Приказ директора СОШ,  «Положение о проведении акции», письмо  УО МР «</w:t>
            </w:r>
            <w:proofErr w:type="spellStart"/>
            <w:r>
              <w:rPr>
                <w:rFonts w:asciiTheme="majorHAnsi" w:hAnsiTheme="majorHAnsi" w:cs="Times New Roman"/>
                <w:sz w:val="32"/>
                <w:szCs w:val="28"/>
              </w:rPr>
              <w:t>Докузпаринский</w:t>
            </w:r>
            <w:proofErr w:type="spellEnd"/>
            <w:r>
              <w:rPr>
                <w:rFonts w:asciiTheme="majorHAnsi" w:hAnsiTheme="majorHAnsi" w:cs="Times New Roman"/>
                <w:sz w:val="32"/>
                <w:szCs w:val="28"/>
              </w:rPr>
              <w:t xml:space="preserve"> район»</w:t>
            </w:r>
          </w:p>
        </w:tc>
        <w:tc>
          <w:tcPr>
            <w:tcW w:w="2520" w:type="dxa"/>
          </w:tcPr>
          <w:p w:rsidR="00DF030C" w:rsidRDefault="00DF030C" w:rsidP="00064B36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Классные руководители, социальный педагог, преподаватели физкультуры</w:t>
            </w:r>
          </w:p>
        </w:tc>
        <w:tc>
          <w:tcPr>
            <w:tcW w:w="2192" w:type="dxa"/>
          </w:tcPr>
          <w:p w:rsidR="00DF030C" w:rsidRDefault="00DF030C" w:rsidP="00064B36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По плану</w:t>
            </w:r>
          </w:p>
        </w:tc>
      </w:tr>
      <w:tr w:rsidR="00DF030C" w:rsidTr="00064B36">
        <w:trPr>
          <w:trHeight w:val="571"/>
        </w:trPr>
        <w:tc>
          <w:tcPr>
            <w:tcW w:w="731" w:type="dxa"/>
          </w:tcPr>
          <w:p w:rsidR="00DF030C" w:rsidRDefault="00DF030C" w:rsidP="00064B36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12</w:t>
            </w:r>
          </w:p>
        </w:tc>
        <w:tc>
          <w:tcPr>
            <w:tcW w:w="5449" w:type="dxa"/>
          </w:tcPr>
          <w:p w:rsidR="00DF030C" w:rsidRDefault="00DF030C" w:rsidP="00064B36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 xml:space="preserve">Индивидуальное консультирование по вопросам профилактической работы с учащимися и родителями (законными представителями) </w:t>
            </w:r>
          </w:p>
        </w:tc>
        <w:tc>
          <w:tcPr>
            <w:tcW w:w="3525" w:type="dxa"/>
          </w:tcPr>
          <w:p w:rsidR="00DF030C" w:rsidRDefault="00DF030C" w:rsidP="00064B36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32"/>
                <w:szCs w:val="28"/>
              </w:rPr>
              <w:t>Приказ директора СОШ,  «Положение о проведении акции», письмо  УО МР «</w:t>
            </w:r>
            <w:proofErr w:type="spellStart"/>
            <w:r>
              <w:rPr>
                <w:rFonts w:asciiTheme="majorHAnsi" w:hAnsiTheme="majorHAnsi" w:cs="Times New Roman"/>
                <w:sz w:val="32"/>
                <w:szCs w:val="28"/>
              </w:rPr>
              <w:t>Докузпаринский</w:t>
            </w:r>
            <w:proofErr w:type="spellEnd"/>
            <w:r>
              <w:rPr>
                <w:rFonts w:asciiTheme="majorHAnsi" w:hAnsiTheme="majorHAnsi" w:cs="Times New Roman"/>
                <w:sz w:val="32"/>
                <w:szCs w:val="28"/>
              </w:rPr>
              <w:t xml:space="preserve"> район»</w:t>
            </w:r>
          </w:p>
        </w:tc>
        <w:tc>
          <w:tcPr>
            <w:tcW w:w="2520" w:type="dxa"/>
          </w:tcPr>
          <w:p w:rsidR="00DF030C" w:rsidRDefault="00DF030C" w:rsidP="00064B36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Зам. директора по безопасности. Зам.  директора по УВР, классные руководители, социальный педагог</w:t>
            </w:r>
          </w:p>
        </w:tc>
        <w:tc>
          <w:tcPr>
            <w:tcW w:w="2192" w:type="dxa"/>
          </w:tcPr>
          <w:p w:rsidR="00DF030C" w:rsidRDefault="00DF030C" w:rsidP="00064B36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По необходимости</w:t>
            </w:r>
          </w:p>
        </w:tc>
      </w:tr>
    </w:tbl>
    <w:p w:rsidR="00DF030C" w:rsidRDefault="00DF030C" w:rsidP="00DF030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030C" w:rsidRPr="00054E28" w:rsidRDefault="00DF030C" w:rsidP="00DF030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054E28">
        <w:rPr>
          <w:rFonts w:ascii="Times New Roman" w:hAnsi="Times New Roman" w:cs="Times New Roman"/>
          <w:b/>
          <w:sz w:val="24"/>
          <w:szCs w:val="24"/>
        </w:rPr>
        <w:t>Цель акции – пропаганда здорового образа жизни, воспитание и формирование культуры здоровья,   предупреждение распространения наркомании среди школьников.</w:t>
      </w:r>
    </w:p>
    <w:p w:rsidR="00DF030C" w:rsidRPr="00054E28" w:rsidRDefault="00DF030C" w:rsidP="00DF030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4E28">
        <w:rPr>
          <w:rFonts w:ascii="Times New Roman" w:hAnsi="Times New Roman" w:cs="Times New Roman"/>
          <w:b/>
          <w:sz w:val="24"/>
          <w:szCs w:val="24"/>
        </w:rPr>
        <w:t xml:space="preserve">             Задачи акции: </w:t>
      </w:r>
    </w:p>
    <w:p w:rsidR="00DF030C" w:rsidRPr="00054E28" w:rsidRDefault="00DF030C" w:rsidP="00DF030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4E28">
        <w:rPr>
          <w:rFonts w:ascii="Times New Roman" w:hAnsi="Times New Roman" w:cs="Times New Roman"/>
          <w:b/>
          <w:sz w:val="24"/>
          <w:szCs w:val="24"/>
        </w:rPr>
        <w:t xml:space="preserve">          формирование  знаний об опасности различных форм зависимостей, негативного отношения к ним путем просветительской и профилактической деятельности с учащимися, педагогами, родителями;</w:t>
      </w:r>
    </w:p>
    <w:p w:rsidR="00DF030C" w:rsidRPr="00054E28" w:rsidRDefault="00DF030C" w:rsidP="00DF030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4E28">
        <w:rPr>
          <w:rFonts w:ascii="Times New Roman" w:hAnsi="Times New Roman" w:cs="Times New Roman"/>
          <w:b/>
          <w:sz w:val="24"/>
          <w:szCs w:val="24"/>
        </w:rPr>
        <w:t xml:space="preserve">          обеспечение условий для организации и проведения мероприятий, направленных на формирование у учащихся стремления к ведению здорового образа жизни;</w:t>
      </w:r>
    </w:p>
    <w:p w:rsidR="00DF030C" w:rsidRPr="00054E28" w:rsidRDefault="00DF030C" w:rsidP="00DF030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4E28">
        <w:rPr>
          <w:rFonts w:ascii="Times New Roman" w:hAnsi="Times New Roman" w:cs="Times New Roman"/>
          <w:b/>
          <w:sz w:val="24"/>
          <w:szCs w:val="24"/>
        </w:rPr>
        <w:t xml:space="preserve">            систематизация совместной работы с родителями, педагогами, медиками и общественностью по профилактике употребления наркотических веществ.</w:t>
      </w:r>
    </w:p>
    <w:p w:rsidR="00DF030C" w:rsidRDefault="00DF030C" w:rsidP="00DF030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F030C" w:rsidRDefault="00DF030C" w:rsidP="00DF030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E28">
        <w:rPr>
          <w:rFonts w:ascii="Times New Roman" w:hAnsi="Times New Roman" w:cs="Times New Roman"/>
          <w:b/>
          <w:sz w:val="28"/>
          <w:szCs w:val="28"/>
        </w:rPr>
        <w:t xml:space="preserve">Заместитель директора по безопасности   </w:t>
      </w:r>
      <w:proofErr w:type="spellStart"/>
      <w:r w:rsidRPr="00054E28">
        <w:rPr>
          <w:rFonts w:ascii="Times New Roman" w:hAnsi="Times New Roman" w:cs="Times New Roman"/>
          <w:b/>
          <w:sz w:val="28"/>
          <w:szCs w:val="28"/>
        </w:rPr>
        <w:t>Махадинов</w:t>
      </w:r>
      <w:proofErr w:type="spellEnd"/>
      <w:r w:rsidRPr="00054E28">
        <w:rPr>
          <w:rFonts w:ascii="Times New Roman" w:hAnsi="Times New Roman" w:cs="Times New Roman"/>
          <w:b/>
          <w:sz w:val="28"/>
          <w:szCs w:val="28"/>
        </w:rPr>
        <w:t xml:space="preserve"> К.З._________________________</w:t>
      </w:r>
    </w:p>
    <w:p w:rsidR="00DF030C" w:rsidRDefault="00DF030C" w:rsidP="00DF030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030C" w:rsidRPr="00D1397C" w:rsidRDefault="00DF030C" w:rsidP="00DF030C">
      <w:pPr>
        <w:pStyle w:val="a3"/>
        <w:jc w:val="both"/>
        <w:rPr>
          <w:rFonts w:asciiTheme="majorHAnsi" w:hAnsiTheme="majorHAnsi" w:cs="Times New Roman"/>
          <w:b/>
          <w:sz w:val="28"/>
          <w:szCs w:val="28"/>
        </w:rPr>
      </w:pPr>
      <w:r>
        <w:rPr>
          <w:rFonts w:asciiTheme="majorHAnsi" w:hAnsiTheme="majorHAnsi" w:cs="Times New Roman"/>
          <w:b/>
          <w:sz w:val="28"/>
          <w:szCs w:val="28"/>
        </w:rPr>
        <w:lastRenderedPageBreak/>
        <w:t xml:space="preserve">                                                                                                  </w:t>
      </w:r>
      <w:r w:rsidRPr="00D1397C">
        <w:rPr>
          <w:rFonts w:asciiTheme="majorHAnsi" w:hAnsiTheme="majorHAnsi" w:cs="Times New Roman"/>
          <w:b/>
          <w:sz w:val="28"/>
          <w:szCs w:val="28"/>
        </w:rPr>
        <w:t>Приказ</w:t>
      </w:r>
    </w:p>
    <w:p w:rsidR="00DF030C" w:rsidRPr="00D1397C" w:rsidRDefault="00DF030C" w:rsidP="00DF030C">
      <w:pPr>
        <w:pStyle w:val="a3"/>
        <w:jc w:val="both"/>
        <w:rPr>
          <w:rFonts w:asciiTheme="majorHAnsi" w:hAnsiTheme="majorHAnsi" w:cs="Times New Roman"/>
          <w:b/>
          <w:sz w:val="28"/>
          <w:szCs w:val="28"/>
        </w:rPr>
      </w:pPr>
    </w:p>
    <w:p w:rsidR="00DF030C" w:rsidRPr="00D1397C" w:rsidRDefault="00DF030C" w:rsidP="00DF030C">
      <w:pPr>
        <w:pStyle w:val="a3"/>
        <w:jc w:val="both"/>
        <w:rPr>
          <w:rFonts w:asciiTheme="majorHAnsi" w:hAnsiTheme="majorHAnsi" w:cs="Times New Roman"/>
          <w:sz w:val="28"/>
          <w:szCs w:val="28"/>
        </w:rPr>
      </w:pPr>
      <w:r w:rsidRPr="00D1397C">
        <w:rPr>
          <w:rFonts w:asciiTheme="majorHAnsi" w:hAnsiTheme="majorHAnsi" w:cs="Times New Roman"/>
          <w:sz w:val="28"/>
          <w:szCs w:val="28"/>
        </w:rPr>
        <w:t>12 апреля 2022 г. №________</w:t>
      </w:r>
    </w:p>
    <w:p w:rsidR="00DF030C" w:rsidRPr="00D1397C" w:rsidRDefault="00DF030C" w:rsidP="00DF030C">
      <w:pPr>
        <w:pStyle w:val="a3"/>
        <w:jc w:val="both"/>
        <w:rPr>
          <w:rFonts w:asciiTheme="majorHAnsi" w:hAnsiTheme="majorHAnsi" w:cs="Times New Roman"/>
          <w:sz w:val="28"/>
          <w:szCs w:val="28"/>
        </w:rPr>
      </w:pPr>
    </w:p>
    <w:p w:rsidR="00DF030C" w:rsidRPr="00D1397C" w:rsidRDefault="00DF030C" w:rsidP="00DF030C">
      <w:pPr>
        <w:pStyle w:val="a3"/>
        <w:rPr>
          <w:rFonts w:asciiTheme="majorHAnsi" w:hAnsiTheme="majorHAnsi" w:cs="Times New Roman"/>
          <w:sz w:val="28"/>
          <w:szCs w:val="28"/>
        </w:rPr>
      </w:pPr>
    </w:p>
    <w:p w:rsidR="00DF030C" w:rsidRPr="00D1397C" w:rsidRDefault="00DF030C" w:rsidP="00DF030C">
      <w:pPr>
        <w:pStyle w:val="a3"/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 xml:space="preserve">                </w:t>
      </w:r>
      <w:r w:rsidRPr="00D1397C">
        <w:rPr>
          <w:rFonts w:asciiTheme="majorHAnsi" w:hAnsiTheme="majorHAnsi" w:cs="Times New Roman"/>
          <w:sz w:val="28"/>
          <w:szCs w:val="28"/>
        </w:rPr>
        <w:t xml:space="preserve">В целях исполнения п. </w:t>
      </w:r>
      <w:r>
        <w:rPr>
          <w:rFonts w:asciiTheme="majorHAnsi" w:hAnsiTheme="majorHAnsi" w:cs="Times New Roman"/>
          <w:sz w:val="28"/>
          <w:szCs w:val="28"/>
        </w:rPr>
        <w:t>7,</w:t>
      </w:r>
      <w:r w:rsidRPr="00D1397C">
        <w:rPr>
          <w:rFonts w:asciiTheme="majorHAnsi" w:hAnsiTheme="majorHAnsi" w:cs="Times New Roman"/>
          <w:sz w:val="28"/>
          <w:szCs w:val="28"/>
        </w:rPr>
        <w:t>8</w:t>
      </w:r>
      <w:r>
        <w:rPr>
          <w:rFonts w:asciiTheme="majorHAnsi" w:hAnsiTheme="majorHAnsi" w:cs="Times New Roman"/>
          <w:sz w:val="28"/>
          <w:szCs w:val="28"/>
        </w:rPr>
        <w:t xml:space="preserve">,9 </w:t>
      </w:r>
      <w:r w:rsidRPr="00D1397C">
        <w:rPr>
          <w:rFonts w:asciiTheme="majorHAnsi" w:hAnsiTheme="majorHAnsi" w:cs="Times New Roman"/>
          <w:sz w:val="28"/>
          <w:szCs w:val="28"/>
        </w:rPr>
        <w:t xml:space="preserve"> плана  антинаркотической акции в </w:t>
      </w:r>
      <w:proofErr w:type="spellStart"/>
      <w:r w:rsidRPr="00D1397C">
        <w:rPr>
          <w:rFonts w:asciiTheme="majorHAnsi" w:hAnsiTheme="majorHAnsi" w:cs="Times New Roman"/>
          <w:sz w:val="28"/>
          <w:szCs w:val="28"/>
        </w:rPr>
        <w:t>Аваданской</w:t>
      </w:r>
      <w:proofErr w:type="spellEnd"/>
      <w:r w:rsidRPr="00D1397C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D1397C">
        <w:rPr>
          <w:rFonts w:asciiTheme="majorHAnsi" w:hAnsiTheme="majorHAnsi" w:cs="Times New Roman"/>
          <w:sz w:val="28"/>
          <w:szCs w:val="28"/>
        </w:rPr>
        <w:t>сош</w:t>
      </w:r>
      <w:proofErr w:type="spellEnd"/>
      <w:r w:rsidRPr="00D1397C">
        <w:rPr>
          <w:rFonts w:asciiTheme="majorHAnsi" w:hAnsiTheme="majorHAnsi" w:cs="Times New Roman"/>
          <w:sz w:val="28"/>
          <w:szCs w:val="28"/>
        </w:rPr>
        <w:t xml:space="preserve"> на 2021 -2022 годы, а также противодействия   употреблению и распространению наркотиков среди школьной молодежи,</w:t>
      </w:r>
    </w:p>
    <w:p w:rsidR="00DF030C" w:rsidRPr="00D1397C" w:rsidRDefault="00DF030C" w:rsidP="00DF030C">
      <w:pPr>
        <w:pStyle w:val="a3"/>
        <w:rPr>
          <w:rFonts w:asciiTheme="majorHAnsi" w:hAnsiTheme="majorHAnsi" w:cs="Times New Roman"/>
          <w:sz w:val="28"/>
          <w:szCs w:val="28"/>
        </w:rPr>
      </w:pPr>
    </w:p>
    <w:p w:rsidR="00DF030C" w:rsidRPr="00D1397C" w:rsidRDefault="00DF030C" w:rsidP="00DF030C">
      <w:pPr>
        <w:pStyle w:val="a3"/>
        <w:jc w:val="center"/>
        <w:rPr>
          <w:rFonts w:asciiTheme="majorHAnsi" w:hAnsiTheme="majorHAnsi" w:cs="Times New Roman"/>
          <w:b/>
          <w:sz w:val="28"/>
          <w:szCs w:val="28"/>
        </w:rPr>
      </w:pPr>
      <w:r w:rsidRPr="00D1397C">
        <w:rPr>
          <w:rFonts w:asciiTheme="majorHAnsi" w:hAnsiTheme="majorHAnsi" w:cs="Times New Roman"/>
          <w:b/>
          <w:sz w:val="28"/>
          <w:szCs w:val="28"/>
        </w:rPr>
        <w:t>Приказываю:</w:t>
      </w:r>
    </w:p>
    <w:p w:rsidR="00DF030C" w:rsidRPr="00D1397C" w:rsidRDefault="00DF030C" w:rsidP="00DF030C">
      <w:pPr>
        <w:pStyle w:val="a3"/>
        <w:jc w:val="both"/>
        <w:rPr>
          <w:rFonts w:asciiTheme="majorHAnsi" w:hAnsiTheme="majorHAnsi" w:cs="Times New Roman"/>
          <w:b/>
          <w:sz w:val="28"/>
          <w:szCs w:val="28"/>
        </w:rPr>
      </w:pPr>
    </w:p>
    <w:p w:rsidR="00DF030C" w:rsidRPr="00D1397C" w:rsidRDefault="00DF030C" w:rsidP="00DF030C">
      <w:pPr>
        <w:pStyle w:val="a3"/>
        <w:rPr>
          <w:rFonts w:asciiTheme="majorHAnsi" w:hAnsiTheme="majorHAnsi" w:cs="Times New Roman"/>
          <w:sz w:val="28"/>
          <w:szCs w:val="28"/>
        </w:rPr>
      </w:pPr>
      <w:r w:rsidRPr="00D1397C">
        <w:rPr>
          <w:rFonts w:asciiTheme="majorHAnsi" w:hAnsiTheme="majorHAnsi" w:cs="Times New Roman"/>
          <w:sz w:val="28"/>
          <w:szCs w:val="28"/>
        </w:rPr>
        <w:t xml:space="preserve">1.Провести 13 апреля 2022 года в </w:t>
      </w:r>
      <w:proofErr w:type="spellStart"/>
      <w:r w:rsidRPr="00D1397C">
        <w:rPr>
          <w:rFonts w:asciiTheme="majorHAnsi" w:hAnsiTheme="majorHAnsi" w:cs="Times New Roman"/>
          <w:sz w:val="28"/>
          <w:szCs w:val="28"/>
        </w:rPr>
        <w:t>Аваданской</w:t>
      </w:r>
      <w:proofErr w:type="spellEnd"/>
      <w:r w:rsidRPr="00D1397C">
        <w:rPr>
          <w:rFonts w:asciiTheme="majorHAnsi" w:hAnsiTheme="majorHAnsi" w:cs="Times New Roman"/>
          <w:sz w:val="28"/>
          <w:szCs w:val="28"/>
        </w:rPr>
        <w:t xml:space="preserve"> СОШ классные часы  по профилактике </w:t>
      </w:r>
      <w:r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D1397C">
        <w:rPr>
          <w:rFonts w:asciiTheme="majorHAnsi" w:hAnsiTheme="majorHAnsi" w:cs="Times New Roman"/>
          <w:sz w:val="28"/>
          <w:szCs w:val="28"/>
        </w:rPr>
        <w:t>табакокурения</w:t>
      </w:r>
      <w:proofErr w:type="spellEnd"/>
      <w:r w:rsidRPr="00D1397C">
        <w:rPr>
          <w:rFonts w:asciiTheme="majorHAnsi" w:hAnsiTheme="majorHAnsi" w:cs="Times New Roman"/>
          <w:sz w:val="28"/>
          <w:szCs w:val="28"/>
        </w:rPr>
        <w:t>,  употребления и распространения наркотиков среди школьников.</w:t>
      </w:r>
    </w:p>
    <w:p w:rsidR="00DF030C" w:rsidRDefault="00DF030C" w:rsidP="00DF030C">
      <w:pPr>
        <w:pStyle w:val="a3"/>
        <w:rPr>
          <w:rFonts w:asciiTheme="majorHAnsi" w:hAnsiTheme="majorHAnsi" w:cs="Times New Roman"/>
          <w:sz w:val="28"/>
          <w:szCs w:val="28"/>
        </w:rPr>
      </w:pPr>
      <w:r w:rsidRPr="00D1397C">
        <w:rPr>
          <w:rFonts w:asciiTheme="majorHAnsi" w:hAnsiTheme="majorHAnsi" w:cs="Times New Roman"/>
          <w:sz w:val="28"/>
          <w:szCs w:val="28"/>
        </w:rPr>
        <w:t xml:space="preserve">2.Ответственность за проведение мероприятий возложить на классных руководителей и медицинского работника </w:t>
      </w:r>
      <w:proofErr w:type="spellStart"/>
      <w:r w:rsidRPr="00D1397C">
        <w:rPr>
          <w:rFonts w:asciiTheme="majorHAnsi" w:hAnsiTheme="majorHAnsi" w:cs="Times New Roman"/>
          <w:sz w:val="28"/>
          <w:szCs w:val="28"/>
        </w:rPr>
        <w:t>Аваданской</w:t>
      </w:r>
      <w:proofErr w:type="spellEnd"/>
      <w:r w:rsidRPr="00D1397C">
        <w:rPr>
          <w:rFonts w:asciiTheme="majorHAnsi" w:hAnsiTheme="majorHAnsi" w:cs="Times New Roman"/>
          <w:sz w:val="28"/>
          <w:szCs w:val="28"/>
        </w:rPr>
        <w:t xml:space="preserve"> СОШ.</w:t>
      </w:r>
    </w:p>
    <w:p w:rsidR="00DF030C" w:rsidRDefault="00DF030C" w:rsidP="00DF030C">
      <w:pPr>
        <w:pStyle w:val="a3"/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 xml:space="preserve">3.Общий контроль за проведение мероприятий возложить на заместителя директора по безопасности </w:t>
      </w:r>
      <w:proofErr w:type="spellStart"/>
      <w:r>
        <w:rPr>
          <w:rFonts w:asciiTheme="majorHAnsi" w:hAnsiTheme="majorHAnsi" w:cs="Times New Roman"/>
          <w:sz w:val="28"/>
          <w:szCs w:val="28"/>
        </w:rPr>
        <w:t>Махадинова</w:t>
      </w:r>
      <w:proofErr w:type="spellEnd"/>
      <w:r>
        <w:rPr>
          <w:rFonts w:asciiTheme="majorHAnsi" w:hAnsiTheme="majorHAnsi" w:cs="Times New Roman"/>
          <w:sz w:val="28"/>
          <w:szCs w:val="28"/>
        </w:rPr>
        <w:t xml:space="preserve"> К.З.</w:t>
      </w:r>
    </w:p>
    <w:p w:rsidR="00DF030C" w:rsidRDefault="00DF030C" w:rsidP="00DF030C">
      <w:pPr>
        <w:pStyle w:val="a3"/>
        <w:rPr>
          <w:rFonts w:asciiTheme="majorHAnsi" w:hAnsiTheme="majorHAnsi" w:cs="Times New Roman"/>
          <w:sz w:val="28"/>
          <w:szCs w:val="28"/>
        </w:rPr>
      </w:pPr>
    </w:p>
    <w:p w:rsidR="00DF030C" w:rsidRPr="000E01D1" w:rsidRDefault="00DF030C" w:rsidP="00DF030C">
      <w:pPr>
        <w:pStyle w:val="a3"/>
        <w:rPr>
          <w:rFonts w:asciiTheme="majorHAnsi" w:hAnsiTheme="majorHAnsi" w:cs="Times New Roman"/>
          <w:b/>
          <w:sz w:val="28"/>
          <w:szCs w:val="28"/>
        </w:rPr>
      </w:pPr>
      <w:proofErr w:type="spellStart"/>
      <w:r w:rsidRPr="000E01D1">
        <w:rPr>
          <w:rFonts w:asciiTheme="majorHAnsi" w:hAnsiTheme="majorHAnsi" w:cs="Times New Roman"/>
          <w:b/>
          <w:sz w:val="28"/>
          <w:szCs w:val="28"/>
        </w:rPr>
        <w:t>Вриоо</w:t>
      </w:r>
      <w:proofErr w:type="spellEnd"/>
      <w:r w:rsidRPr="000E01D1">
        <w:rPr>
          <w:rFonts w:asciiTheme="majorHAnsi" w:hAnsiTheme="majorHAnsi" w:cs="Times New Roman"/>
          <w:b/>
          <w:sz w:val="28"/>
          <w:szCs w:val="28"/>
        </w:rPr>
        <w:t xml:space="preserve"> директора </w:t>
      </w:r>
      <w:proofErr w:type="spellStart"/>
      <w:r w:rsidRPr="000E01D1">
        <w:rPr>
          <w:rFonts w:asciiTheme="majorHAnsi" w:hAnsiTheme="majorHAnsi" w:cs="Times New Roman"/>
          <w:b/>
          <w:sz w:val="28"/>
          <w:szCs w:val="28"/>
        </w:rPr>
        <w:t>Аваданской</w:t>
      </w:r>
      <w:proofErr w:type="spellEnd"/>
      <w:r w:rsidRPr="000E01D1">
        <w:rPr>
          <w:rFonts w:asciiTheme="majorHAnsi" w:hAnsiTheme="majorHAnsi" w:cs="Times New Roman"/>
          <w:b/>
          <w:sz w:val="28"/>
          <w:szCs w:val="28"/>
        </w:rPr>
        <w:t xml:space="preserve"> СОШ</w:t>
      </w:r>
    </w:p>
    <w:p w:rsidR="00DF030C" w:rsidRPr="000E01D1" w:rsidRDefault="00DF030C" w:rsidP="00DF030C">
      <w:pPr>
        <w:pStyle w:val="a3"/>
        <w:rPr>
          <w:rFonts w:asciiTheme="majorHAnsi" w:hAnsiTheme="majorHAnsi" w:cs="Times New Roman"/>
          <w:b/>
          <w:sz w:val="28"/>
          <w:szCs w:val="28"/>
        </w:rPr>
      </w:pPr>
      <w:proofErr w:type="spellStart"/>
      <w:r w:rsidRPr="000E01D1">
        <w:rPr>
          <w:rFonts w:asciiTheme="majorHAnsi" w:hAnsiTheme="majorHAnsi" w:cs="Times New Roman"/>
          <w:b/>
          <w:sz w:val="28"/>
          <w:szCs w:val="28"/>
        </w:rPr>
        <w:t>Урдуханова</w:t>
      </w:r>
      <w:proofErr w:type="spellEnd"/>
      <w:r w:rsidRPr="000E01D1">
        <w:rPr>
          <w:rFonts w:asciiTheme="majorHAnsi" w:hAnsiTheme="majorHAnsi" w:cs="Times New Roman"/>
          <w:b/>
          <w:sz w:val="28"/>
          <w:szCs w:val="28"/>
        </w:rPr>
        <w:t xml:space="preserve"> Д.А. ________________________________</w:t>
      </w:r>
    </w:p>
    <w:p w:rsidR="00DF030C" w:rsidRDefault="00DF030C" w:rsidP="00DF030C">
      <w:pPr>
        <w:pStyle w:val="a3"/>
        <w:rPr>
          <w:rFonts w:asciiTheme="majorHAnsi" w:hAnsiTheme="majorHAnsi" w:cs="Times New Roman"/>
          <w:b/>
          <w:sz w:val="28"/>
          <w:szCs w:val="28"/>
        </w:rPr>
      </w:pPr>
    </w:p>
    <w:p w:rsidR="00DF030C" w:rsidRDefault="00DF030C" w:rsidP="00DF030C">
      <w:pPr>
        <w:pStyle w:val="a3"/>
        <w:rPr>
          <w:rFonts w:asciiTheme="majorHAnsi" w:hAnsiTheme="majorHAnsi" w:cs="Times New Roman"/>
          <w:b/>
          <w:sz w:val="28"/>
          <w:szCs w:val="28"/>
        </w:rPr>
      </w:pPr>
    </w:p>
    <w:p w:rsidR="00DF030C" w:rsidRDefault="00DF030C" w:rsidP="00DF030C">
      <w:pPr>
        <w:pStyle w:val="a3"/>
        <w:rPr>
          <w:rFonts w:asciiTheme="majorHAnsi" w:hAnsiTheme="majorHAnsi" w:cs="Times New Roman"/>
          <w:b/>
          <w:sz w:val="28"/>
          <w:szCs w:val="28"/>
        </w:rPr>
      </w:pPr>
    </w:p>
    <w:p w:rsidR="00DF030C" w:rsidRDefault="00DF030C" w:rsidP="00DF030C">
      <w:pPr>
        <w:pStyle w:val="a3"/>
        <w:rPr>
          <w:rFonts w:asciiTheme="majorHAnsi" w:hAnsiTheme="majorHAnsi" w:cs="Times New Roman"/>
          <w:b/>
          <w:sz w:val="28"/>
          <w:szCs w:val="28"/>
        </w:rPr>
      </w:pPr>
    </w:p>
    <w:p w:rsidR="00DF030C" w:rsidRDefault="00DF030C" w:rsidP="00DF030C">
      <w:pPr>
        <w:pStyle w:val="a3"/>
        <w:rPr>
          <w:rFonts w:asciiTheme="majorHAnsi" w:hAnsiTheme="majorHAnsi" w:cs="Times New Roman"/>
          <w:b/>
          <w:sz w:val="28"/>
          <w:szCs w:val="28"/>
        </w:rPr>
      </w:pPr>
    </w:p>
    <w:p w:rsidR="00DF030C" w:rsidRDefault="00DF030C" w:rsidP="00DF030C">
      <w:pPr>
        <w:pStyle w:val="a3"/>
        <w:rPr>
          <w:rFonts w:asciiTheme="majorHAnsi" w:hAnsiTheme="majorHAnsi" w:cs="Times New Roman"/>
          <w:b/>
          <w:sz w:val="28"/>
          <w:szCs w:val="28"/>
        </w:rPr>
      </w:pPr>
    </w:p>
    <w:p w:rsidR="00DF030C" w:rsidRDefault="00DF030C" w:rsidP="00DF030C">
      <w:pPr>
        <w:pStyle w:val="a3"/>
        <w:rPr>
          <w:rFonts w:asciiTheme="majorHAnsi" w:hAnsiTheme="majorHAnsi" w:cs="Times New Roman"/>
          <w:b/>
          <w:sz w:val="28"/>
          <w:szCs w:val="28"/>
        </w:rPr>
      </w:pPr>
    </w:p>
    <w:p w:rsidR="00DF030C" w:rsidRDefault="00DF030C" w:rsidP="00DF030C">
      <w:pPr>
        <w:pStyle w:val="a3"/>
        <w:rPr>
          <w:rFonts w:asciiTheme="majorHAnsi" w:hAnsiTheme="majorHAnsi" w:cs="Times New Roman"/>
          <w:b/>
          <w:sz w:val="28"/>
          <w:szCs w:val="28"/>
        </w:rPr>
      </w:pPr>
    </w:p>
    <w:p w:rsidR="00DF030C" w:rsidRDefault="00DF030C" w:rsidP="00DF030C">
      <w:pPr>
        <w:pStyle w:val="a3"/>
        <w:rPr>
          <w:rFonts w:asciiTheme="majorHAnsi" w:hAnsiTheme="majorHAnsi" w:cs="Times New Roman"/>
          <w:b/>
          <w:sz w:val="28"/>
          <w:szCs w:val="28"/>
        </w:rPr>
      </w:pPr>
    </w:p>
    <w:p w:rsidR="00DF030C" w:rsidRDefault="00DF030C" w:rsidP="00DF030C">
      <w:pPr>
        <w:pStyle w:val="a7"/>
        <w:shd w:val="clear" w:color="auto" w:fill="FFFFFF"/>
        <w:spacing w:before="150" w:beforeAutospacing="0" w:after="150" w:afterAutospacing="0" w:line="408" w:lineRule="atLeast"/>
        <w:jc w:val="center"/>
        <w:rPr>
          <w:rFonts w:ascii="Arial" w:hAnsi="Arial" w:cs="Arial"/>
          <w:color w:val="000000"/>
        </w:rPr>
      </w:pPr>
      <w:r>
        <w:rPr>
          <w:rStyle w:val="a6"/>
          <w:rFonts w:ascii="Arial" w:hAnsi="Arial" w:cs="Arial"/>
          <w:color w:val="000000"/>
        </w:rPr>
        <w:lastRenderedPageBreak/>
        <w:t>Лекция  </w:t>
      </w:r>
    </w:p>
    <w:p w:rsidR="00DF030C" w:rsidRPr="002A19CD" w:rsidRDefault="00DF030C" w:rsidP="00DF030C">
      <w:pPr>
        <w:pStyle w:val="a7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t xml:space="preserve">                  </w:t>
      </w:r>
      <w:r w:rsidRPr="002A19CD">
        <w:rPr>
          <w:rFonts w:ascii="Arial" w:hAnsi="Arial" w:cs="Arial"/>
          <w:color w:val="000000"/>
          <w:sz w:val="28"/>
          <w:szCs w:val="28"/>
        </w:rPr>
        <w:t>Наркомания в настоящее время – одна из злободневных тем, которая волнует все мировое сообщество. Это трагедия не только семьи, в которой есть больной наркоманией, но и всего социума. Трагедия в том, что наркомания поражает людей молодого возраста, а начинается все с подростковых лет.</w:t>
      </w:r>
    </w:p>
    <w:p w:rsidR="00DF030C" w:rsidRPr="002A19CD" w:rsidRDefault="00DF030C" w:rsidP="00DF030C">
      <w:pPr>
        <w:pStyle w:val="a7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2A19CD">
        <w:rPr>
          <w:rFonts w:ascii="Arial" w:hAnsi="Arial" w:cs="Arial"/>
          <w:color w:val="000000"/>
          <w:sz w:val="28"/>
          <w:szCs w:val="28"/>
        </w:rPr>
        <w:t xml:space="preserve">От общего числа наркоманов в России по статистике – 20% – это школьники, 60% – молодежь в возрасте 16-30 лет, 20% – люди </w:t>
      </w:r>
      <w:proofErr w:type="gramStart"/>
      <w:r w:rsidRPr="002A19CD">
        <w:rPr>
          <w:rFonts w:ascii="Arial" w:hAnsi="Arial" w:cs="Arial"/>
          <w:color w:val="000000"/>
          <w:sz w:val="28"/>
          <w:szCs w:val="28"/>
        </w:rPr>
        <w:t>более старшего</w:t>
      </w:r>
      <w:proofErr w:type="gramEnd"/>
      <w:r w:rsidRPr="002A19CD">
        <w:rPr>
          <w:rFonts w:ascii="Arial" w:hAnsi="Arial" w:cs="Arial"/>
          <w:color w:val="000000"/>
          <w:sz w:val="28"/>
          <w:szCs w:val="28"/>
        </w:rPr>
        <w:t xml:space="preserve"> возраста.</w:t>
      </w:r>
    </w:p>
    <w:p w:rsidR="00DF030C" w:rsidRPr="002A19CD" w:rsidRDefault="00DF030C" w:rsidP="00DF030C">
      <w:pPr>
        <w:pStyle w:val="1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2A19CD">
        <w:rPr>
          <w:rFonts w:ascii="Arial" w:hAnsi="Arial" w:cs="Arial"/>
          <w:color w:val="000000"/>
          <w:sz w:val="28"/>
          <w:szCs w:val="28"/>
        </w:rPr>
        <w:t>Антинаркотическое законодательство определяет наркоманию как заболевание и устанавливает запрет на потребление наркотических средств и психотропных веществ без назначения врача (статья 40). Ответственность за нарушение данной нормы предусмотрена статьей 6.9 Кодекса об административных правонарушениях РФ. Необходимо помнить, что в настоящее время с помощью современных лабораторных методов возможна точная диагностика состояния наркотического опьянения, предусматривающая определение конкретного наркотического вещества.</w:t>
      </w:r>
    </w:p>
    <w:p w:rsidR="00DF030C" w:rsidRPr="002A19CD" w:rsidRDefault="00844A56" w:rsidP="00DF030C">
      <w:pPr>
        <w:pStyle w:val="a7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             </w:t>
      </w:r>
      <w:r w:rsidR="00DF030C" w:rsidRPr="002A19CD">
        <w:rPr>
          <w:rFonts w:ascii="Arial" w:hAnsi="Arial" w:cs="Arial"/>
          <w:color w:val="000000"/>
          <w:sz w:val="28"/>
          <w:szCs w:val="28"/>
        </w:rPr>
        <w:t xml:space="preserve"> КОАП РФ устанавливает административную ответственность в виде штрафа либо административного ареста за совершение таких правонарушений как:</w:t>
      </w:r>
    </w:p>
    <w:p w:rsidR="00DF030C" w:rsidRPr="002A19CD" w:rsidRDefault="00DF030C" w:rsidP="00DF030C">
      <w:pPr>
        <w:pStyle w:val="a7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2A19CD">
        <w:rPr>
          <w:rStyle w:val="a6"/>
          <w:rFonts w:ascii="Arial" w:hAnsi="Arial" w:cs="Arial"/>
          <w:color w:val="000000"/>
          <w:sz w:val="28"/>
          <w:szCs w:val="28"/>
        </w:rPr>
        <w:t>ст. 6.8</w:t>
      </w:r>
      <w:r w:rsidRPr="002A19CD">
        <w:rPr>
          <w:rFonts w:ascii="Arial" w:hAnsi="Arial" w:cs="Arial"/>
          <w:color w:val="000000"/>
          <w:sz w:val="28"/>
          <w:szCs w:val="28"/>
        </w:rPr>
        <w:t> незаконный оборот наркотических средств, психотропных веществ или их аналогов;</w:t>
      </w:r>
    </w:p>
    <w:p w:rsidR="00DF030C" w:rsidRPr="002A19CD" w:rsidRDefault="00DF030C" w:rsidP="00DF030C">
      <w:pPr>
        <w:pStyle w:val="a7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2A19CD">
        <w:rPr>
          <w:rStyle w:val="a6"/>
          <w:rFonts w:ascii="Arial" w:hAnsi="Arial" w:cs="Arial"/>
          <w:color w:val="000000"/>
          <w:sz w:val="28"/>
          <w:szCs w:val="28"/>
        </w:rPr>
        <w:t>ст. 6.10 часть 2, 3</w:t>
      </w:r>
      <w:r w:rsidRPr="002A19CD">
        <w:rPr>
          <w:rFonts w:ascii="Arial" w:hAnsi="Arial" w:cs="Arial"/>
          <w:color w:val="000000"/>
          <w:sz w:val="28"/>
          <w:szCs w:val="28"/>
        </w:rPr>
        <w:t> предусматривает ответственность за вовлечение несовершеннолетнего в употребление одурманивающих веществ</w:t>
      </w:r>
    </w:p>
    <w:p w:rsidR="00DF030C" w:rsidRPr="002A19CD" w:rsidRDefault="00DF030C" w:rsidP="00DF030C">
      <w:pPr>
        <w:pStyle w:val="a7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2A19CD">
        <w:rPr>
          <w:rStyle w:val="a6"/>
          <w:rFonts w:ascii="Arial" w:hAnsi="Arial" w:cs="Arial"/>
          <w:color w:val="000000"/>
          <w:sz w:val="28"/>
          <w:szCs w:val="28"/>
        </w:rPr>
        <w:t>ст.20.20 часть 3</w:t>
      </w:r>
      <w:r w:rsidRPr="002A19CD">
        <w:rPr>
          <w:rFonts w:ascii="Arial" w:hAnsi="Arial" w:cs="Arial"/>
          <w:color w:val="000000"/>
          <w:sz w:val="28"/>
          <w:szCs w:val="28"/>
        </w:rPr>
        <w:t> - потребление наркотических средств или психотропных веществ в общественных местах</w:t>
      </w:r>
    </w:p>
    <w:p w:rsidR="00DF030C" w:rsidRPr="002A19CD" w:rsidRDefault="00DF030C" w:rsidP="00DF030C">
      <w:pPr>
        <w:pStyle w:val="a7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2A19CD">
        <w:rPr>
          <w:rStyle w:val="a6"/>
          <w:rFonts w:ascii="Arial" w:hAnsi="Arial" w:cs="Arial"/>
          <w:color w:val="000000"/>
          <w:sz w:val="28"/>
          <w:szCs w:val="28"/>
        </w:rPr>
        <w:lastRenderedPageBreak/>
        <w:t>ст.20.21</w:t>
      </w:r>
      <w:r w:rsidRPr="002A19CD">
        <w:rPr>
          <w:rFonts w:ascii="Arial" w:hAnsi="Arial" w:cs="Arial"/>
          <w:color w:val="000000"/>
          <w:sz w:val="28"/>
          <w:szCs w:val="28"/>
        </w:rPr>
        <w:t> - появление в состоянии опьянения несовершеннолетних, потребление ими наркотических средств или психотропных веществ в общественных местах.</w:t>
      </w:r>
    </w:p>
    <w:p w:rsidR="00DF030C" w:rsidRPr="002A19CD" w:rsidRDefault="00DF030C" w:rsidP="00DF030C">
      <w:pPr>
        <w:pStyle w:val="a7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2A19CD">
        <w:rPr>
          <w:rFonts w:ascii="Arial" w:hAnsi="Arial" w:cs="Arial"/>
          <w:color w:val="000000"/>
          <w:sz w:val="28"/>
          <w:szCs w:val="28"/>
        </w:rPr>
        <w:t> </w:t>
      </w:r>
    </w:p>
    <w:p w:rsidR="00DF030C" w:rsidRPr="002A19CD" w:rsidRDefault="00DF030C" w:rsidP="00DF030C">
      <w:pPr>
        <w:pStyle w:val="a7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2A19CD">
        <w:rPr>
          <w:rFonts w:ascii="Arial" w:hAnsi="Arial" w:cs="Arial"/>
          <w:color w:val="000000"/>
          <w:sz w:val="28"/>
          <w:szCs w:val="28"/>
        </w:rPr>
        <w:t>Уголовный кодекс Российской Федерации предусматривает уголовную ответственность за ряд преступлений, связанных с незаконным оборотом наркотиков.</w:t>
      </w:r>
    </w:p>
    <w:p w:rsidR="00DF030C" w:rsidRPr="002A19CD" w:rsidRDefault="00DF030C" w:rsidP="00DF030C">
      <w:pPr>
        <w:pStyle w:val="a7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2A19CD">
        <w:rPr>
          <w:rStyle w:val="a6"/>
          <w:rFonts w:ascii="Arial" w:hAnsi="Arial" w:cs="Arial"/>
          <w:color w:val="000000"/>
          <w:sz w:val="28"/>
          <w:szCs w:val="28"/>
        </w:rPr>
        <w:t>статья 228. Незаконные приобретение, хранение, перевозка, изготовление, переработка наркотических средств, психотропных веществ или их аналогов</w:t>
      </w:r>
    </w:p>
    <w:p w:rsidR="00DF030C" w:rsidRPr="002A19CD" w:rsidRDefault="00DF030C" w:rsidP="00DF030C">
      <w:pPr>
        <w:pStyle w:val="a7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2A19CD">
        <w:rPr>
          <w:rStyle w:val="a6"/>
          <w:rFonts w:ascii="Arial" w:hAnsi="Arial" w:cs="Arial"/>
          <w:color w:val="000000"/>
          <w:sz w:val="28"/>
          <w:szCs w:val="28"/>
        </w:rPr>
        <w:t>статья 228</w:t>
      </w:r>
      <w:r w:rsidRPr="002A19CD">
        <w:rPr>
          <w:rStyle w:val="a6"/>
          <w:rFonts w:ascii="Arial" w:hAnsi="Arial" w:cs="Arial"/>
          <w:color w:val="000000"/>
          <w:sz w:val="28"/>
          <w:szCs w:val="28"/>
          <w:vertAlign w:val="superscript"/>
        </w:rPr>
        <w:t>1</w:t>
      </w:r>
      <w:r w:rsidRPr="002A19CD">
        <w:rPr>
          <w:rStyle w:val="a6"/>
          <w:rFonts w:ascii="Arial" w:hAnsi="Arial" w:cs="Arial"/>
          <w:color w:val="000000"/>
          <w:sz w:val="28"/>
          <w:szCs w:val="28"/>
        </w:rPr>
        <w:t>. Незаконные производство, сбыт или пересылка наркотических средств, психотропных веществ или их аналогов</w:t>
      </w:r>
    </w:p>
    <w:p w:rsidR="00DF030C" w:rsidRPr="002A19CD" w:rsidRDefault="00DF030C" w:rsidP="00DF030C">
      <w:pPr>
        <w:pStyle w:val="a7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2A19CD">
        <w:rPr>
          <w:rStyle w:val="a6"/>
          <w:rFonts w:ascii="Arial" w:hAnsi="Arial" w:cs="Arial"/>
          <w:color w:val="000000"/>
          <w:sz w:val="28"/>
          <w:szCs w:val="28"/>
        </w:rPr>
        <w:t> </w:t>
      </w:r>
    </w:p>
    <w:p w:rsidR="00DF030C" w:rsidRPr="002A19CD" w:rsidRDefault="00DF030C" w:rsidP="00DF030C">
      <w:pPr>
        <w:pStyle w:val="a7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2A19CD">
        <w:rPr>
          <w:rStyle w:val="a6"/>
          <w:rFonts w:ascii="Arial" w:hAnsi="Arial" w:cs="Arial"/>
          <w:color w:val="000000"/>
          <w:sz w:val="28"/>
          <w:szCs w:val="28"/>
        </w:rPr>
        <w:t>статья 228</w:t>
      </w:r>
      <w:r w:rsidRPr="002A19CD">
        <w:rPr>
          <w:rStyle w:val="a6"/>
          <w:rFonts w:ascii="Arial" w:hAnsi="Arial" w:cs="Arial"/>
          <w:color w:val="000000"/>
          <w:sz w:val="28"/>
          <w:szCs w:val="28"/>
          <w:vertAlign w:val="superscript"/>
        </w:rPr>
        <w:t>2</w:t>
      </w:r>
      <w:r w:rsidRPr="002A19CD">
        <w:rPr>
          <w:rStyle w:val="a6"/>
          <w:rFonts w:ascii="Arial" w:hAnsi="Arial" w:cs="Arial"/>
          <w:color w:val="000000"/>
          <w:sz w:val="28"/>
          <w:szCs w:val="28"/>
        </w:rPr>
        <w:t>. Нарушение правил оборота наркотических средств или психотропных веществ.</w:t>
      </w:r>
    </w:p>
    <w:p w:rsidR="00DF030C" w:rsidRPr="002A19CD" w:rsidRDefault="00DF030C" w:rsidP="00DF030C">
      <w:pPr>
        <w:pStyle w:val="a7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2A19CD">
        <w:rPr>
          <w:rStyle w:val="a6"/>
          <w:rFonts w:ascii="Arial" w:hAnsi="Arial" w:cs="Arial"/>
          <w:color w:val="000000"/>
          <w:sz w:val="28"/>
          <w:szCs w:val="28"/>
        </w:rPr>
        <w:t>Статья 229. Хищение либо вымогательство наркотических средств или психотропных веществ.</w:t>
      </w:r>
    </w:p>
    <w:p w:rsidR="00DF030C" w:rsidRPr="002A19CD" w:rsidRDefault="00DF030C" w:rsidP="00DF030C">
      <w:pPr>
        <w:pStyle w:val="a7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2A19CD">
        <w:rPr>
          <w:rStyle w:val="a6"/>
          <w:rFonts w:ascii="Arial" w:hAnsi="Arial" w:cs="Arial"/>
          <w:color w:val="000000"/>
          <w:sz w:val="28"/>
          <w:szCs w:val="28"/>
        </w:rPr>
        <w:t>Статья 231. Незаконное культивирование запрещенных к возделыванию растений, содержащих наркотические вещества.</w:t>
      </w:r>
    </w:p>
    <w:p w:rsidR="00DF030C" w:rsidRPr="002A19CD" w:rsidRDefault="00DF030C" w:rsidP="00DF030C">
      <w:pPr>
        <w:pStyle w:val="a7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2A19CD">
        <w:rPr>
          <w:rStyle w:val="a6"/>
          <w:rFonts w:ascii="Arial" w:hAnsi="Arial" w:cs="Arial"/>
          <w:color w:val="000000"/>
          <w:sz w:val="28"/>
          <w:szCs w:val="28"/>
        </w:rPr>
        <w:t>Статья 232. Организация либо содержание притонов для потребления наркотических средств или психотропных веществ.</w:t>
      </w:r>
    </w:p>
    <w:p w:rsidR="00DF030C" w:rsidRPr="002A19CD" w:rsidRDefault="00DF030C" w:rsidP="00DF030C">
      <w:pPr>
        <w:pStyle w:val="a7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2A19CD">
        <w:rPr>
          <w:rStyle w:val="a6"/>
          <w:rFonts w:ascii="Arial" w:hAnsi="Arial" w:cs="Arial"/>
          <w:color w:val="000000"/>
          <w:sz w:val="28"/>
          <w:szCs w:val="28"/>
        </w:rPr>
        <w:t> </w:t>
      </w:r>
    </w:p>
    <w:p w:rsidR="00DF030C" w:rsidRPr="002A19CD" w:rsidRDefault="00DF030C" w:rsidP="00DF030C">
      <w:pPr>
        <w:pStyle w:val="a7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2A19CD">
        <w:rPr>
          <w:rFonts w:ascii="Arial" w:hAnsi="Arial" w:cs="Arial"/>
          <w:color w:val="000000"/>
          <w:sz w:val="28"/>
          <w:szCs w:val="28"/>
        </w:rPr>
        <w:lastRenderedPageBreak/>
        <w:t>С 2013 года санкции по этим статьям ужесточили и сегодня максимальный срок наказания за совершение преступления в сфере незаконного оборота наркотиков - </w:t>
      </w:r>
      <w:r w:rsidRPr="002A19CD">
        <w:rPr>
          <w:rStyle w:val="a6"/>
          <w:rFonts w:ascii="Arial" w:hAnsi="Arial" w:cs="Arial"/>
          <w:color w:val="000000"/>
          <w:sz w:val="28"/>
          <w:szCs w:val="28"/>
        </w:rPr>
        <w:t>пожизненное лишение свободы.</w:t>
      </w:r>
    </w:p>
    <w:p w:rsidR="00DF030C" w:rsidRPr="002A19CD" w:rsidRDefault="00DF030C" w:rsidP="00DF030C">
      <w:pPr>
        <w:pStyle w:val="a7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2A19CD">
        <w:rPr>
          <w:rFonts w:ascii="Arial" w:hAnsi="Arial" w:cs="Arial"/>
          <w:color w:val="000000"/>
          <w:sz w:val="28"/>
          <w:szCs w:val="28"/>
        </w:rPr>
        <w:t xml:space="preserve">В настоящее время предупреждения и пресечение правонарушений и преступлений в сфере незаконного оборота наркотиков возложено на подразделения </w:t>
      </w:r>
      <w:proofErr w:type="spellStart"/>
      <w:r w:rsidRPr="002A19CD">
        <w:rPr>
          <w:rFonts w:ascii="Arial" w:hAnsi="Arial" w:cs="Arial"/>
          <w:color w:val="000000"/>
          <w:sz w:val="28"/>
          <w:szCs w:val="28"/>
        </w:rPr>
        <w:t>наркоконтроля</w:t>
      </w:r>
      <w:proofErr w:type="spellEnd"/>
      <w:r w:rsidRPr="002A19CD">
        <w:rPr>
          <w:rFonts w:ascii="Arial" w:hAnsi="Arial" w:cs="Arial"/>
          <w:color w:val="000000"/>
          <w:sz w:val="28"/>
          <w:szCs w:val="28"/>
        </w:rPr>
        <w:t xml:space="preserve"> министерства внутренних дел. Сотрудники полиции ежедневно выявляют преступления в сфере незаконного оборота наркотиков, задерживают и привлекают к ответственности правонарушителей в состоянии наркотического опьянения. Необходимо помнить, что информация о задержании лица сотрудниками полиции сообщается не только родственникам, но и на место учебы либо работы правонарушителя.</w:t>
      </w:r>
    </w:p>
    <w:p w:rsidR="00DF030C" w:rsidRPr="002A19CD" w:rsidRDefault="00DF030C" w:rsidP="00DF030C">
      <w:pPr>
        <w:pStyle w:val="1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2A19CD">
        <w:rPr>
          <w:rFonts w:ascii="Arial" w:hAnsi="Arial" w:cs="Arial"/>
          <w:color w:val="000000"/>
          <w:sz w:val="28"/>
          <w:szCs w:val="28"/>
        </w:rPr>
        <w:t>Наркотики - средства, оказывающие воздействие на психику и поведение человека, потребление которых способно приводить к формированию психической и физической зависимости (наркомании), то есть состоянию, при котором человек испытывает потребность в регулярном приеме таких средств.  Наркотики шаг за шагом разрушают нервную систему человека, его мозг, поэтому у наркоманов быстро развивается и прогрессирует слабоумие.</w:t>
      </w:r>
    </w:p>
    <w:p w:rsidR="00DF030C" w:rsidRPr="002A19CD" w:rsidRDefault="00DF030C" w:rsidP="00DF030C">
      <w:pPr>
        <w:pStyle w:val="1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2A19CD">
        <w:rPr>
          <w:rFonts w:ascii="Arial" w:hAnsi="Arial" w:cs="Arial"/>
          <w:color w:val="000000"/>
          <w:sz w:val="28"/>
          <w:szCs w:val="28"/>
        </w:rPr>
        <w:t xml:space="preserve">Появляются устойчивые психические расстройства. Человек становится нелюдимым, мрачным, злобным, раздражительным, подозрительным. Его преследует беспричинный страх. У всех незаконных потребителей наркотиков отмечается утрата уже приобретенных знаний, умений, жизненного опыта, нравственных, этических и духовных ценностей, положительной установки на будущее. Снижается  профессиональная активность человека, он выключается из общественной деятельности, весь его досуг занят мыслями о наркотиках. Отсюда частые прогулы и низкая производительность труда, прекращение обучения в школе или институте, отсутствие всякого желания заботиться о </w:t>
      </w:r>
      <w:proofErr w:type="gramStart"/>
      <w:r w:rsidRPr="002A19CD">
        <w:rPr>
          <w:rFonts w:ascii="Arial" w:hAnsi="Arial" w:cs="Arial"/>
          <w:color w:val="000000"/>
          <w:sz w:val="28"/>
          <w:szCs w:val="28"/>
        </w:rPr>
        <w:t>близких</w:t>
      </w:r>
      <w:proofErr w:type="gramEnd"/>
      <w:r w:rsidRPr="002A19CD">
        <w:rPr>
          <w:rFonts w:ascii="Arial" w:hAnsi="Arial" w:cs="Arial"/>
          <w:color w:val="000000"/>
          <w:sz w:val="28"/>
          <w:szCs w:val="28"/>
        </w:rPr>
        <w:t xml:space="preserve">. Другими словами, наркоман деградирует как личность, превращаясь в черствого ограниченного эгоиста, занятого только ожиданием очередного </w:t>
      </w:r>
      <w:r w:rsidRPr="002A19CD">
        <w:rPr>
          <w:rFonts w:ascii="Arial" w:hAnsi="Arial" w:cs="Arial"/>
          <w:color w:val="000000"/>
          <w:sz w:val="28"/>
          <w:szCs w:val="28"/>
        </w:rPr>
        <w:lastRenderedPageBreak/>
        <w:t>наркотического опьянения. В дальнейшем употребление наркотиков приводит к серьезным психическим заболеваниям. Следует также помнить о большой вероятности заражения потребителей наркотиков и больных наркоманией ВИЧ-инфекцией, гепатитами</w:t>
      </w:r>
      <w:proofErr w:type="gramStart"/>
      <w:r w:rsidRPr="002A19CD">
        <w:rPr>
          <w:rFonts w:ascii="Arial" w:hAnsi="Arial" w:cs="Arial"/>
          <w:color w:val="000000"/>
          <w:sz w:val="28"/>
          <w:szCs w:val="28"/>
        </w:rPr>
        <w:t xml:space="preserve"> В</w:t>
      </w:r>
      <w:proofErr w:type="gramEnd"/>
      <w:r w:rsidRPr="002A19CD">
        <w:rPr>
          <w:rFonts w:ascii="Arial" w:hAnsi="Arial" w:cs="Arial"/>
          <w:color w:val="000000"/>
          <w:sz w:val="28"/>
          <w:szCs w:val="28"/>
        </w:rPr>
        <w:t xml:space="preserve"> и С, венерическими заболеваниями.</w:t>
      </w:r>
    </w:p>
    <w:p w:rsidR="00DF030C" w:rsidRPr="002A19CD" w:rsidRDefault="00DF030C" w:rsidP="00DF030C">
      <w:pPr>
        <w:pStyle w:val="a7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2A19CD">
        <w:rPr>
          <w:rFonts w:ascii="Arial" w:hAnsi="Arial" w:cs="Arial"/>
          <w:color w:val="000000"/>
          <w:sz w:val="28"/>
          <w:szCs w:val="28"/>
        </w:rPr>
        <w:t>Развитие наркомании проходит в 3 стадии болезни:</w:t>
      </w:r>
    </w:p>
    <w:p w:rsidR="00DF030C" w:rsidRPr="002A19CD" w:rsidRDefault="00DF030C" w:rsidP="00DF030C">
      <w:pPr>
        <w:pStyle w:val="a7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2A19CD">
        <w:rPr>
          <w:rStyle w:val="a8"/>
          <w:rFonts w:ascii="Arial" w:hAnsi="Arial" w:cs="Arial"/>
          <w:b/>
          <w:bCs/>
          <w:color w:val="000000"/>
          <w:sz w:val="28"/>
          <w:szCs w:val="28"/>
        </w:rPr>
        <w:t>1 стадия – индивидуальная психическая зависимость</w:t>
      </w:r>
    </w:p>
    <w:p w:rsidR="00DF030C" w:rsidRPr="002A19CD" w:rsidRDefault="00DF030C" w:rsidP="00DF030C">
      <w:pPr>
        <w:pStyle w:val="a7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2A19CD">
        <w:rPr>
          <w:rFonts w:ascii="Arial" w:hAnsi="Arial" w:cs="Arial"/>
          <w:color w:val="000000"/>
          <w:sz w:val="28"/>
          <w:szCs w:val="28"/>
        </w:rPr>
        <w:t>Психическая зависимость – стремление принимать вещество, с тем, чтобы испытать определенные ощущения  или снять явления психического дискомфорта. Психическая зависимость возникает во всех случаях систематического употребления наркотиков. Признаки психической зависимости: желание постоянно употреблять данное средство, добывая его любыми путями; тенденция увеличивать дозу приема.</w:t>
      </w:r>
    </w:p>
    <w:p w:rsidR="00DF030C" w:rsidRPr="002A19CD" w:rsidRDefault="00DF030C" w:rsidP="00DF030C">
      <w:pPr>
        <w:pStyle w:val="a7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2A19CD">
        <w:rPr>
          <w:rStyle w:val="a8"/>
          <w:rFonts w:ascii="Arial" w:hAnsi="Arial" w:cs="Arial"/>
          <w:b/>
          <w:bCs/>
          <w:color w:val="000000"/>
          <w:sz w:val="28"/>
          <w:szCs w:val="28"/>
        </w:rPr>
        <w:t>2 стадия – физическая зависимость</w:t>
      </w:r>
      <w:r w:rsidRPr="002A19CD">
        <w:rPr>
          <w:rStyle w:val="a6"/>
          <w:rFonts w:ascii="Arial" w:hAnsi="Arial" w:cs="Arial"/>
          <w:color w:val="000000"/>
          <w:sz w:val="28"/>
          <w:szCs w:val="28"/>
        </w:rPr>
        <w:t>,</w:t>
      </w:r>
      <w:r w:rsidRPr="002A19CD">
        <w:rPr>
          <w:rFonts w:ascii="Arial" w:hAnsi="Arial" w:cs="Arial"/>
          <w:color w:val="000000"/>
          <w:sz w:val="28"/>
          <w:szCs w:val="28"/>
        </w:rPr>
        <w:t xml:space="preserve"> которая характеризуется непреодолимым влечением к наркотику, потерей </w:t>
      </w:r>
      <w:proofErr w:type="gramStart"/>
      <w:r w:rsidRPr="002A19CD">
        <w:rPr>
          <w:rFonts w:ascii="Arial" w:hAnsi="Arial" w:cs="Arial"/>
          <w:color w:val="000000"/>
          <w:sz w:val="28"/>
          <w:szCs w:val="28"/>
        </w:rPr>
        <w:t>контроля за</w:t>
      </w:r>
      <w:proofErr w:type="gramEnd"/>
      <w:r w:rsidRPr="002A19CD">
        <w:rPr>
          <w:rFonts w:ascii="Arial" w:hAnsi="Arial" w:cs="Arial"/>
          <w:color w:val="000000"/>
          <w:sz w:val="28"/>
          <w:szCs w:val="28"/>
        </w:rPr>
        <w:t xml:space="preserve"> принимаемой дозой, физическим комфортом в состоянии интоксикации и проявлением синдрома лишения – т.е., абстинентного синдрома, в случае прекращения приема наркотика.  Прием наркотиков наркоманом с длительным стажем осуществляется для выравнивания своего физического состояния.</w:t>
      </w:r>
    </w:p>
    <w:p w:rsidR="00DF030C" w:rsidRPr="002A19CD" w:rsidRDefault="00DF030C" w:rsidP="00DF030C">
      <w:pPr>
        <w:pStyle w:val="a7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2A19CD">
        <w:rPr>
          <w:rStyle w:val="a8"/>
          <w:rFonts w:ascii="Arial" w:hAnsi="Arial" w:cs="Arial"/>
          <w:b/>
          <w:bCs/>
          <w:color w:val="000000"/>
          <w:sz w:val="28"/>
          <w:szCs w:val="28"/>
        </w:rPr>
        <w:t>3 стадия – синдром изменений реактивности</w:t>
      </w:r>
      <w:r w:rsidRPr="002A19CD">
        <w:rPr>
          <w:rFonts w:ascii="Arial" w:hAnsi="Arial" w:cs="Arial"/>
          <w:color w:val="000000"/>
          <w:sz w:val="28"/>
          <w:szCs w:val="28"/>
        </w:rPr>
        <w:t>, который отражает глубокую перестройку организма при хронической интоксикации, максимально возросшую толерантность, многократно превышающую физиологические возможности человека, снижение защитных реакций.</w:t>
      </w:r>
    </w:p>
    <w:p w:rsidR="00DF030C" w:rsidRPr="002A19CD" w:rsidRDefault="00DF030C" w:rsidP="00DF030C">
      <w:pPr>
        <w:pStyle w:val="a7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2A19CD">
        <w:rPr>
          <w:rStyle w:val="a8"/>
          <w:rFonts w:ascii="Arial" w:hAnsi="Arial" w:cs="Arial"/>
          <w:color w:val="000000"/>
          <w:sz w:val="28"/>
          <w:szCs w:val="28"/>
        </w:rPr>
        <w:t>Длительное употребление любого наркотика накладывает отпечаток на внешний облик человека.</w:t>
      </w:r>
      <w:r w:rsidRPr="002A19CD">
        <w:rPr>
          <w:rFonts w:ascii="Arial" w:hAnsi="Arial" w:cs="Arial"/>
          <w:color w:val="000000"/>
          <w:sz w:val="28"/>
          <w:szCs w:val="28"/>
        </w:rPr>
        <w:t xml:space="preserve"> Наркоманы со стажем, как правило, выглядят старше своих лет. Волосы и них ломкие, зубы крошатся, выпадают, ногти обламываются и слоятся. Кожа дряблая, морщинистая, неестественного цвета. У </w:t>
      </w:r>
      <w:r w:rsidRPr="002A19CD">
        <w:rPr>
          <w:rFonts w:ascii="Arial" w:hAnsi="Arial" w:cs="Arial"/>
          <w:color w:val="000000"/>
          <w:sz w:val="28"/>
          <w:szCs w:val="28"/>
        </w:rPr>
        <w:lastRenderedPageBreak/>
        <w:t>этих людей медленно заживают раны. Многие наркоманы равнодушны к своему внешнему облику, выглядят неряшливо, не заботятся о чистоте своего тела и одежды. У них отмечается подавленность воли, снижение интеллекта, неспособность сосредоточиться, быстрая утомляемость. </w:t>
      </w:r>
    </w:p>
    <w:p w:rsidR="00DF030C" w:rsidRPr="002A19CD" w:rsidRDefault="00DF030C" w:rsidP="00DF030C">
      <w:pPr>
        <w:pStyle w:val="a7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2A19CD">
        <w:rPr>
          <w:rFonts w:ascii="Arial" w:hAnsi="Arial" w:cs="Arial"/>
          <w:color w:val="000000"/>
          <w:sz w:val="28"/>
          <w:szCs w:val="28"/>
        </w:rPr>
        <w:t>В настоящее время на территории Нижегородской области сложилась тенденция по замещению наркотиков опийной группы на наркотики синтетического происхождения, более известные на рынке как курительные («</w:t>
      </w:r>
      <w:proofErr w:type="spellStart"/>
      <w:r w:rsidRPr="002A19CD">
        <w:rPr>
          <w:rFonts w:ascii="Arial" w:hAnsi="Arial" w:cs="Arial"/>
          <w:color w:val="000000"/>
          <w:sz w:val="28"/>
          <w:szCs w:val="28"/>
        </w:rPr>
        <w:t>спайсы</w:t>
      </w:r>
      <w:proofErr w:type="spellEnd"/>
      <w:r w:rsidRPr="002A19CD">
        <w:rPr>
          <w:rFonts w:ascii="Arial" w:hAnsi="Arial" w:cs="Arial"/>
          <w:color w:val="000000"/>
          <w:sz w:val="28"/>
          <w:szCs w:val="28"/>
        </w:rPr>
        <w:t>») и ароматизированные смеси («</w:t>
      </w:r>
      <w:proofErr w:type="spellStart"/>
      <w:r w:rsidRPr="002A19CD">
        <w:rPr>
          <w:rFonts w:ascii="Arial" w:hAnsi="Arial" w:cs="Arial"/>
          <w:color w:val="000000"/>
          <w:sz w:val="28"/>
          <w:szCs w:val="28"/>
        </w:rPr>
        <w:t>миксы</w:t>
      </w:r>
      <w:proofErr w:type="spellEnd"/>
      <w:r w:rsidRPr="002A19CD">
        <w:rPr>
          <w:rFonts w:ascii="Arial" w:hAnsi="Arial" w:cs="Arial"/>
          <w:color w:val="000000"/>
          <w:sz w:val="28"/>
          <w:szCs w:val="28"/>
        </w:rPr>
        <w:t>»).</w:t>
      </w:r>
    </w:p>
    <w:p w:rsidR="00DF030C" w:rsidRPr="002A19CD" w:rsidRDefault="00DF030C" w:rsidP="00DF030C">
      <w:pPr>
        <w:pStyle w:val="11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2A19CD">
        <w:rPr>
          <w:rFonts w:ascii="Arial" w:hAnsi="Arial" w:cs="Arial"/>
          <w:color w:val="000000"/>
          <w:sz w:val="28"/>
          <w:szCs w:val="28"/>
        </w:rPr>
        <w:t>Наверняка многие из вас о них слышали. Молодые люди говорят: «Есть «мягкие» наркотики, которые безопасны для здоровья, мы употребляем именно их». Это миф.</w:t>
      </w:r>
    </w:p>
    <w:p w:rsidR="00DF030C" w:rsidRPr="002A19CD" w:rsidRDefault="00DF030C" w:rsidP="00DF030C">
      <w:pPr>
        <w:pStyle w:val="11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2A19CD">
        <w:rPr>
          <w:rFonts w:ascii="Arial" w:hAnsi="Arial" w:cs="Arial"/>
          <w:color w:val="000000"/>
          <w:sz w:val="28"/>
          <w:szCs w:val="28"/>
        </w:rPr>
        <w:t>Опыт больных наркоманией свидетельствует о том, что первые эпизоды употребления начинались именно со средств, считавшихся безопасными.</w:t>
      </w:r>
    </w:p>
    <w:p w:rsidR="00DF030C" w:rsidRPr="002A19CD" w:rsidRDefault="00DF030C" w:rsidP="00DF030C">
      <w:pPr>
        <w:pStyle w:val="11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2A19CD">
        <w:rPr>
          <w:rFonts w:ascii="Arial" w:hAnsi="Arial" w:cs="Arial"/>
          <w:color w:val="000000"/>
          <w:sz w:val="28"/>
          <w:szCs w:val="28"/>
        </w:rPr>
        <w:t>Наркотики растительного происхождения часто называют стартовыми. Поскольку привыкание к наркотическим веществам происходит очень быстро, с каждым приемом приходится увеличивать их дозу или переходить на более действенные, а значит, более опасные и вредные вещества.</w:t>
      </w:r>
    </w:p>
    <w:p w:rsidR="00DF030C" w:rsidRPr="002A19CD" w:rsidRDefault="00DF030C" w:rsidP="00DF030C">
      <w:pPr>
        <w:pStyle w:val="11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2A19CD">
        <w:rPr>
          <w:rFonts w:ascii="Arial" w:hAnsi="Arial" w:cs="Arial"/>
          <w:color w:val="000000"/>
          <w:sz w:val="28"/>
          <w:szCs w:val="28"/>
        </w:rPr>
        <w:t>Еще один аргумент: продавцы наркотиков, как правило, не употребляют наркотиков, они слишком хорошо знают им «цену», наблюдая разрушительные последствия у своих клиентов.</w:t>
      </w:r>
    </w:p>
    <w:p w:rsidR="00DF030C" w:rsidRPr="002A19CD" w:rsidRDefault="00DF030C" w:rsidP="00DF030C">
      <w:pPr>
        <w:pStyle w:val="a7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2A19CD">
        <w:rPr>
          <w:rFonts w:ascii="Arial" w:hAnsi="Arial" w:cs="Arial"/>
          <w:color w:val="000000"/>
          <w:sz w:val="28"/>
          <w:szCs w:val="28"/>
        </w:rPr>
        <w:t>В заключение мне хотелось бы поговорить с вами о таком социальном явлении, как «</w:t>
      </w:r>
      <w:proofErr w:type="spellStart"/>
      <w:r w:rsidRPr="002A19CD">
        <w:rPr>
          <w:rFonts w:ascii="Arial" w:hAnsi="Arial" w:cs="Arial"/>
          <w:color w:val="000000"/>
          <w:sz w:val="28"/>
          <w:szCs w:val="28"/>
        </w:rPr>
        <w:t>созависимость</w:t>
      </w:r>
      <w:proofErr w:type="spellEnd"/>
      <w:r w:rsidRPr="002A19CD">
        <w:rPr>
          <w:rFonts w:ascii="Arial" w:hAnsi="Arial" w:cs="Arial"/>
          <w:color w:val="000000"/>
          <w:sz w:val="28"/>
          <w:szCs w:val="28"/>
        </w:rPr>
        <w:t xml:space="preserve">». Все мы с вами знаем известное изречение, что нельзя жить в обществе и не зависеть от него, точно также нельзя жить в обществе, пораженном наркоманией и не сталкиваться с последствиями этого явления. По экспертным оценкам один наркоман за год вовлекает в употребление наркотиков 10-15 человек, создавая тем самым своего рода «снежный ком» наркомании. Помимо этого, в орбиту наркомана попадает его семья, которую он </w:t>
      </w:r>
      <w:r w:rsidRPr="002A19CD">
        <w:rPr>
          <w:rFonts w:ascii="Arial" w:hAnsi="Arial" w:cs="Arial"/>
          <w:color w:val="000000"/>
          <w:sz w:val="28"/>
          <w:szCs w:val="28"/>
        </w:rPr>
        <w:lastRenderedPageBreak/>
        <w:t xml:space="preserve">обирает и финансово, и морально; ваши сверстники, друзья, дети, в которых </w:t>
      </w:r>
      <w:proofErr w:type="spellStart"/>
      <w:r w:rsidRPr="002A19CD">
        <w:rPr>
          <w:rFonts w:ascii="Arial" w:hAnsi="Arial" w:cs="Arial"/>
          <w:color w:val="000000"/>
          <w:sz w:val="28"/>
          <w:szCs w:val="28"/>
        </w:rPr>
        <w:t>наркобарыги</w:t>
      </w:r>
      <w:proofErr w:type="spellEnd"/>
      <w:r w:rsidRPr="002A19CD">
        <w:rPr>
          <w:rFonts w:ascii="Arial" w:hAnsi="Arial" w:cs="Arial"/>
          <w:color w:val="000000"/>
          <w:sz w:val="28"/>
          <w:szCs w:val="28"/>
        </w:rPr>
        <w:t xml:space="preserve"> видят потенциальных потребителей наркотиков; да и каждый из нас может стать жертвой наркомана, ищущего денег на дозу (кража, грабеж на улице, в подъезде).</w:t>
      </w:r>
    </w:p>
    <w:p w:rsidR="00DF030C" w:rsidRPr="002A19CD" w:rsidRDefault="00DF030C" w:rsidP="00DF030C">
      <w:pPr>
        <w:pStyle w:val="a7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2A19CD">
        <w:rPr>
          <w:rFonts w:ascii="Arial" w:hAnsi="Arial" w:cs="Arial"/>
          <w:color w:val="000000"/>
          <w:sz w:val="28"/>
          <w:szCs w:val="28"/>
        </w:rPr>
        <w:t>Наркомания – страшная болезнь общества, поэтому и бороться с ней должны не отдельные организации и лица, а все общество в целом. Только тогда это противостояние принесет плоды, и мы сможем сказать, что способны выстоять в войне с наркоманией.</w:t>
      </w:r>
    </w:p>
    <w:p w:rsidR="00DF030C" w:rsidRPr="002A19CD" w:rsidRDefault="00DF030C" w:rsidP="00DF030C">
      <w:pPr>
        <w:pStyle w:val="11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2A19CD">
        <w:rPr>
          <w:rFonts w:ascii="Arial" w:hAnsi="Arial" w:cs="Arial"/>
          <w:color w:val="000000"/>
          <w:sz w:val="28"/>
          <w:szCs w:val="28"/>
        </w:rPr>
        <w:t>Каждому из вас нужно помнить, что только способность отвечать за свои поступки, умение говорить твердое «НЕТ» соблазнам окружающего мира, может стать нерушимой стеной для пагубных пристрастий и наркозависимости. В этой жизни есть немало увлечений, способных принести яркие эмоции, отличное настроение и верных друзей – это спорт, туризм, музыка, танцы и многие другие направления, которые помогут раскрыться каждому как уникальной, неповторимой личности, станут основой будущего успеха и процветания.</w:t>
      </w:r>
    </w:p>
    <w:p w:rsidR="00DF030C" w:rsidRPr="002A19CD" w:rsidRDefault="00DF030C" w:rsidP="00DF030C">
      <w:pPr>
        <w:pStyle w:val="a7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2A19CD">
        <w:rPr>
          <w:rFonts w:ascii="Arial" w:hAnsi="Arial" w:cs="Arial"/>
          <w:color w:val="000000"/>
          <w:sz w:val="28"/>
          <w:szCs w:val="28"/>
        </w:rPr>
        <w:t> </w:t>
      </w:r>
    </w:p>
    <w:p w:rsidR="00DF030C" w:rsidRPr="002A19CD" w:rsidRDefault="00DF030C" w:rsidP="00DF030C">
      <w:pPr>
        <w:pStyle w:val="a3"/>
        <w:rPr>
          <w:rFonts w:asciiTheme="majorHAnsi" w:hAnsiTheme="majorHAnsi" w:cs="Times New Roman"/>
          <w:b/>
          <w:sz w:val="28"/>
          <w:szCs w:val="28"/>
        </w:rPr>
      </w:pPr>
    </w:p>
    <w:p w:rsidR="00DF030C" w:rsidRPr="002A19CD" w:rsidRDefault="00DF030C" w:rsidP="00DF030C">
      <w:pPr>
        <w:pStyle w:val="a3"/>
        <w:rPr>
          <w:rFonts w:asciiTheme="majorHAnsi" w:hAnsiTheme="majorHAnsi" w:cs="Times New Roman"/>
          <w:b/>
          <w:sz w:val="28"/>
          <w:szCs w:val="28"/>
        </w:rPr>
      </w:pPr>
    </w:p>
    <w:p w:rsidR="00495DBB" w:rsidRPr="00DF030C" w:rsidRDefault="00495DBB" w:rsidP="00DF030C"/>
    <w:sectPr w:rsidR="00495DBB" w:rsidRPr="00DF030C" w:rsidSect="008861C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F961A9"/>
    <w:multiLevelType w:val="multilevel"/>
    <w:tmpl w:val="3238D41C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3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6A0"/>
    <w:rsid w:val="00000F77"/>
    <w:rsid w:val="00054E28"/>
    <w:rsid w:val="00086D09"/>
    <w:rsid w:val="000E01D1"/>
    <w:rsid w:val="000E0A90"/>
    <w:rsid w:val="002A19CD"/>
    <w:rsid w:val="0036143C"/>
    <w:rsid w:val="00495DBB"/>
    <w:rsid w:val="004B2B03"/>
    <w:rsid w:val="00520D05"/>
    <w:rsid w:val="0055238A"/>
    <w:rsid w:val="0056354A"/>
    <w:rsid w:val="006A46A0"/>
    <w:rsid w:val="006B74B3"/>
    <w:rsid w:val="00844A56"/>
    <w:rsid w:val="0087471C"/>
    <w:rsid w:val="008C0183"/>
    <w:rsid w:val="008E4AEE"/>
    <w:rsid w:val="008E66FC"/>
    <w:rsid w:val="009540C4"/>
    <w:rsid w:val="00983A95"/>
    <w:rsid w:val="009B3391"/>
    <w:rsid w:val="00B1303A"/>
    <w:rsid w:val="00B72EF8"/>
    <w:rsid w:val="00C55662"/>
    <w:rsid w:val="00CC5A37"/>
    <w:rsid w:val="00CD7DD1"/>
    <w:rsid w:val="00CF20E1"/>
    <w:rsid w:val="00D1397C"/>
    <w:rsid w:val="00D56169"/>
    <w:rsid w:val="00D81526"/>
    <w:rsid w:val="00DA1FB4"/>
    <w:rsid w:val="00DC111E"/>
    <w:rsid w:val="00DF030C"/>
    <w:rsid w:val="00E92BB8"/>
    <w:rsid w:val="00EA0BE5"/>
    <w:rsid w:val="00EA430B"/>
    <w:rsid w:val="00ED79CF"/>
    <w:rsid w:val="00F0323E"/>
    <w:rsid w:val="00F31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98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198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31986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F319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F31986"/>
    <w:rPr>
      <w:b/>
      <w:bCs/>
    </w:rPr>
  </w:style>
  <w:style w:type="paragraph" w:styleId="a7">
    <w:name w:val="Normal (Web)"/>
    <w:basedOn w:val="a"/>
    <w:uiPriority w:val="99"/>
    <w:semiHidden/>
    <w:unhideWhenUsed/>
    <w:rsid w:val="00495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1"/>
    <w:basedOn w:val="a"/>
    <w:rsid w:val="00495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basedOn w:val="a0"/>
    <w:uiPriority w:val="20"/>
    <w:qFormat/>
    <w:rsid w:val="00495DBB"/>
    <w:rPr>
      <w:i/>
      <w:iCs/>
    </w:rPr>
  </w:style>
  <w:style w:type="paragraph" w:customStyle="1" w:styleId="11">
    <w:name w:val="11"/>
    <w:basedOn w:val="a"/>
    <w:rsid w:val="00495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2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A19C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98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198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31986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F319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F31986"/>
    <w:rPr>
      <w:b/>
      <w:bCs/>
    </w:rPr>
  </w:style>
  <w:style w:type="paragraph" w:styleId="a7">
    <w:name w:val="Normal (Web)"/>
    <w:basedOn w:val="a"/>
    <w:uiPriority w:val="99"/>
    <w:semiHidden/>
    <w:unhideWhenUsed/>
    <w:rsid w:val="00495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1"/>
    <w:basedOn w:val="a"/>
    <w:rsid w:val="00495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basedOn w:val="a0"/>
    <w:uiPriority w:val="20"/>
    <w:qFormat/>
    <w:rsid w:val="00495DBB"/>
    <w:rPr>
      <w:i/>
      <w:iCs/>
    </w:rPr>
  </w:style>
  <w:style w:type="paragraph" w:customStyle="1" w:styleId="11">
    <w:name w:val="11"/>
    <w:basedOn w:val="a"/>
    <w:rsid w:val="00495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2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A19C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4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7305F-4408-4DEF-9A3C-3C8F559F5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11</Pages>
  <Words>2220</Words>
  <Characters>12654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 1</dc:creator>
  <cp:keywords/>
  <dc:description/>
  <cp:lastModifiedBy>ученик 1</cp:lastModifiedBy>
  <cp:revision>33</cp:revision>
  <cp:lastPrinted>2022-04-11T08:00:00Z</cp:lastPrinted>
  <dcterms:created xsi:type="dcterms:W3CDTF">2021-10-06T09:18:00Z</dcterms:created>
  <dcterms:modified xsi:type="dcterms:W3CDTF">2022-08-01T05:50:00Z</dcterms:modified>
</cp:coreProperties>
</file>