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7223F" w:rsidRDefault="00A7223F">
      <w:pPr>
        <w:rPr>
          <w:b/>
        </w:rPr>
      </w:pPr>
      <w:r w:rsidRPr="00A7223F">
        <w:rPr>
          <w:b/>
        </w:rPr>
        <w:t xml:space="preserve">                                                          Приказ №131</w:t>
      </w:r>
    </w:p>
    <w:p w:rsidR="00A7223F" w:rsidRPr="00A7223F" w:rsidRDefault="00A7223F">
      <w:pPr>
        <w:rPr>
          <w:b/>
        </w:rPr>
      </w:pPr>
      <w:r w:rsidRPr="00A7223F">
        <w:rPr>
          <w:b/>
        </w:rPr>
        <w:t xml:space="preserve">                                    от 20.06.2022 г. по «</w:t>
      </w:r>
      <w:proofErr w:type="spellStart"/>
      <w:r w:rsidRPr="00A7223F">
        <w:rPr>
          <w:b/>
        </w:rPr>
        <w:t>Аваданской</w:t>
      </w:r>
      <w:proofErr w:type="spellEnd"/>
      <w:r w:rsidRPr="00A7223F">
        <w:rPr>
          <w:b/>
        </w:rPr>
        <w:t xml:space="preserve"> СОШ»</w:t>
      </w:r>
    </w:p>
    <w:p w:rsidR="00A7223F" w:rsidRPr="00A7223F" w:rsidRDefault="00A7223F">
      <w:pPr>
        <w:rPr>
          <w:b/>
        </w:rPr>
      </w:pPr>
      <w:r w:rsidRPr="00A7223F">
        <w:rPr>
          <w:b/>
        </w:rPr>
        <w:t>О переводе школы на двухсменный режим работы.</w:t>
      </w:r>
    </w:p>
    <w:p w:rsidR="00A7223F" w:rsidRDefault="00A7223F">
      <w:r>
        <w:t xml:space="preserve">      </w:t>
      </w:r>
      <w:proofErr w:type="gramStart"/>
      <w:r>
        <w:t>До ввода нового здания школы в эксплуатацию перевести режим работы школы с трехсменного на двухсменный режим работы.</w:t>
      </w:r>
      <w:proofErr w:type="gramEnd"/>
    </w:p>
    <w:p w:rsidR="00A7223F" w:rsidRDefault="00A7223F">
      <w:r>
        <w:t xml:space="preserve">       1. Заместителю директора по АХЧ (</w:t>
      </w:r>
      <w:proofErr w:type="spellStart"/>
      <w:r>
        <w:t>Габибуллаеву</w:t>
      </w:r>
      <w:proofErr w:type="spellEnd"/>
      <w:r>
        <w:t xml:space="preserve"> З.) подготовить 20 классных помещений на 12 – 15 ученических мест до 20 августа.</w:t>
      </w:r>
    </w:p>
    <w:p w:rsidR="00A7223F" w:rsidRDefault="00A7223F">
      <w:r>
        <w:t xml:space="preserve">        2. Заместителю директора по учебной части (</w:t>
      </w:r>
      <w:proofErr w:type="spellStart"/>
      <w:r>
        <w:t>Урдухановой</w:t>
      </w:r>
      <w:proofErr w:type="spellEnd"/>
      <w:r>
        <w:t xml:space="preserve"> Ч.) подготовить предварительное расписание учебных занятий на 2022 – 2023 учебный год.</w:t>
      </w:r>
    </w:p>
    <w:p w:rsidR="00A7223F" w:rsidRDefault="00A7223F">
      <w:r>
        <w:t xml:space="preserve">   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A7223F" w:rsidRDefault="00A7223F"/>
    <w:p w:rsidR="00A7223F" w:rsidRDefault="00A7223F">
      <w:r>
        <w:t>Директора школы:                         Махмудову</w:t>
      </w:r>
    </w:p>
    <w:sectPr w:rsidR="00A7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223F"/>
    <w:rsid w:val="00A7223F"/>
    <w:rsid w:val="00E0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2022-07-28T06:41:00Z</dcterms:created>
  <dcterms:modified xsi:type="dcterms:W3CDTF">2022-07-28T06:56:00Z</dcterms:modified>
</cp:coreProperties>
</file>