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23" w:rsidRDefault="00536023" w:rsidP="00536023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000125" cy="828675"/>
            <wp:effectExtent l="0" t="0" r="9525" b="9525"/>
            <wp:docPr id="1" name="Рисунок 1" descr="Описание: C:\Users\авдан\Downloads\img1_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вдан\Downloads\img1_2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23" w:rsidRDefault="00536023" w:rsidP="00536023">
      <w:pPr>
        <w:pStyle w:val="a3"/>
        <w:rPr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>
        <w:rPr>
          <w:color w:val="000000"/>
          <w:sz w:val="16"/>
          <w:szCs w:val="16"/>
        </w:rPr>
        <w:t>РЕСПУБЛИКА ДАГЕСТАН</w:t>
      </w:r>
    </w:p>
    <w:p w:rsidR="00536023" w:rsidRDefault="00536023" w:rsidP="00536023">
      <w:pPr>
        <w:pStyle w:val="a3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</w:rPr>
        <w:t xml:space="preserve">                              МУНИЦИПАЛЬНОЕ КАЗЕННОЕ  ОБЩЕОБРАЗОВАТЕЛЬНОЕ УЧРЕЖДЕНИЕ</w:t>
      </w:r>
      <w:proofErr w:type="gramStart"/>
      <w:r>
        <w:rPr>
          <w:color w:val="000000"/>
          <w:sz w:val="16"/>
          <w:szCs w:val="16"/>
        </w:rPr>
        <w:t xml:space="preserve">  </w:t>
      </w:r>
      <w:r>
        <w:rPr>
          <w:b/>
          <w:color w:val="000000"/>
          <w:sz w:val="16"/>
          <w:szCs w:val="16"/>
        </w:rPr>
        <w:t xml:space="preserve">                                                          </w:t>
      </w:r>
      <w:r>
        <w:rPr>
          <w:b/>
          <w:color w:val="000000"/>
          <w:sz w:val="16"/>
          <w:szCs w:val="16"/>
          <w:u w:val="single"/>
        </w:rPr>
        <w:t>.</w:t>
      </w:r>
      <w:proofErr w:type="gramEnd"/>
      <w:r>
        <w:rPr>
          <w:b/>
          <w:color w:val="000000"/>
          <w:sz w:val="16"/>
          <w:szCs w:val="16"/>
          <w:u w:val="single"/>
        </w:rPr>
        <w:t xml:space="preserve">  « АВАДАНСКАЯ СРЕДНЯЯ ОБЩЕОБРАЗОВАТЕЛЬНАЯ ШКОЛА»  ИНН 0553212350 , КПП 055301001, ОГРН 1060523001747    </w:t>
      </w:r>
      <w:r>
        <w:rPr>
          <w:b/>
          <w:color w:val="000000"/>
          <w:sz w:val="16"/>
          <w:szCs w:val="16"/>
        </w:rPr>
        <w:t xml:space="preserve">             368759, с </w:t>
      </w:r>
      <w:proofErr w:type="spellStart"/>
      <w:r>
        <w:rPr>
          <w:b/>
          <w:color w:val="000000"/>
          <w:sz w:val="16"/>
          <w:szCs w:val="16"/>
        </w:rPr>
        <w:t>Авадан</w:t>
      </w:r>
      <w:proofErr w:type="spellEnd"/>
      <w:r>
        <w:rPr>
          <w:b/>
          <w:color w:val="000000"/>
          <w:sz w:val="16"/>
          <w:szCs w:val="16"/>
        </w:rPr>
        <w:t xml:space="preserve">, </w:t>
      </w:r>
      <w:proofErr w:type="spellStart"/>
      <w:r>
        <w:rPr>
          <w:b/>
          <w:color w:val="000000"/>
          <w:sz w:val="16"/>
          <w:szCs w:val="16"/>
        </w:rPr>
        <w:t>Докузпаринский</w:t>
      </w:r>
      <w:proofErr w:type="spellEnd"/>
      <w:r>
        <w:rPr>
          <w:b/>
          <w:color w:val="000000"/>
          <w:sz w:val="16"/>
          <w:szCs w:val="16"/>
        </w:rPr>
        <w:t xml:space="preserve"> район, Р.Д, ул. Ленина,32</w:t>
      </w:r>
      <w:r>
        <w:rPr>
          <w:b/>
          <w:color w:val="000000"/>
          <w:sz w:val="16"/>
          <w:szCs w:val="16"/>
          <w:u w:val="single"/>
        </w:rPr>
        <w:t xml:space="preserve">     </w:t>
      </w:r>
      <w:r>
        <w:rPr>
          <w:b/>
          <w:color w:val="000000"/>
          <w:sz w:val="16"/>
          <w:szCs w:val="16"/>
        </w:rPr>
        <w:t xml:space="preserve">                   </w:t>
      </w:r>
      <w:r>
        <w:rPr>
          <w:b/>
          <w:color w:val="000000"/>
          <w:sz w:val="16"/>
          <w:szCs w:val="16"/>
          <w:u w:val="single"/>
        </w:rPr>
        <w:t xml:space="preserve">                  </w:t>
      </w:r>
      <w:r>
        <w:rPr>
          <w:b/>
          <w:color w:val="000000"/>
          <w:sz w:val="16"/>
          <w:szCs w:val="16"/>
        </w:rPr>
        <w:t xml:space="preserve"> </w:t>
      </w:r>
    </w:p>
    <w:p w:rsidR="00536023" w:rsidRPr="00DF201F" w:rsidRDefault="00536023" w:rsidP="00536023">
      <w:pPr>
        <w:tabs>
          <w:tab w:val="left" w:pos="408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F201F">
        <w:rPr>
          <w:b/>
          <w:sz w:val="28"/>
          <w:szCs w:val="28"/>
        </w:rPr>
        <w:t>Приказ №32 от 12.11.2015г</w:t>
      </w:r>
    </w:p>
    <w:p w:rsidR="00536023" w:rsidRPr="00DF201F" w:rsidRDefault="00536023" w:rsidP="00536023">
      <w:pPr>
        <w:rPr>
          <w:b/>
          <w:sz w:val="28"/>
          <w:szCs w:val="28"/>
        </w:rPr>
      </w:pPr>
      <w:r w:rsidRPr="00DF201F">
        <w:rPr>
          <w:b/>
          <w:sz w:val="28"/>
          <w:szCs w:val="28"/>
        </w:rPr>
        <w:t xml:space="preserve">                                         «О школьной службе примирения </w:t>
      </w:r>
      <w:proofErr w:type="gramStart"/>
      <w:r w:rsidRPr="00DF201F">
        <w:rPr>
          <w:b/>
          <w:sz w:val="28"/>
          <w:szCs w:val="28"/>
        </w:rPr>
        <w:t xml:space="preserve">( </w:t>
      </w:r>
      <w:proofErr w:type="gramEnd"/>
      <w:r w:rsidRPr="00DF201F">
        <w:rPr>
          <w:b/>
          <w:sz w:val="28"/>
          <w:szCs w:val="28"/>
        </w:rPr>
        <w:t>медиации)</w:t>
      </w:r>
    </w:p>
    <w:p w:rsidR="00536023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>В целях реализации мер, обеспечивающих защиту прав и интересов детей</w:t>
      </w:r>
      <w:proofErr w:type="gramStart"/>
      <w:r w:rsidRPr="00DF201F">
        <w:rPr>
          <w:b/>
          <w:sz w:val="24"/>
          <w:szCs w:val="24"/>
        </w:rPr>
        <w:t xml:space="preserve"> ,</w:t>
      </w:r>
      <w:proofErr w:type="gramEnd"/>
      <w:r w:rsidRPr="00DF201F">
        <w:rPr>
          <w:b/>
          <w:sz w:val="24"/>
          <w:szCs w:val="24"/>
        </w:rPr>
        <w:t xml:space="preserve"> формирования безопасного пространства, профилактику и разрешения конфликтов в общеобразовательных учреждениях , профилактики правонарушений</w:t>
      </w:r>
    </w:p>
    <w:p w:rsidR="00536023" w:rsidRPr="00DF201F" w:rsidRDefault="00536023" w:rsidP="00536023">
      <w:pPr>
        <w:tabs>
          <w:tab w:val="left" w:pos="3015"/>
        </w:tabs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ab/>
        <w:t>Приказываю:</w:t>
      </w:r>
    </w:p>
    <w:p w:rsidR="00536023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>1.Создать в школе службу примирения.</w:t>
      </w:r>
    </w:p>
    <w:p w:rsidR="00536023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 xml:space="preserve">2. Тренером службы примирения назначить </w:t>
      </w:r>
      <w:proofErr w:type="spellStart"/>
      <w:r w:rsidRPr="00DF201F">
        <w:rPr>
          <w:b/>
          <w:sz w:val="24"/>
          <w:szCs w:val="24"/>
        </w:rPr>
        <w:t>Урдуханова</w:t>
      </w:r>
      <w:proofErr w:type="spellEnd"/>
      <w:r w:rsidRPr="00DF201F">
        <w:rPr>
          <w:b/>
          <w:sz w:val="24"/>
          <w:szCs w:val="24"/>
        </w:rPr>
        <w:t xml:space="preserve"> Г.М.,</w:t>
      </w:r>
    </w:p>
    <w:p w:rsidR="00536023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 xml:space="preserve">       Членами службы примирения назначить Абдуллаеву И.Г. и </w:t>
      </w:r>
      <w:proofErr w:type="spellStart"/>
      <w:r w:rsidRPr="00DF201F">
        <w:rPr>
          <w:b/>
          <w:sz w:val="24"/>
          <w:szCs w:val="24"/>
        </w:rPr>
        <w:t>Масанова</w:t>
      </w:r>
      <w:proofErr w:type="spellEnd"/>
      <w:r w:rsidRPr="00DF201F">
        <w:rPr>
          <w:b/>
          <w:sz w:val="24"/>
          <w:szCs w:val="24"/>
        </w:rPr>
        <w:t xml:space="preserve"> Б.Г.</w:t>
      </w:r>
    </w:p>
    <w:p w:rsidR="00536023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 xml:space="preserve">3.Тренеру службы примирения </w:t>
      </w:r>
      <w:proofErr w:type="spellStart"/>
      <w:r w:rsidRPr="00DF201F">
        <w:rPr>
          <w:b/>
          <w:sz w:val="24"/>
          <w:szCs w:val="24"/>
        </w:rPr>
        <w:t>Урдуханову</w:t>
      </w:r>
      <w:proofErr w:type="spellEnd"/>
      <w:r w:rsidRPr="00DF201F">
        <w:rPr>
          <w:b/>
          <w:sz w:val="24"/>
          <w:szCs w:val="24"/>
        </w:rPr>
        <w:t xml:space="preserve"> Г.М. совместно с членами  подготовить</w:t>
      </w:r>
      <w:proofErr w:type="gramStart"/>
      <w:r w:rsidRPr="00DF201F">
        <w:rPr>
          <w:b/>
          <w:sz w:val="24"/>
          <w:szCs w:val="24"/>
        </w:rPr>
        <w:t xml:space="preserve">  ,</w:t>
      </w:r>
      <w:proofErr w:type="gramEnd"/>
      <w:r w:rsidRPr="00DF201F">
        <w:rPr>
          <w:b/>
          <w:sz w:val="24"/>
          <w:szCs w:val="24"/>
        </w:rPr>
        <w:t xml:space="preserve"> разработать Положение о службе примирения и представить на утверждение директора школы.</w:t>
      </w:r>
    </w:p>
    <w:p w:rsidR="00DF201F" w:rsidRPr="00DF201F" w:rsidRDefault="00536023" w:rsidP="00536023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>4. Службе примирения школы провести информационн</w:t>
      </w:r>
      <w:proofErr w:type="gramStart"/>
      <w:r w:rsidRPr="00DF201F">
        <w:rPr>
          <w:b/>
          <w:sz w:val="24"/>
          <w:szCs w:val="24"/>
        </w:rPr>
        <w:t>о-</w:t>
      </w:r>
      <w:proofErr w:type="gramEnd"/>
      <w:r w:rsidRPr="00DF201F">
        <w:rPr>
          <w:b/>
          <w:sz w:val="24"/>
          <w:szCs w:val="24"/>
        </w:rPr>
        <w:t xml:space="preserve"> просветительные мероприятия для работников общеобразовательной организаций , обучающихся и их родителей по вопросам школьной медиации , провести обсуждение целей , задач , направлений работы службы  , обеспечив формирование мотиваций к участию в ее работе участников образовательного процесса.</w:t>
      </w:r>
      <w:bookmarkStart w:id="0" w:name="_GoBack"/>
      <w:bookmarkEnd w:id="0"/>
    </w:p>
    <w:p w:rsidR="00DF201F" w:rsidRPr="00DF201F" w:rsidRDefault="00DF201F" w:rsidP="00DF201F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 xml:space="preserve">Срок исполнения </w:t>
      </w:r>
      <w:proofErr w:type="gramStart"/>
      <w:r w:rsidRPr="00DF201F">
        <w:rPr>
          <w:b/>
          <w:sz w:val="24"/>
          <w:szCs w:val="24"/>
        </w:rPr>
        <w:t>–д</w:t>
      </w:r>
      <w:proofErr w:type="gramEnd"/>
      <w:r w:rsidRPr="00DF201F">
        <w:rPr>
          <w:b/>
          <w:sz w:val="24"/>
          <w:szCs w:val="24"/>
        </w:rPr>
        <w:t>о 20.01. 2016г</w:t>
      </w:r>
    </w:p>
    <w:p w:rsidR="00DF201F" w:rsidRPr="00DF201F" w:rsidRDefault="00DF201F" w:rsidP="00DF201F">
      <w:pPr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 xml:space="preserve">Контроль по исполнению приказа возлагается на </w:t>
      </w:r>
      <w:proofErr w:type="spellStart"/>
      <w:r w:rsidRPr="00DF201F">
        <w:rPr>
          <w:b/>
          <w:sz w:val="24"/>
          <w:szCs w:val="24"/>
        </w:rPr>
        <w:t>зам</w:t>
      </w:r>
      <w:proofErr w:type="gramStart"/>
      <w:r w:rsidRPr="00DF201F">
        <w:rPr>
          <w:b/>
          <w:sz w:val="24"/>
          <w:szCs w:val="24"/>
        </w:rPr>
        <w:t>.д</w:t>
      </w:r>
      <w:proofErr w:type="gramEnd"/>
      <w:r w:rsidRPr="00DF201F">
        <w:rPr>
          <w:b/>
          <w:sz w:val="24"/>
          <w:szCs w:val="24"/>
        </w:rPr>
        <w:t>ир</w:t>
      </w:r>
      <w:proofErr w:type="spellEnd"/>
      <w:r w:rsidRPr="00DF201F">
        <w:rPr>
          <w:b/>
          <w:sz w:val="24"/>
          <w:szCs w:val="24"/>
        </w:rPr>
        <w:t xml:space="preserve">. по ВР </w:t>
      </w:r>
      <w:proofErr w:type="spellStart"/>
      <w:r w:rsidRPr="00DF201F">
        <w:rPr>
          <w:b/>
          <w:sz w:val="24"/>
          <w:szCs w:val="24"/>
        </w:rPr>
        <w:t>Эльдарову</w:t>
      </w:r>
      <w:proofErr w:type="spellEnd"/>
      <w:r w:rsidRPr="00DF201F">
        <w:rPr>
          <w:b/>
          <w:sz w:val="24"/>
          <w:szCs w:val="24"/>
        </w:rPr>
        <w:t xml:space="preserve"> М.С.</w:t>
      </w:r>
    </w:p>
    <w:p w:rsidR="00DF201F" w:rsidRPr="00DF201F" w:rsidRDefault="00DF201F" w:rsidP="00DF201F">
      <w:pPr>
        <w:rPr>
          <w:b/>
          <w:sz w:val="24"/>
          <w:szCs w:val="24"/>
        </w:rPr>
      </w:pPr>
      <w:proofErr w:type="spellStart"/>
      <w:r w:rsidRPr="00DF201F">
        <w:rPr>
          <w:b/>
          <w:sz w:val="24"/>
          <w:szCs w:val="24"/>
        </w:rPr>
        <w:t>Дир.шк</w:t>
      </w:r>
      <w:proofErr w:type="spellEnd"/>
      <w:r w:rsidRPr="00DF201F">
        <w:rPr>
          <w:b/>
          <w:sz w:val="24"/>
          <w:szCs w:val="24"/>
        </w:rPr>
        <w:t>.                                   Кличханова Р.Э.</w:t>
      </w:r>
    </w:p>
    <w:p w:rsidR="00DF201F" w:rsidRPr="00DF201F" w:rsidRDefault="00DF201F" w:rsidP="00DF201F">
      <w:pPr>
        <w:tabs>
          <w:tab w:val="center" w:pos="4677"/>
        </w:tabs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>ОЗНАКОМЛЕН:</w:t>
      </w:r>
      <w:r w:rsidRPr="00DF201F">
        <w:rPr>
          <w:b/>
          <w:sz w:val="24"/>
          <w:szCs w:val="24"/>
        </w:rPr>
        <w:tab/>
      </w:r>
      <w:proofErr w:type="spellStart"/>
      <w:r w:rsidRPr="00DF201F">
        <w:rPr>
          <w:b/>
          <w:sz w:val="24"/>
          <w:szCs w:val="24"/>
        </w:rPr>
        <w:t>Урдуханов</w:t>
      </w:r>
      <w:proofErr w:type="spellEnd"/>
    </w:p>
    <w:p w:rsidR="00DF201F" w:rsidRPr="00DF201F" w:rsidRDefault="00DF201F" w:rsidP="00DF201F">
      <w:pPr>
        <w:tabs>
          <w:tab w:val="left" w:pos="4050"/>
        </w:tabs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ab/>
      </w:r>
      <w:proofErr w:type="spellStart"/>
      <w:r w:rsidRPr="00DF201F">
        <w:rPr>
          <w:b/>
          <w:sz w:val="24"/>
          <w:szCs w:val="24"/>
        </w:rPr>
        <w:t>Масанов</w:t>
      </w:r>
      <w:proofErr w:type="spellEnd"/>
    </w:p>
    <w:p w:rsidR="00DF201F" w:rsidRDefault="00DF201F" w:rsidP="00DF201F">
      <w:pPr>
        <w:tabs>
          <w:tab w:val="left" w:pos="4050"/>
        </w:tabs>
        <w:rPr>
          <w:b/>
          <w:sz w:val="24"/>
          <w:szCs w:val="24"/>
        </w:rPr>
      </w:pPr>
      <w:r w:rsidRPr="00DF201F">
        <w:rPr>
          <w:b/>
          <w:sz w:val="24"/>
          <w:szCs w:val="24"/>
        </w:rPr>
        <w:tab/>
        <w:t>Абдуллаева</w:t>
      </w:r>
    </w:p>
    <w:p w:rsidR="007834A8" w:rsidRPr="00DF201F" w:rsidRDefault="00DF201F" w:rsidP="00DF201F">
      <w:pPr>
        <w:tabs>
          <w:tab w:val="left" w:pos="405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DF201F">
        <w:rPr>
          <w:b/>
          <w:sz w:val="24"/>
          <w:szCs w:val="24"/>
        </w:rPr>
        <w:t>Эльдарова</w:t>
      </w:r>
      <w:proofErr w:type="spellEnd"/>
    </w:p>
    <w:sectPr w:rsidR="007834A8" w:rsidRPr="00DF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23"/>
    <w:rsid w:val="00536023"/>
    <w:rsid w:val="007834A8"/>
    <w:rsid w:val="00D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2022-01-15T13:07:00Z</dcterms:created>
  <dcterms:modified xsi:type="dcterms:W3CDTF">2022-01-15T13:26:00Z</dcterms:modified>
</cp:coreProperties>
</file>