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4C" w:rsidRPr="007A484C" w:rsidRDefault="007A484C" w:rsidP="007A484C">
      <w:pPr>
        <w:spacing w:after="0" w:line="240" w:lineRule="auto"/>
        <w:rPr>
          <w:rFonts w:ascii="Times New Roman" w:eastAsia="Calibri" w:hAnsi="Times New Roman" w:cs="Times New Roman"/>
          <w:b/>
          <w:sz w:val="52"/>
          <w:szCs w:val="52"/>
        </w:rPr>
      </w:pPr>
      <w:r w:rsidRPr="007A484C">
        <w:rPr>
          <w:rFonts w:ascii="Times New Roman" w:eastAsia="Calibri" w:hAnsi="Times New Roman" w:cs="Times New Roman"/>
          <w:b/>
          <w:sz w:val="52"/>
          <w:szCs w:val="52"/>
        </w:rPr>
        <w:t>Муниц</w:t>
      </w:r>
      <w:r>
        <w:rPr>
          <w:rFonts w:ascii="Times New Roman" w:eastAsia="Calibri" w:hAnsi="Times New Roman" w:cs="Times New Roman"/>
          <w:b/>
          <w:sz w:val="52"/>
          <w:szCs w:val="52"/>
        </w:rPr>
        <w:t>и</w:t>
      </w:r>
      <w:r w:rsidRPr="007A484C">
        <w:rPr>
          <w:rFonts w:ascii="Times New Roman" w:eastAsia="Calibri" w:hAnsi="Times New Roman" w:cs="Times New Roman"/>
          <w:b/>
          <w:sz w:val="52"/>
          <w:szCs w:val="52"/>
        </w:rPr>
        <w:t>пальное казённое общеобразовательное учреждение «Аваданская СОШ»</w:t>
      </w:r>
      <w:r w:rsidRPr="007A484C">
        <w:rPr>
          <w:rFonts w:ascii="Times New Roman" w:eastAsia="Calibri" w:hAnsi="Times New Roman" w:cs="Times New Roman"/>
          <w:b/>
          <w:sz w:val="52"/>
          <w:szCs w:val="52"/>
        </w:rPr>
        <w:t xml:space="preserve">         </w:t>
      </w:r>
    </w:p>
    <w:p w:rsidR="007A484C" w:rsidRDefault="007A484C" w:rsidP="007A484C">
      <w:pPr>
        <w:spacing w:after="0" w:line="240" w:lineRule="auto"/>
        <w:rPr>
          <w:rFonts w:ascii="Times New Roman" w:eastAsia="Calibri" w:hAnsi="Times New Roman" w:cs="Times New Roman"/>
          <w:b/>
          <w:sz w:val="20"/>
          <w:szCs w:val="20"/>
        </w:rPr>
      </w:pPr>
    </w:p>
    <w:p w:rsidR="007A484C" w:rsidRDefault="007A484C" w:rsidP="007A484C">
      <w:pPr>
        <w:spacing w:after="0" w:line="240" w:lineRule="auto"/>
        <w:rPr>
          <w:rFonts w:ascii="Times New Roman" w:eastAsia="Calibri" w:hAnsi="Times New Roman" w:cs="Times New Roman"/>
          <w:b/>
          <w:sz w:val="20"/>
          <w:szCs w:val="20"/>
        </w:rPr>
      </w:pPr>
    </w:p>
    <w:p w:rsidR="007A484C" w:rsidRPr="007A484C" w:rsidRDefault="007A484C" w:rsidP="007A484C">
      <w:pPr>
        <w:spacing w:after="0" w:line="240" w:lineRule="auto"/>
        <w:rPr>
          <w:rFonts w:ascii="Times New Roman" w:eastAsia="Calibri" w:hAnsi="Times New Roman" w:cs="Times New Roman"/>
          <w:b/>
          <w:sz w:val="20"/>
          <w:szCs w:val="20"/>
        </w:rPr>
      </w:pPr>
      <w:r w:rsidRPr="007A484C">
        <w:rPr>
          <w:rFonts w:ascii="Times New Roman" w:eastAsia="Calibri" w:hAnsi="Times New Roman" w:cs="Times New Roman"/>
          <w:b/>
          <w:sz w:val="20"/>
          <w:szCs w:val="20"/>
        </w:rPr>
        <w:t xml:space="preserve">  «Согласовано»                                                  </w:t>
      </w:r>
      <w:r w:rsidRPr="007A484C">
        <w:rPr>
          <w:rFonts w:ascii="Times New Roman" w:eastAsia="Calibri" w:hAnsi="Times New Roman" w:cs="Times New Roman"/>
          <w:b/>
          <w:sz w:val="20"/>
          <w:szCs w:val="20"/>
        </w:rPr>
        <w:tab/>
      </w:r>
      <w:r w:rsidRPr="007A484C">
        <w:rPr>
          <w:rFonts w:ascii="Times New Roman" w:eastAsia="Calibri" w:hAnsi="Times New Roman" w:cs="Times New Roman"/>
          <w:b/>
          <w:sz w:val="20"/>
          <w:szCs w:val="20"/>
        </w:rPr>
        <w:tab/>
      </w:r>
      <w:r w:rsidRPr="007A484C">
        <w:rPr>
          <w:rFonts w:ascii="Times New Roman" w:eastAsia="Calibri" w:hAnsi="Times New Roman" w:cs="Times New Roman"/>
          <w:b/>
          <w:sz w:val="20"/>
          <w:szCs w:val="20"/>
        </w:rPr>
        <w:tab/>
        <w:t>«Утверждаю»</w:t>
      </w:r>
      <w:r>
        <w:rPr>
          <w:rFonts w:ascii="Times New Roman" w:eastAsia="Calibri" w:hAnsi="Times New Roman" w:cs="Times New Roman"/>
          <w:b/>
          <w:sz w:val="20"/>
          <w:szCs w:val="20"/>
        </w:rPr>
        <w:t xml:space="preserve"> ПРИКАЗ№42</w:t>
      </w:r>
    </w:p>
    <w:p w:rsidR="007A484C" w:rsidRPr="007A484C" w:rsidRDefault="007A484C" w:rsidP="007A484C">
      <w:pPr>
        <w:spacing w:after="0" w:line="240" w:lineRule="auto"/>
        <w:rPr>
          <w:rFonts w:ascii="Times New Roman" w:eastAsia="Calibri" w:hAnsi="Times New Roman" w:cs="Times New Roman"/>
          <w:b/>
          <w:sz w:val="20"/>
          <w:szCs w:val="20"/>
        </w:rPr>
      </w:pPr>
      <w:r w:rsidRPr="007A484C">
        <w:rPr>
          <w:rFonts w:ascii="Times New Roman" w:eastAsia="Calibri" w:hAnsi="Times New Roman" w:cs="Times New Roman"/>
          <w:b/>
          <w:sz w:val="20"/>
          <w:szCs w:val="20"/>
        </w:rPr>
        <w:t xml:space="preserve">                 Педагогический Совет школы                       </w:t>
      </w:r>
      <w:r w:rsidRPr="007A484C">
        <w:rPr>
          <w:rFonts w:ascii="Times New Roman" w:eastAsia="Calibri" w:hAnsi="Times New Roman" w:cs="Times New Roman"/>
          <w:b/>
          <w:sz w:val="20"/>
          <w:szCs w:val="20"/>
        </w:rPr>
        <w:tab/>
      </w:r>
      <w:r w:rsidRPr="007A484C">
        <w:rPr>
          <w:rFonts w:ascii="Times New Roman" w:eastAsia="Calibri" w:hAnsi="Times New Roman" w:cs="Times New Roman"/>
          <w:b/>
          <w:sz w:val="20"/>
          <w:szCs w:val="20"/>
        </w:rPr>
        <w:tab/>
      </w:r>
      <w:r w:rsidRPr="007A484C">
        <w:rPr>
          <w:rFonts w:ascii="Times New Roman" w:eastAsia="Calibri" w:hAnsi="Times New Roman" w:cs="Times New Roman"/>
          <w:b/>
          <w:sz w:val="20"/>
          <w:szCs w:val="20"/>
        </w:rPr>
        <w:tab/>
        <w:t>Директор МКОУ «Аваданская  СОШ»</w:t>
      </w:r>
    </w:p>
    <w:p w:rsidR="007A484C" w:rsidRPr="007A484C" w:rsidRDefault="007A484C" w:rsidP="007A484C">
      <w:pPr>
        <w:spacing w:after="0" w:line="240" w:lineRule="auto"/>
        <w:rPr>
          <w:rFonts w:ascii="Times New Roman" w:eastAsia="Calibri" w:hAnsi="Times New Roman" w:cs="Times New Roman"/>
          <w:b/>
          <w:sz w:val="20"/>
          <w:szCs w:val="20"/>
        </w:rPr>
      </w:pPr>
      <w:r w:rsidRPr="007A484C">
        <w:rPr>
          <w:rFonts w:ascii="Times New Roman" w:eastAsia="Calibri" w:hAnsi="Times New Roman" w:cs="Times New Roman"/>
          <w:b/>
          <w:sz w:val="20"/>
          <w:szCs w:val="20"/>
        </w:rPr>
        <w:t xml:space="preserve">                 Протокол №</w:t>
      </w:r>
      <w:r>
        <w:rPr>
          <w:rFonts w:ascii="Times New Roman" w:eastAsia="Calibri" w:hAnsi="Times New Roman" w:cs="Times New Roman"/>
          <w:b/>
          <w:sz w:val="20"/>
          <w:szCs w:val="20"/>
        </w:rPr>
        <w:t>1</w:t>
      </w:r>
      <w:r w:rsidRPr="007A484C">
        <w:rPr>
          <w:rFonts w:ascii="Times New Roman" w:eastAsia="Calibri" w:hAnsi="Times New Roman" w:cs="Times New Roman"/>
          <w:b/>
          <w:sz w:val="20"/>
          <w:szCs w:val="20"/>
        </w:rPr>
        <w:t>_</w:t>
      </w:r>
      <w:r w:rsidRPr="007A484C">
        <w:rPr>
          <w:rFonts w:ascii="Times New Roman" w:eastAsia="Calibri" w:hAnsi="Times New Roman" w:cs="Times New Roman"/>
          <w:b/>
          <w:sz w:val="20"/>
          <w:szCs w:val="20"/>
        </w:rPr>
        <w:tab/>
      </w:r>
      <w:r w:rsidRPr="007A484C">
        <w:rPr>
          <w:rFonts w:ascii="Times New Roman" w:eastAsia="Calibri" w:hAnsi="Times New Roman" w:cs="Times New Roman"/>
          <w:b/>
          <w:sz w:val="20"/>
          <w:szCs w:val="20"/>
        </w:rPr>
        <w:tab/>
        <w:t xml:space="preserve">                                                           Кличханова Р.Э</w:t>
      </w:r>
    </w:p>
    <w:tbl>
      <w:tblPr>
        <w:tblW w:w="0" w:type="auto"/>
        <w:tblInd w:w="108" w:type="dxa"/>
        <w:tblLayout w:type="fixed"/>
        <w:tblLook w:val="0000" w:firstRow="0" w:lastRow="0" w:firstColumn="0" w:lastColumn="0" w:noHBand="0" w:noVBand="0"/>
      </w:tblPr>
      <w:tblGrid>
        <w:gridCol w:w="4967"/>
        <w:gridCol w:w="4007"/>
      </w:tblGrid>
      <w:tr w:rsidR="007A484C" w:rsidRPr="007A484C" w:rsidTr="001D618C">
        <w:trPr>
          <w:trHeight w:val="1060"/>
        </w:trPr>
        <w:tc>
          <w:tcPr>
            <w:tcW w:w="4967" w:type="dxa"/>
          </w:tcPr>
          <w:p w:rsidR="007A484C" w:rsidRPr="007A484C" w:rsidRDefault="007A484C" w:rsidP="007A484C">
            <w:pPr>
              <w:spacing w:after="0" w:line="240" w:lineRule="auto"/>
              <w:rPr>
                <w:rFonts w:ascii="Times New Roman" w:eastAsia="Calibri" w:hAnsi="Times New Roman" w:cs="Times New Roman"/>
                <w:bCs/>
                <w:sz w:val="20"/>
                <w:szCs w:val="20"/>
              </w:rPr>
            </w:pPr>
            <w:r w:rsidRPr="007A484C">
              <w:rPr>
                <w:rFonts w:ascii="Times New Roman" w:eastAsia="Calibri" w:hAnsi="Times New Roman" w:cs="Times New Roman"/>
                <w:bCs/>
                <w:sz w:val="20"/>
                <w:szCs w:val="20"/>
              </w:rPr>
              <w:t xml:space="preserve">                                                                                                                                        </w:t>
            </w:r>
          </w:p>
        </w:tc>
        <w:tc>
          <w:tcPr>
            <w:tcW w:w="4007" w:type="dxa"/>
          </w:tcPr>
          <w:p w:rsidR="007A484C" w:rsidRPr="007A484C" w:rsidRDefault="007A484C" w:rsidP="007A484C">
            <w:pPr>
              <w:spacing w:after="0" w:line="240" w:lineRule="auto"/>
              <w:rPr>
                <w:rFonts w:ascii="Times New Roman" w:eastAsia="Calibri" w:hAnsi="Times New Roman" w:cs="Times New Roman"/>
                <w:sz w:val="20"/>
                <w:szCs w:val="20"/>
              </w:rPr>
            </w:pPr>
            <w:r w:rsidRPr="007A484C">
              <w:rPr>
                <w:rFonts w:ascii="Times New Roman" w:eastAsia="Calibri" w:hAnsi="Times New Roman" w:cs="Times New Roman"/>
                <w:sz w:val="20"/>
                <w:szCs w:val="20"/>
              </w:rPr>
              <w:t xml:space="preserve">                            от «</w:t>
            </w:r>
            <w:r>
              <w:rPr>
                <w:rFonts w:ascii="Times New Roman" w:eastAsia="Calibri" w:hAnsi="Times New Roman" w:cs="Times New Roman"/>
                <w:sz w:val="20"/>
                <w:szCs w:val="20"/>
              </w:rPr>
              <w:t xml:space="preserve"> 01 </w:t>
            </w:r>
            <w:r w:rsidRPr="007A484C">
              <w:rPr>
                <w:rFonts w:ascii="Times New Roman" w:eastAsia="Calibri" w:hAnsi="Times New Roman" w:cs="Times New Roman"/>
                <w:sz w:val="20"/>
                <w:szCs w:val="20"/>
              </w:rPr>
              <w:t>» __</w:t>
            </w:r>
            <w:r>
              <w:rPr>
                <w:rFonts w:ascii="Times New Roman" w:eastAsia="Calibri" w:hAnsi="Times New Roman" w:cs="Times New Roman"/>
                <w:sz w:val="20"/>
                <w:szCs w:val="20"/>
              </w:rPr>
              <w:t>09_</w:t>
            </w:r>
            <w:r w:rsidRPr="007A484C">
              <w:rPr>
                <w:rFonts w:ascii="Times New Roman" w:eastAsia="Calibri" w:hAnsi="Times New Roman" w:cs="Times New Roman"/>
                <w:sz w:val="20"/>
                <w:szCs w:val="20"/>
              </w:rPr>
              <w:t xml:space="preserve">2021 года </w:t>
            </w:r>
          </w:p>
        </w:tc>
      </w:tr>
    </w:tbl>
    <w:p w:rsidR="007A484C" w:rsidRPr="007A484C" w:rsidRDefault="007A484C" w:rsidP="007A484C">
      <w:pPr>
        <w:spacing w:after="0" w:line="240" w:lineRule="auto"/>
        <w:jc w:val="right"/>
        <w:rPr>
          <w:rFonts w:ascii="Times New Roman" w:eastAsia="Calibri" w:hAnsi="Times New Roman" w:cs="Times New Roman"/>
          <w:b/>
          <w:color w:val="000000"/>
          <w:sz w:val="18"/>
          <w:szCs w:val="18"/>
        </w:rPr>
      </w:pPr>
    </w:p>
    <w:p w:rsidR="007A484C" w:rsidRPr="007A484C" w:rsidRDefault="007A484C" w:rsidP="007A484C">
      <w:pPr>
        <w:spacing w:after="0" w:line="240" w:lineRule="auto"/>
        <w:jc w:val="right"/>
        <w:rPr>
          <w:rFonts w:ascii="Times New Roman" w:eastAsia="Calibri" w:hAnsi="Times New Roman" w:cs="Times New Roman"/>
          <w:b/>
          <w:color w:val="000000"/>
          <w:sz w:val="18"/>
          <w:szCs w:val="18"/>
        </w:rPr>
      </w:pPr>
      <w:bookmarkStart w:id="0" w:name="_GoBack"/>
      <w:r>
        <w:rPr>
          <w:rFonts w:ascii="Times New Roman" w:eastAsia="Calibri" w:hAnsi="Times New Roman" w:cs="Times New Roman"/>
          <w:b/>
          <w:color w:val="000000"/>
          <w:sz w:val="24"/>
          <w:szCs w:val="24"/>
        </w:rPr>
        <w:t>Д</w:t>
      </w:r>
      <w:r w:rsidRPr="007A484C">
        <w:rPr>
          <w:rFonts w:ascii="Times New Roman" w:eastAsia="Calibri" w:hAnsi="Times New Roman" w:cs="Times New Roman"/>
          <w:b/>
          <w:color w:val="000000"/>
          <w:sz w:val="24"/>
          <w:szCs w:val="24"/>
        </w:rPr>
        <w:t>ОПОЛНИТЕЛЬНАЯ ОБ</w:t>
      </w:r>
      <w:r>
        <w:rPr>
          <w:rFonts w:ascii="Times New Roman" w:eastAsia="Calibri" w:hAnsi="Times New Roman" w:cs="Times New Roman"/>
          <w:b/>
          <w:color w:val="000000"/>
          <w:sz w:val="24"/>
          <w:szCs w:val="24"/>
        </w:rPr>
        <w:t xml:space="preserve">ЩЕОБРАЗОВАТЕЛЬНАЯ </w:t>
      </w:r>
      <w:r w:rsidRPr="007A484C">
        <w:rPr>
          <w:rFonts w:ascii="Times New Roman" w:eastAsia="Calibri" w:hAnsi="Times New Roman" w:cs="Times New Roman"/>
          <w:b/>
          <w:color w:val="000000"/>
          <w:sz w:val="24"/>
          <w:szCs w:val="24"/>
        </w:rPr>
        <w:t xml:space="preserve"> ОБЩЕРАЗВИВАЮЩАЯ ПРОГРАММА </w:t>
      </w:r>
      <w:r>
        <w:rPr>
          <w:rFonts w:ascii="Times New Roman" w:eastAsia="Calibri" w:hAnsi="Times New Roman" w:cs="Times New Roman"/>
          <w:b/>
          <w:color w:val="000000"/>
          <w:sz w:val="24"/>
          <w:szCs w:val="24"/>
        </w:rPr>
        <w:t>ДЛЯ ДЕТЕЙ И ВЗРОСЛЫХ</w:t>
      </w:r>
    </w:p>
    <w:bookmarkEnd w:id="0"/>
    <w:p w:rsidR="007A484C" w:rsidRPr="007A484C" w:rsidRDefault="007A484C" w:rsidP="007A484C">
      <w:pPr>
        <w:spacing w:after="0" w:line="240" w:lineRule="auto"/>
        <w:jc w:val="center"/>
        <w:rPr>
          <w:rFonts w:ascii="Times New Roman" w:eastAsia="Calibri" w:hAnsi="Times New Roman" w:cs="Times New Roman"/>
          <w:b/>
          <w:color w:val="000000"/>
          <w:sz w:val="24"/>
          <w:szCs w:val="24"/>
        </w:rPr>
      </w:pPr>
      <w:r w:rsidRPr="007A484C">
        <w:rPr>
          <w:rFonts w:ascii="Times New Roman" w:eastAsia="Calibri" w:hAnsi="Times New Roman" w:cs="Times New Roman"/>
          <w:b/>
          <w:color w:val="000000"/>
          <w:sz w:val="24"/>
          <w:szCs w:val="24"/>
        </w:rPr>
        <w:t xml:space="preserve"> </w:t>
      </w:r>
    </w:p>
    <w:p w:rsidR="007A484C" w:rsidRPr="007A484C" w:rsidRDefault="007A484C" w:rsidP="007A484C">
      <w:pPr>
        <w:spacing w:after="0" w:line="240" w:lineRule="auto"/>
        <w:jc w:val="center"/>
        <w:outlineLvl w:val="0"/>
        <w:rPr>
          <w:rFonts w:ascii="Times New Roman" w:eastAsia="Calibri" w:hAnsi="Times New Roman" w:cs="Times New Roman"/>
          <w:b/>
          <w:color w:val="000000"/>
          <w:sz w:val="24"/>
          <w:szCs w:val="24"/>
        </w:rPr>
      </w:pPr>
      <w:r w:rsidRPr="007A484C">
        <w:rPr>
          <w:rFonts w:ascii="Times New Roman" w:eastAsia="Calibri" w:hAnsi="Times New Roman" w:cs="Times New Roman"/>
          <w:b/>
          <w:color w:val="000000"/>
          <w:sz w:val="24"/>
          <w:szCs w:val="24"/>
        </w:rPr>
        <w:t>СЕКЦИИ «Атлетическая гимнастика»</w:t>
      </w:r>
    </w:p>
    <w:p w:rsidR="007A484C" w:rsidRPr="007A484C" w:rsidRDefault="007A484C" w:rsidP="007A484C">
      <w:pPr>
        <w:spacing w:after="0" w:line="240" w:lineRule="auto"/>
        <w:jc w:val="center"/>
        <w:rPr>
          <w:rFonts w:ascii="Times New Roman" w:eastAsia="Calibri" w:hAnsi="Times New Roman" w:cs="Times New Roman"/>
          <w:color w:val="000000"/>
        </w:rPr>
      </w:pPr>
    </w:p>
    <w:p w:rsidR="007A484C" w:rsidRPr="007A484C" w:rsidRDefault="007A484C" w:rsidP="007A484C">
      <w:pPr>
        <w:spacing w:after="0" w:line="240" w:lineRule="auto"/>
        <w:jc w:val="center"/>
        <w:rPr>
          <w:rFonts w:ascii="Times New Roman" w:eastAsia="Calibri" w:hAnsi="Times New Roman" w:cs="Times New Roman"/>
          <w:color w:val="000000"/>
        </w:rPr>
      </w:pPr>
      <w:r w:rsidRPr="007A484C">
        <w:rPr>
          <w:rFonts w:ascii="Times New Roman" w:eastAsia="Calibri" w:hAnsi="Times New Roman" w:cs="Times New Roman"/>
          <w:color w:val="000000"/>
        </w:rPr>
        <w:t>Срок реализации программы 2 года</w:t>
      </w:r>
    </w:p>
    <w:p w:rsidR="007A484C" w:rsidRPr="007A484C" w:rsidRDefault="007A484C" w:rsidP="007A484C">
      <w:pPr>
        <w:spacing w:after="0" w:line="240" w:lineRule="auto"/>
        <w:jc w:val="center"/>
        <w:rPr>
          <w:rFonts w:ascii="Times New Roman" w:eastAsia="Calibri" w:hAnsi="Times New Roman" w:cs="Times New Roman"/>
          <w:color w:val="000000"/>
        </w:rPr>
      </w:pPr>
      <w:r w:rsidRPr="007A484C">
        <w:rPr>
          <w:rFonts w:ascii="Times New Roman" w:eastAsia="Calibri" w:hAnsi="Times New Roman" w:cs="Times New Roman"/>
          <w:color w:val="000000"/>
        </w:rPr>
        <w:t>Возраст обучающихся 10-17 лет</w:t>
      </w:r>
    </w:p>
    <w:p w:rsidR="007A484C" w:rsidRPr="007A484C" w:rsidRDefault="007A484C" w:rsidP="007A484C">
      <w:pPr>
        <w:spacing w:after="0" w:line="240" w:lineRule="auto"/>
        <w:jc w:val="center"/>
        <w:rPr>
          <w:rFonts w:ascii="Times New Roman" w:eastAsia="Calibri" w:hAnsi="Times New Roman" w:cs="Times New Roman"/>
          <w:color w:val="000000"/>
        </w:rPr>
      </w:pPr>
    </w:p>
    <w:p w:rsidR="007A484C" w:rsidRPr="007A484C" w:rsidRDefault="007A484C" w:rsidP="007A484C">
      <w:pPr>
        <w:spacing w:after="0" w:line="240" w:lineRule="auto"/>
        <w:ind w:left="3969"/>
        <w:rPr>
          <w:rFonts w:ascii="Times New Roman" w:eastAsia="Calibri" w:hAnsi="Times New Roman" w:cs="Times New Roman"/>
          <w:color w:val="000000"/>
        </w:rPr>
      </w:pPr>
      <w:r w:rsidRPr="007A484C">
        <w:rPr>
          <w:rFonts w:ascii="Times New Roman" w:eastAsia="Calibri" w:hAnsi="Times New Roman" w:cs="Times New Roman"/>
          <w:color w:val="000000"/>
        </w:rPr>
        <w:t xml:space="preserve">              </w:t>
      </w:r>
    </w:p>
    <w:p w:rsidR="007A484C" w:rsidRPr="007A484C" w:rsidRDefault="007A484C" w:rsidP="007A484C">
      <w:pPr>
        <w:spacing w:after="0" w:line="240" w:lineRule="auto"/>
        <w:ind w:left="3969"/>
        <w:rPr>
          <w:rFonts w:ascii="Times New Roman" w:eastAsia="Calibri" w:hAnsi="Times New Roman" w:cs="Times New Roman"/>
          <w:color w:val="000000"/>
        </w:rPr>
      </w:pPr>
    </w:p>
    <w:p w:rsidR="007A484C" w:rsidRPr="007A484C" w:rsidRDefault="007A484C" w:rsidP="007A484C">
      <w:pPr>
        <w:spacing w:after="0" w:line="240" w:lineRule="auto"/>
        <w:ind w:left="3969"/>
        <w:rPr>
          <w:rFonts w:ascii="Times New Roman" w:eastAsia="Calibri" w:hAnsi="Times New Roman" w:cs="Times New Roman"/>
          <w:color w:val="000000"/>
        </w:rPr>
      </w:pPr>
    </w:p>
    <w:p w:rsidR="007A484C" w:rsidRPr="007A484C" w:rsidRDefault="007A484C" w:rsidP="007A484C">
      <w:pPr>
        <w:spacing w:after="0" w:line="240" w:lineRule="auto"/>
        <w:ind w:left="3969"/>
        <w:jc w:val="center"/>
        <w:rPr>
          <w:rFonts w:ascii="Times New Roman" w:eastAsia="Calibri" w:hAnsi="Times New Roman" w:cs="Times New Roman"/>
          <w:color w:val="000000"/>
        </w:rPr>
      </w:pPr>
      <w:r w:rsidRPr="007A484C">
        <w:rPr>
          <w:rFonts w:ascii="Times New Roman" w:eastAsia="Calibri" w:hAnsi="Times New Roman" w:cs="Times New Roman"/>
          <w:color w:val="000000"/>
        </w:rPr>
        <w:t xml:space="preserve">                  Учитель физкультуры: </w:t>
      </w:r>
      <w:proofErr w:type="spellStart"/>
      <w:r w:rsidRPr="007A484C">
        <w:rPr>
          <w:rFonts w:ascii="Times New Roman" w:eastAsia="Calibri" w:hAnsi="Times New Roman" w:cs="Times New Roman"/>
          <w:color w:val="000000"/>
        </w:rPr>
        <w:t>Ибрамхалилов</w:t>
      </w:r>
      <w:proofErr w:type="spellEnd"/>
      <w:r w:rsidRPr="007A484C">
        <w:rPr>
          <w:rFonts w:ascii="Times New Roman" w:eastAsia="Calibri" w:hAnsi="Times New Roman" w:cs="Times New Roman"/>
          <w:color w:val="000000"/>
        </w:rPr>
        <w:t xml:space="preserve"> И.Н                 </w:t>
      </w:r>
    </w:p>
    <w:p w:rsidR="007A484C" w:rsidRPr="007A484C" w:rsidRDefault="007A484C" w:rsidP="007A484C">
      <w:pPr>
        <w:spacing w:after="0" w:line="240" w:lineRule="auto"/>
        <w:rPr>
          <w:rFonts w:ascii="Times New Roman" w:eastAsia="Calibri" w:hAnsi="Times New Roman" w:cs="Times New Roman"/>
          <w:color w:val="000000"/>
        </w:rPr>
      </w:pPr>
    </w:p>
    <w:p w:rsidR="007A484C" w:rsidRPr="007A484C" w:rsidRDefault="007A484C" w:rsidP="007A484C">
      <w:pPr>
        <w:spacing w:after="0" w:line="240" w:lineRule="auto"/>
        <w:jc w:val="center"/>
        <w:rPr>
          <w:rFonts w:ascii="Times New Roman" w:eastAsia="Calibri" w:hAnsi="Times New Roman" w:cs="Times New Roman"/>
          <w:color w:val="000000"/>
        </w:rPr>
      </w:pPr>
    </w:p>
    <w:p w:rsidR="007A484C" w:rsidRPr="007A484C" w:rsidRDefault="007A484C" w:rsidP="007A484C">
      <w:pPr>
        <w:spacing w:after="0" w:line="240" w:lineRule="auto"/>
        <w:jc w:val="center"/>
        <w:rPr>
          <w:rFonts w:ascii="Times New Roman" w:eastAsia="Calibri" w:hAnsi="Times New Roman" w:cs="Times New Roman"/>
          <w:b/>
          <w:sz w:val="28"/>
          <w:szCs w:val="28"/>
        </w:rPr>
      </w:pPr>
      <w:r w:rsidRPr="007A484C">
        <w:rPr>
          <w:rFonts w:ascii="Times New Roman" w:eastAsia="Calibri" w:hAnsi="Times New Roman" w:cs="Times New Roman"/>
          <w:b/>
          <w:sz w:val="28"/>
          <w:szCs w:val="28"/>
        </w:rPr>
        <w:t>Пояснительная записка</w:t>
      </w:r>
    </w:p>
    <w:p w:rsidR="007A484C" w:rsidRPr="007A484C" w:rsidRDefault="007A484C" w:rsidP="007A484C">
      <w:pPr>
        <w:spacing w:after="0" w:line="240" w:lineRule="auto"/>
        <w:outlineLvl w:val="3"/>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ind w:firstLine="708"/>
        <w:outlineLvl w:val="3"/>
        <w:rPr>
          <w:rFonts w:ascii="Times New Roman" w:eastAsia="Times New Roman" w:hAnsi="Times New Roman" w:cs="Times New Roman"/>
          <w:bCs/>
          <w:sz w:val="28"/>
          <w:szCs w:val="28"/>
          <w:lang w:eastAsia="ru-RU"/>
        </w:rPr>
      </w:pPr>
      <w:r w:rsidRPr="007A484C">
        <w:rPr>
          <w:rFonts w:ascii="Times New Roman" w:eastAsia="Times New Roman" w:hAnsi="Times New Roman" w:cs="Times New Roman"/>
          <w:bCs/>
          <w:sz w:val="28"/>
          <w:szCs w:val="28"/>
          <w:lang w:eastAsia="ru-RU"/>
        </w:rPr>
        <w:t>Силовая подготовка, спланированная с учетом возрастных физиологических особенностей, благотворно влияет на развитие всех функциональных систем организма, и ей следует уделять внимание уже в детском и подростковом возрасте.</w:t>
      </w:r>
    </w:p>
    <w:p w:rsidR="007A484C" w:rsidRPr="007A484C" w:rsidRDefault="007A484C" w:rsidP="007A484C">
      <w:pPr>
        <w:spacing w:after="0" w:line="240" w:lineRule="auto"/>
        <w:rPr>
          <w:rFonts w:ascii="Times New Roman" w:eastAsia="Times New Roman" w:hAnsi="Times New Roman" w:cs="Times New Roman"/>
          <w:sz w:val="28"/>
          <w:szCs w:val="28"/>
          <w:lang w:eastAsia="ru-RU"/>
        </w:rPr>
      </w:pPr>
      <w:proofErr w:type="gramStart"/>
      <w:r w:rsidRPr="007A484C">
        <w:rPr>
          <w:rFonts w:ascii="Times New Roman" w:eastAsia="Times New Roman" w:hAnsi="Times New Roman" w:cs="Times New Roman"/>
          <w:sz w:val="28"/>
          <w:szCs w:val="28"/>
          <w:lang w:eastAsia="ru-RU"/>
        </w:rPr>
        <w:t>Несмотря на то, что наибольший прирост силы достигается путем применения упражнений с весом, равным 80–90% от максимального результата, на начальном этапе силовой подготовки больший эффект в воспитании силы достигается в результате применения упражнений с малым весом (30–40% от максимального).</w:t>
      </w:r>
      <w:proofErr w:type="gramEnd"/>
      <w:r w:rsidRPr="007A484C">
        <w:rPr>
          <w:rFonts w:ascii="Times New Roman" w:eastAsia="Times New Roman" w:hAnsi="Times New Roman" w:cs="Times New Roman"/>
          <w:sz w:val="28"/>
          <w:szCs w:val="28"/>
          <w:lang w:eastAsia="ru-RU"/>
        </w:rPr>
        <w:t xml:space="preserve"> По мере роста тренированности эффект от выполнения упражнений понижается при подъеме малого веса и вновь возрастает при подъеме среднего веса, примерно 60–70% </w:t>
      </w:r>
      <w:proofErr w:type="gramStart"/>
      <w:r w:rsidRPr="007A484C">
        <w:rPr>
          <w:rFonts w:ascii="Times New Roman" w:eastAsia="Times New Roman" w:hAnsi="Times New Roman" w:cs="Times New Roman"/>
          <w:sz w:val="28"/>
          <w:szCs w:val="28"/>
          <w:lang w:eastAsia="ru-RU"/>
        </w:rPr>
        <w:t>от</w:t>
      </w:r>
      <w:proofErr w:type="gramEnd"/>
      <w:r w:rsidRPr="007A484C">
        <w:rPr>
          <w:rFonts w:ascii="Times New Roman" w:eastAsia="Times New Roman" w:hAnsi="Times New Roman" w:cs="Times New Roman"/>
          <w:sz w:val="28"/>
          <w:szCs w:val="28"/>
          <w:lang w:eastAsia="ru-RU"/>
        </w:rPr>
        <w:t xml:space="preserve"> максимального.</w:t>
      </w: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sz w:val="28"/>
          <w:szCs w:val="28"/>
          <w:lang w:eastAsia="ru-RU"/>
        </w:rPr>
        <w:t>Применение тренажеров как средства интенсивного развития различных мышечных групп можно рассматривать как одно из эффективных средств, которое необходимо использовать при силовой подготовке школьников 13–17 лет, так как именно локальные, изолированные упражнения наиболее соответствуют особенностям развития детского организма в этом возрасте.</w:t>
      </w: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sz w:val="28"/>
          <w:szCs w:val="28"/>
          <w:lang w:eastAsia="ru-RU"/>
        </w:rPr>
        <w:t xml:space="preserve">Силовая подготовка школьников в этот период должна осуществляться в соответствии с общими закономерностями обучения и воспитания. Поэтому при ее организации целесообразно руководствоваться как общими принципами </w:t>
      </w:r>
      <w:r w:rsidRPr="007A484C">
        <w:rPr>
          <w:rFonts w:ascii="Times New Roman" w:eastAsia="Times New Roman" w:hAnsi="Times New Roman" w:cs="Times New Roman"/>
          <w:sz w:val="28"/>
          <w:szCs w:val="28"/>
          <w:lang w:eastAsia="ru-RU"/>
        </w:rPr>
        <w:lastRenderedPageBreak/>
        <w:t>обучения, так и принципами, соответствующими спортивной тренировке как особой форме воспитания с присущими ей специфическими закономерностями.</w:t>
      </w: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sz w:val="28"/>
          <w:szCs w:val="28"/>
          <w:lang w:eastAsia="ru-RU"/>
        </w:rPr>
        <w:t>В начале каждого занятия должна проводиться разминка – комплекс специально подобранных физических упражнений. Основная часть тренировочного занятия должна отводиться освоению и совершенствованию техники специально-вспомогательных упражнений, а также выполнению комплексов упражнений, направленных на развитие различных мышечных групп.</w:t>
      </w: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sz w:val="28"/>
          <w:szCs w:val="28"/>
          <w:lang w:eastAsia="ru-RU"/>
        </w:rPr>
        <w:t>При этом основное внимание на начальном этапе силовой подготовки школьников в первые два года необходимо уделять технически правильному выполнению упражнений с отягощениями, а не их результату.</w:t>
      </w: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sz w:val="28"/>
          <w:szCs w:val="28"/>
          <w:lang w:eastAsia="ru-RU"/>
        </w:rPr>
        <w:t>– силовая подготовка школьников дает наиболее выраженный прирост возможностей в 12–17 лет. В меньшей степени она оказывает влияние в младшем школьном возрасте;</w:t>
      </w: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sz w:val="28"/>
          <w:szCs w:val="28"/>
          <w:lang w:eastAsia="ru-RU"/>
        </w:rPr>
        <w:t>– силовая подготовка, спланированная с учетом возрастных особенностей развития, способствует интенсивному развитию всех функциональных систем и благоприятно сказывается на развитии различных сторон моторики школьников 10–17 лет.</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Программа секции общеобразовательных школ предусматривает проведение теоретических и практических учебно-тренировочных занятий, обязательное выполнение контрольных упражнений и участие в спортивных соревнованиях. (Теоретические сведения сообщаются в процессе практических занятий).</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Содержание учебно-тренировочной работы в секции отвечает требованиям данной программы с учетом местных условий и индивидуальных особенностей школьников.</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Все занимающиеся в секции распределяются по группам с учетом возраста, пола и уровня спортивной подготовки.</w:t>
      </w:r>
    </w:p>
    <w:p w:rsidR="007A484C" w:rsidRPr="007A484C" w:rsidRDefault="007A484C" w:rsidP="007A484C">
      <w:pPr>
        <w:spacing w:after="0" w:line="240" w:lineRule="auto"/>
        <w:rPr>
          <w:rFonts w:ascii="Times New Roman" w:eastAsia="Calibri" w:hAnsi="Times New Roman" w:cs="Times New Roman"/>
          <w:i/>
          <w:sz w:val="28"/>
          <w:szCs w:val="28"/>
          <w:u w:val="single"/>
        </w:rPr>
      </w:pPr>
    </w:p>
    <w:p w:rsidR="007A484C" w:rsidRPr="007A484C" w:rsidRDefault="007A484C" w:rsidP="007A484C">
      <w:pPr>
        <w:spacing w:after="0" w:line="240" w:lineRule="auto"/>
        <w:rPr>
          <w:rFonts w:ascii="Times New Roman" w:eastAsia="Calibri" w:hAnsi="Times New Roman" w:cs="Times New Roman"/>
          <w:i/>
          <w:sz w:val="28"/>
          <w:szCs w:val="28"/>
          <w:u w:val="single"/>
        </w:rPr>
      </w:pPr>
    </w:p>
    <w:p w:rsidR="007A484C" w:rsidRPr="007A484C" w:rsidRDefault="007A484C" w:rsidP="007A484C">
      <w:pPr>
        <w:spacing w:after="0" w:line="240" w:lineRule="auto"/>
        <w:rPr>
          <w:rFonts w:ascii="Times New Roman" w:eastAsia="Calibri" w:hAnsi="Times New Roman" w:cs="Times New Roman"/>
          <w:i/>
          <w:sz w:val="28"/>
          <w:szCs w:val="28"/>
          <w:u w:val="single"/>
        </w:rPr>
      </w:pPr>
      <w:r w:rsidRPr="007A484C">
        <w:rPr>
          <w:rFonts w:ascii="Times New Roman" w:eastAsia="Calibri" w:hAnsi="Times New Roman" w:cs="Times New Roman"/>
          <w:i/>
          <w:sz w:val="28"/>
          <w:szCs w:val="28"/>
          <w:u w:val="single"/>
        </w:rPr>
        <w:t>Общими задачами секции являются:</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укрепление здоровья и содействие правильному  физическому развитию школьников;</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обучение жизненно важным двигательным навыком и умением;</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-подготовка разносторонне физически развитых, волевых, смелых и дисциплинированных юных спортсменов, готовых к труду и защите Родины;</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В программе учебный материал дается в виде основных упражнений, поэтому в соответствии с конкретными условиями и индивидуальными особенностями занимающихся, в программу могут вноситься необходимые изменения, но при этом основные ее принципы и установки должны быть сохранены.</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В конце учебного года проводятся  итоговые соревнования на первенство школы или секции.</w:t>
      </w:r>
    </w:p>
    <w:p w:rsidR="007A484C" w:rsidRPr="007A484C" w:rsidRDefault="007A484C" w:rsidP="007A484C">
      <w:pPr>
        <w:spacing w:after="0" w:line="240" w:lineRule="auto"/>
        <w:rPr>
          <w:rFonts w:ascii="Times New Roman" w:eastAsia="Times New Roman" w:hAnsi="Times New Roman" w:cs="Times New Roman"/>
          <w:bCs/>
          <w:color w:val="FFFF00"/>
          <w:kern w:val="24"/>
          <w:sz w:val="28"/>
          <w:szCs w:val="28"/>
          <w:lang w:eastAsia="ru-RU"/>
        </w:rPr>
      </w:pPr>
      <w:r w:rsidRPr="007A484C">
        <w:rPr>
          <w:rFonts w:ascii="Times New Roman" w:eastAsia="Times New Roman" w:hAnsi="Times New Roman" w:cs="Times New Roman"/>
          <w:bCs/>
          <w:sz w:val="28"/>
          <w:szCs w:val="28"/>
          <w:lang w:eastAsia="ru-RU"/>
        </w:rPr>
        <w:t>Воспитанники секции смогут принимать участие в соревнованиях по таким видам спорта как:</w:t>
      </w:r>
      <w:r w:rsidRPr="007A484C">
        <w:rPr>
          <w:rFonts w:ascii="Times New Roman" w:eastAsia="Times New Roman" w:hAnsi="Times New Roman" w:cs="Times New Roman"/>
          <w:bCs/>
          <w:color w:val="FFFF00"/>
          <w:kern w:val="24"/>
          <w:sz w:val="28"/>
          <w:szCs w:val="28"/>
          <w:lang w:eastAsia="ru-RU"/>
        </w:rPr>
        <w:t xml:space="preserve"> </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r w:rsidRPr="007A484C">
        <w:rPr>
          <w:rFonts w:ascii="Times New Roman" w:eastAsia="Times New Roman" w:hAnsi="Times New Roman" w:cs="Times New Roman"/>
          <w:bCs/>
          <w:sz w:val="28"/>
          <w:szCs w:val="28"/>
          <w:lang w:eastAsia="ru-RU"/>
        </w:rPr>
        <w:t xml:space="preserve">Пауэрлифтинг (Соревновательные движения: приседания, жим </w:t>
      </w:r>
      <w:proofErr w:type="gramStart"/>
      <w:r w:rsidRPr="007A484C">
        <w:rPr>
          <w:rFonts w:ascii="Times New Roman" w:eastAsia="Times New Roman" w:hAnsi="Times New Roman" w:cs="Times New Roman"/>
          <w:bCs/>
          <w:sz w:val="28"/>
          <w:szCs w:val="28"/>
          <w:lang w:eastAsia="ru-RU"/>
        </w:rPr>
        <w:t>штанги</w:t>
      </w:r>
      <w:proofErr w:type="gramEnd"/>
      <w:r w:rsidRPr="007A484C">
        <w:rPr>
          <w:rFonts w:ascii="Times New Roman" w:eastAsia="Times New Roman" w:hAnsi="Times New Roman" w:cs="Times New Roman"/>
          <w:bCs/>
          <w:sz w:val="28"/>
          <w:szCs w:val="28"/>
          <w:lang w:eastAsia="ru-RU"/>
        </w:rPr>
        <w:t xml:space="preserve"> лежа, тяга); </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r w:rsidRPr="007A484C">
        <w:rPr>
          <w:rFonts w:ascii="Times New Roman" w:eastAsia="Times New Roman" w:hAnsi="Times New Roman" w:cs="Times New Roman"/>
          <w:bCs/>
          <w:sz w:val="28"/>
          <w:szCs w:val="28"/>
          <w:lang w:eastAsia="ru-RU"/>
        </w:rPr>
        <w:lastRenderedPageBreak/>
        <w:t xml:space="preserve">Жим </w:t>
      </w:r>
      <w:proofErr w:type="gramStart"/>
      <w:r w:rsidRPr="007A484C">
        <w:rPr>
          <w:rFonts w:ascii="Times New Roman" w:eastAsia="Times New Roman" w:hAnsi="Times New Roman" w:cs="Times New Roman"/>
          <w:bCs/>
          <w:sz w:val="28"/>
          <w:szCs w:val="28"/>
          <w:lang w:eastAsia="ru-RU"/>
        </w:rPr>
        <w:t>штанги</w:t>
      </w:r>
      <w:proofErr w:type="gramEnd"/>
      <w:r w:rsidRPr="007A484C">
        <w:rPr>
          <w:rFonts w:ascii="Times New Roman" w:eastAsia="Times New Roman" w:hAnsi="Times New Roman" w:cs="Times New Roman"/>
          <w:bCs/>
          <w:sz w:val="28"/>
          <w:szCs w:val="28"/>
          <w:lang w:eastAsia="ru-RU"/>
        </w:rPr>
        <w:t xml:space="preserve"> лежа (как отдельный вид спорта); </w:t>
      </w:r>
    </w:p>
    <w:p w:rsidR="007A484C" w:rsidRPr="007A484C" w:rsidRDefault="007A484C" w:rsidP="007A484C">
      <w:pPr>
        <w:spacing w:after="0" w:line="240" w:lineRule="auto"/>
        <w:rPr>
          <w:rFonts w:ascii="Times New Roman" w:eastAsia="Times New Roman" w:hAnsi="Times New Roman" w:cs="Times New Roman"/>
          <w:bCs/>
          <w:iCs/>
          <w:sz w:val="28"/>
          <w:szCs w:val="28"/>
          <w:lang w:eastAsia="ru-RU"/>
        </w:rPr>
      </w:pPr>
      <w:r w:rsidRPr="007A484C">
        <w:rPr>
          <w:rFonts w:ascii="Times New Roman" w:eastAsia="Times New Roman" w:hAnsi="Times New Roman" w:cs="Times New Roman"/>
          <w:bCs/>
          <w:sz w:val="28"/>
          <w:szCs w:val="28"/>
          <w:lang w:eastAsia="ru-RU"/>
        </w:rPr>
        <w:t xml:space="preserve">Русский (атлетический) жим </w:t>
      </w:r>
      <w:r w:rsidRPr="007A484C">
        <w:rPr>
          <w:rFonts w:ascii="Times New Roman" w:eastAsia="Times New Roman" w:hAnsi="Times New Roman" w:cs="Times New Roman"/>
          <w:bCs/>
          <w:iCs/>
          <w:sz w:val="28"/>
          <w:szCs w:val="28"/>
          <w:lang w:eastAsia="ru-RU"/>
        </w:rPr>
        <w:t xml:space="preserve">(жим штанги фиксированного веса 50,75,100 либо </w:t>
      </w:r>
      <w:smartTag w:uri="urn:schemas-microsoft-com:office:smarttags" w:element="metricconverter">
        <w:smartTagPr>
          <w:attr w:name="ProductID" w:val="150 кг"/>
        </w:smartTagPr>
        <w:r w:rsidRPr="007A484C">
          <w:rPr>
            <w:rFonts w:ascii="Times New Roman" w:eastAsia="Times New Roman" w:hAnsi="Times New Roman" w:cs="Times New Roman"/>
            <w:bCs/>
            <w:iCs/>
            <w:sz w:val="28"/>
            <w:szCs w:val="28"/>
            <w:lang w:eastAsia="ru-RU"/>
          </w:rPr>
          <w:t>150 кг</w:t>
        </w:r>
      </w:smartTag>
      <w:r w:rsidRPr="007A484C">
        <w:rPr>
          <w:rFonts w:ascii="Times New Roman" w:eastAsia="Times New Roman" w:hAnsi="Times New Roman" w:cs="Times New Roman"/>
          <w:bCs/>
          <w:iCs/>
          <w:sz w:val="28"/>
          <w:szCs w:val="28"/>
          <w:lang w:eastAsia="ru-RU"/>
        </w:rPr>
        <w:t xml:space="preserve"> на количество раз, либо жим штанги, вес которой равен собственному весу атлета).</w:t>
      </w:r>
    </w:p>
    <w:p w:rsidR="007A484C" w:rsidRPr="007A484C" w:rsidRDefault="007A484C" w:rsidP="007A484C">
      <w:pPr>
        <w:spacing w:after="0" w:line="240" w:lineRule="auto"/>
        <w:rPr>
          <w:rFonts w:ascii="Times New Roman" w:eastAsia="Calibri" w:hAnsi="Times New Roman" w:cs="Times New Roman"/>
          <w:i/>
          <w:sz w:val="28"/>
          <w:szCs w:val="28"/>
          <w:u w:val="single"/>
        </w:rPr>
      </w:pPr>
    </w:p>
    <w:p w:rsidR="007A484C" w:rsidRPr="007A484C" w:rsidRDefault="007A484C" w:rsidP="007A484C">
      <w:pPr>
        <w:spacing w:after="0" w:line="240" w:lineRule="auto"/>
        <w:ind w:firstLine="708"/>
        <w:rPr>
          <w:rFonts w:ascii="Times New Roman" w:eastAsia="Calibri" w:hAnsi="Times New Roman" w:cs="Times New Roman"/>
          <w:sz w:val="28"/>
          <w:szCs w:val="28"/>
        </w:rPr>
      </w:pPr>
      <w:r w:rsidRPr="007A484C">
        <w:rPr>
          <w:rFonts w:ascii="Times New Roman" w:eastAsia="Calibri" w:hAnsi="Times New Roman" w:cs="Times New Roman"/>
          <w:sz w:val="28"/>
          <w:szCs w:val="28"/>
        </w:rPr>
        <w:t>В группах собираются дети с разным уровнем развития. Занятия проходят три раза в неделю по 2 часа, общая загруженность - 6 часов в неделю.</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Набор в группы осуществляется не на конкурсной основе, главное – желание ребенка заниматься в секции. Кроме того, предусматриваются индивидуальные занятия, которые направлены на развитие детей, подготовленных слабее. </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Программа ориентируется на развитие природных качеств личности, помогает учесть ее возможности в семье и школе, предоставляет ребенку право усвоить тот уровень программного материала, который ему доступен. </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В процессе реализации программы необходимо придерживаться правил техники безопасности и охраны труда на занятиях атлетической гимнастикой в тренажерном зале. </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Профилактикой травматизма также является: полноценная разминка, соблюдение санитарно-гигиенических требований, соблюдение методических принципов, выполнять страховку во время занятий, применять </w:t>
      </w:r>
      <w:proofErr w:type="spellStart"/>
      <w:r w:rsidRPr="007A484C">
        <w:rPr>
          <w:rFonts w:ascii="Times New Roman" w:eastAsia="Calibri" w:hAnsi="Times New Roman" w:cs="Times New Roman"/>
          <w:sz w:val="28"/>
          <w:szCs w:val="28"/>
        </w:rPr>
        <w:t>востанавливающие</w:t>
      </w:r>
      <w:proofErr w:type="spellEnd"/>
      <w:r w:rsidRPr="007A484C">
        <w:rPr>
          <w:rFonts w:ascii="Times New Roman" w:eastAsia="Calibri" w:hAnsi="Times New Roman" w:cs="Times New Roman"/>
          <w:sz w:val="28"/>
          <w:szCs w:val="28"/>
        </w:rPr>
        <w:t xml:space="preserve"> процедуры. </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Большое  значение  для  повышения  эффективности  тренировочного  процесса имеет «дневник спортсмена», в котором фиксируются все формы  занятий физическими  упражнениями,  объем и интенсивность физических нагрузок,  тренировочные  средства,  отметки  о  самочувствии,  результаты  прикидок  и  соревнований,  эффективность  восстановительных мероприятий, а также наблюдения и замечания тренера. </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Высокие спортивные достижения в современном спорте невозможны без правильного применения широкого комплекса восстановительных мероприятий. Они являются органической составной частью тренировочного процесса.  К  их  числу  относятся  психолого-педагогические  и  </w:t>
      </w:r>
      <w:proofErr w:type="spellStart"/>
      <w:r w:rsidRPr="007A484C">
        <w:rPr>
          <w:rFonts w:ascii="Times New Roman" w:eastAsia="Calibri" w:hAnsi="Times New Roman" w:cs="Times New Roman"/>
          <w:sz w:val="28"/>
          <w:szCs w:val="28"/>
        </w:rPr>
        <w:t>медикобиологические</w:t>
      </w:r>
      <w:proofErr w:type="spellEnd"/>
      <w:r w:rsidRPr="007A484C">
        <w:rPr>
          <w:rFonts w:ascii="Times New Roman" w:eastAsia="Calibri" w:hAnsi="Times New Roman" w:cs="Times New Roman"/>
          <w:sz w:val="28"/>
          <w:szCs w:val="28"/>
        </w:rPr>
        <w:t xml:space="preserve">  средства  и  методы.  </w:t>
      </w:r>
      <w:proofErr w:type="gramStart"/>
      <w:r w:rsidRPr="007A484C">
        <w:rPr>
          <w:rFonts w:ascii="Times New Roman" w:eastAsia="Calibri" w:hAnsi="Times New Roman" w:cs="Times New Roman"/>
          <w:sz w:val="28"/>
          <w:szCs w:val="28"/>
        </w:rPr>
        <w:t xml:space="preserve">Из  доступных  для  самостоятельно  занимающихся спортом можно указать на научно-обоснованный режим жизни, рациональное питание и достаточное употребление витаминов, а также различные виды массажа, водные процедуры, баня, достаточное пребывание  на  свежем  воздухе  и  др.  Применение  некоторых  </w:t>
      </w:r>
      <w:proofErr w:type="spellStart"/>
      <w:r w:rsidRPr="007A484C">
        <w:rPr>
          <w:rFonts w:ascii="Times New Roman" w:eastAsia="Calibri" w:hAnsi="Times New Roman" w:cs="Times New Roman"/>
          <w:sz w:val="28"/>
          <w:szCs w:val="28"/>
        </w:rPr>
        <w:t>медикобиологических</w:t>
      </w:r>
      <w:proofErr w:type="spellEnd"/>
      <w:r w:rsidRPr="007A484C">
        <w:rPr>
          <w:rFonts w:ascii="Times New Roman" w:eastAsia="Calibri" w:hAnsi="Times New Roman" w:cs="Times New Roman"/>
          <w:sz w:val="28"/>
          <w:szCs w:val="28"/>
        </w:rPr>
        <w:t xml:space="preserve">  средств  восстановления  работоспособности  назначается  и контролируется врачом и тренером.</w:t>
      </w:r>
      <w:proofErr w:type="gramEnd"/>
    </w:p>
    <w:p w:rsidR="007A484C" w:rsidRPr="007A484C" w:rsidRDefault="007A484C" w:rsidP="007A484C">
      <w:pPr>
        <w:spacing w:after="0" w:line="240" w:lineRule="auto"/>
        <w:rPr>
          <w:rFonts w:ascii="Times New Roman" w:eastAsia="Calibri" w:hAnsi="Times New Roman" w:cs="Times New Roman"/>
          <w:b/>
          <w:sz w:val="28"/>
          <w:szCs w:val="28"/>
        </w:rPr>
      </w:pPr>
    </w:p>
    <w:p w:rsidR="007A484C" w:rsidRPr="007A484C" w:rsidRDefault="007A484C" w:rsidP="007A484C">
      <w:pPr>
        <w:spacing w:after="0" w:line="240" w:lineRule="auto"/>
        <w:rPr>
          <w:rFonts w:ascii="Times New Roman" w:eastAsia="Calibri" w:hAnsi="Times New Roman" w:cs="Times New Roman"/>
          <w:b/>
          <w:sz w:val="28"/>
          <w:szCs w:val="28"/>
        </w:rPr>
      </w:pPr>
      <w:r w:rsidRPr="007A484C">
        <w:rPr>
          <w:rFonts w:ascii="Times New Roman" w:eastAsia="Calibri" w:hAnsi="Times New Roman" w:cs="Times New Roman"/>
          <w:b/>
          <w:sz w:val="28"/>
          <w:szCs w:val="28"/>
        </w:rPr>
        <w:t xml:space="preserve">   </w:t>
      </w:r>
    </w:p>
    <w:p w:rsidR="007A484C" w:rsidRPr="007A484C" w:rsidRDefault="007A484C" w:rsidP="007A484C">
      <w:pPr>
        <w:spacing w:after="0" w:line="240" w:lineRule="auto"/>
        <w:rPr>
          <w:rFonts w:ascii="Times New Roman" w:eastAsia="Calibri" w:hAnsi="Times New Roman" w:cs="Times New Roman"/>
          <w:b/>
          <w:sz w:val="28"/>
          <w:szCs w:val="28"/>
        </w:rPr>
      </w:pPr>
    </w:p>
    <w:p w:rsidR="007A484C" w:rsidRPr="007A484C" w:rsidRDefault="007A484C" w:rsidP="007A484C">
      <w:pPr>
        <w:spacing w:after="0" w:line="240" w:lineRule="auto"/>
        <w:rPr>
          <w:rFonts w:ascii="Times New Roman" w:eastAsia="Calibri" w:hAnsi="Times New Roman" w:cs="Times New Roman"/>
          <w:b/>
          <w:sz w:val="28"/>
          <w:szCs w:val="28"/>
        </w:rPr>
      </w:pPr>
    </w:p>
    <w:p w:rsidR="007A484C" w:rsidRPr="007A484C" w:rsidRDefault="007A484C" w:rsidP="007A484C">
      <w:pPr>
        <w:spacing w:after="0" w:line="240" w:lineRule="auto"/>
        <w:rPr>
          <w:rFonts w:ascii="Times New Roman" w:eastAsia="Calibri" w:hAnsi="Times New Roman" w:cs="Times New Roman"/>
          <w:b/>
          <w:sz w:val="28"/>
          <w:szCs w:val="28"/>
        </w:rPr>
      </w:pPr>
    </w:p>
    <w:p w:rsidR="007A484C" w:rsidRPr="007A484C" w:rsidRDefault="007A484C" w:rsidP="007A484C">
      <w:pPr>
        <w:spacing w:after="0" w:line="240" w:lineRule="auto"/>
        <w:rPr>
          <w:rFonts w:ascii="Times New Roman" w:eastAsia="Calibri" w:hAnsi="Times New Roman" w:cs="Times New Roman"/>
          <w:b/>
          <w:sz w:val="28"/>
          <w:szCs w:val="28"/>
        </w:rPr>
      </w:pPr>
    </w:p>
    <w:p w:rsidR="007A484C" w:rsidRPr="007A484C" w:rsidRDefault="007A484C" w:rsidP="007A484C">
      <w:pPr>
        <w:spacing w:after="0" w:line="240" w:lineRule="auto"/>
        <w:rPr>
          <w:rFonts w:ascii="Times New Roman" w:eastAsia="Calibri" w:hAnsi="Times New Roman" w:cs="Times New Roman"/>
          <w:b/>
          <w:sz w:val="28"/>
          <w:szCs w:val="28"/>
        </w:rPr>
      </w:pPr>
    </w:p>
    <w:p w:rsidR="007A484C" w:rsidRPr="007A484C" w:rsidRDefault="007A484C" w:rsidP="007A484C">
      <w:pPr>
        <w:spacing w:after="0" w:line="240" w:lineRule="auto"/>
        <w:rPr>
          <w:rFonts w:ascii="Times New Roman" w:eastAsia="Calibri" w:hAnsi="Times New Roman" w:cs="Times New Roman"/>
          <w:b/>
          <w:sz w:val="28"/>
          <w:szCs w:val="28"/>
        </w:rPr>
      </w:pPr>
    </w:p>
    <w:p w:rsidR="007A484C" w:rsidRPr="007A484C" w:rsidRDefault="007A484C" w:rsidP="007A484C">
      <w:pPr>
        <w:spacing w:after="0" w:line="240" w:lineRule="auto"/>
        <w:rPr>
          <w:rFonts w:ascii="Times New Roman" w:eastAsia="Calibri" w:hAnsi="Times New Roman" w:cs="Times New Roman"/>
          <w:b/>
          <w:sz w:val="28"/>
          <w:szCs w:val="28"/>
        </w:rPr>
      </w:pPr>
    </w:p>
    <w:p w:rsidR="007A484C" w:rsidRPr="007A484C" w:rsidRDefault="007A484C" w:rsidP="007A484C">
      <w:pPr>
        <w:spacing w:after="0" w:line="240" w:lineRule="auto"/>
        <w:rPr>
          <w:rFonts w:ascii="Times New Roman" w:eastAsia="Calibri" w:hAnsi="Times New Roman" w:cs="Times New Roman"/>
          <w:i/>
          <w:sz w:val="28"/>
          <w:szCs w:val="28"/>
          <w:u w:val="single"/>
        </w:rPr>
      </w:pPr>
      <w:r w:rsidRPr="007A484C">
        <w:rPr>
          <w:rFonts w:ascii="Times New Roman" w:eastAsia="Calibri" w:hAnsi="Times New Roman" w:cs="Times New Roman"/>
          <w:i/>
          <w:sz w:val="28"/>
          <w:szCs w:val="28"/>
          <w:u w:val="single"/>
        </w:rPr>
        <w:lastRenderedPageBreak/>
        <w:t xml:space="preserve">            </w:t>
      </w:r>
    </w:p>
    <w:p w:rsidR="007A484C" w:rsidRPr="007A484C" w:rsidRDefault="007A484C" w:rsidP="007A484C">
      <w:pPr>
        <w:spacing w:after="0" w:line="240" w:lineRule="auto"/>
        <w:rPr>
          <w:rFonts w:ascii="Times New Roman" w:eastAsia="Calibri" w:hAnsi="Times New Roman" w:cs="Times New Roman"/>
          <w:b/>
          <w:sz w:val="28"/>
          <w:szCs w:val="28"/>
        </w:rPr>
      </w:pPr>
      <w:r w:rsidRPr="007A484C">
        <w:rPr>
          <w:rFonts w:ascii="Times New Roman" w:eastAsia="Calibri" w:hAnsi="Times New Roman" w:cs="Times New Roman"/>
          <w:b/>
          <w:sz w:val="28"/>
          <w:szCs w:val="28"/>
        </w:rPr>
        <w:t>Условия выполнения программы</w:t>
      </w:r>
    </w:p>
    <w:p w:rsidR="007A484C" w:rsidRPr="007A484C" w:rsidRDefault="007A484C" w:rsidP="007A484C">
      <w:pPr>
        <w:spacing w:after="0" w:line="240" w:lineRule="auto"/>
        <w:rPr>
          <w:rFonts w:ascii="Times New Roman" w:eastAsia="Calibri" w:hAnsi="Times New Roman" w:cs="Times New Roman"/>
          <w:b/>
          <w:sz w:val="28"/>
          <w:szCs w:val="28"/>
        </w:rPr>
      </w:pP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Основываясь на личном опыте и опыте специалистов можно сказать, что ярко выраженный эффект от тренировок достигается по истечении двух лет непрерывных и всесторонних занятий. Поэтому данная программа рассчитана именно на этот срок, в течение которого учащиеся получают всестороннюю разнообразную силовую нагрузку и тем самым достигают гармоничного физического развития. Всесторонность нагрузки достигается чередованием циклов с той или иной направленностью – на развитие максимальной силы, на развитие силовой выносливости, на прирост мышечной массы и т.д.</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Также для успешного выполнения программы необходимо соблюдение следующих условий:</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 Количество детей в секции не более 15 человек. </w:t>
      </w:r>
    </w:p>
    <w:p w:rsidR="007A484C" w:rsidRPr="007A484C" w:rsidRDefault="007A484C" w:rsidP="007A484C">
      <w:pPr>
        <w:tabs>
          <w:tab w:val="num" w:pos="720"/>
        </w:tabs>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Наличие материально-технической базе в школе: достаточное по площади  помещение; устойчивое к деформации, ровное, твердое, исключающее скольжение покрытие, зеркала, специализированное оборудование для пауэрлифтинга (скамьи для жима лёжа, стойки для приседаний, соревновательные грифы (гриф для пауэрлифтинга), набор дисков для штанги, дополнительное оборудование (малые штанги, гантели</w:t>
      </w:r>
      <w:proofErr w:type="gramStart"/>
      <w:r w:rsidRPr="007A484C">
        <w:rPr>
          <w:rFonts w:ascii="Times New Roman" w:eastAsia="Calibri" w:hAnsi="Times New Roman" w:cs="Times New Roman"/>
          <w:sz w:val="28"/>
          <w:szCs w:val="28"/>
        </w:rPr>
        <w:t xml:space="preserve"> ,</w:t>
      </w:r>
      <w:proofErr w:type="gramEnd"/>
      <w:r w:rsidRPr="007A484C">
        <w:rPr>
          <w:rFonts w:ascii="Times New Roman" w:eastAsia="Calibri" w:hAnsi="Times New Roman" w:cs="Times New Roman"/>
          <w:sz w:val="28"/>
          <w:szCs w:val="28"/>
        </w:rPr>
        <w:t xml:space="preserve"> тренажеры  для тренировки отдельных групп мышц), </w:t>
      </w:r>
      <w:proofErr w:type="spellStart"/>
      <w:r w:rsidRPr="007A484C">
        <w:rPr>
          <w:rFonts w:ascii="Times New Roman" w:eastAsia="Calibri" w:hAnsi="Times New Roman" w:cs="Times New Roman"/>
          <w:sz w:val="28"/>
          <w:szCs w:val="28"/>
        </w:rPr>
        <w:t>кардиотренажеры</w:t>
      </w:r>
      <w:proofErr w:type="spellEnd"/>
      <w:r w:rsidRPr="007A484C">
        <w:rPr>
          <w:rFonts w:ascii="Times New Roman" w:eastAsia="Calibri" w:hAnsi="Times New Roman" w:cs="Times New Roman"/>
          <w:sz w:val="28"/>
          <w:szCs w:val="28"/>
        </w:rPr>
        <w:t xml:space="preserve"> (беговые дорожки, эллиптический тренажер) (</w:t>
      </w:r>
      <w:r w:rsidRPr="007A484C">
        <w:rPr>
          <w:rFonts w:ascii="Times New Roman" w:eastAsia="Calibri" w:hAnsi="Times New Roman" w:cs="Times New Roman"/>
          <w:i/>
          <w:sz w:val="28"/>
          <w:szCs w:val="28"/>
        </w:rPr>
        <w:t>Приложение 2</w:t>
      </w:r>
      <w:r w:rsidRPr="007A484C">
        <w:rPr>
          <w:rFonts w:ascii="Times New Roman" w:eastAsia="Calibri" w:hAnsi="Times New Roman" w:cs="Times New Roman"/>
          <w:sz w:val="28"/>
          <w:szCs w:val="28"/>
        </w:rPr>
        <w:t>)</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В школе имеется методический материал с описанием основных атлетических упражнений, наглядное пособие в виде картинок, журналов.</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Неукоснительное выполнение требований Правил безопасности на занятиях в тренажерном зале (</w:t>
      </w:r>
      <w:r w:rsidRPr="007A484C">
        <w:rPr>
          <w:rFonts w:ascii="Times New Roman" w:eastAsia="Calibri" w:hAnsi="Times New Roman" w:cs="Times New Roman"/>
          <w:i/>
          <w:sz w:val="28"/>
          <w:szCs w:val="28"/>
        </w:rPr>
        <w:t>Приложение 1</w:t>
      </w:r>
      <w:r w:rsidRPr="007A484C">
        <w:rPr>
          <w:rFonts w:ascii="Times New Roman" w:eastAsia="Calibri" w:hAnsi="Times New Roman" w:cs="Times New Roman"/>
          <w:sz w:val="28"/>
          <w:szCs w:val="28"/>
        </w:rPr>
        <w:t>)</w:t>
      </w:r>
    </w:p>
    <w:p w:rsidR="007A484C" w:rsidRPr="007A484C" w:rsidRDefault="007A484C" w:rsidP="007A484C">
      <w:pPr>
        <w:spacing w:after="0" w:line="240" w:lineRule="auto"/>
        <w:rPr>
          <w:rFonts w:ascii="Times New Roman" w:eastAsia="Calibri" w:hAnsi="Times New Roman" w:cs="Times New Roman"/>
          <w:sz w:val="28"/>
          <w:szCs w:val="28"/>
        </w:rPr>
      </w:pPr>
      <w:r w:rsidRPr="007A484C">
        <w:rPr>
          <w:rFonts w:ascii="Times New Roman" w:eastAsia="Calibri" w:hAnsi="Times New Roman" w:cs="Times New Roman"/>
          <w:sz w:val="28"/>
          <w:szCs w:val="28"/>
        </w:rPr>
        <w:t>- Наличие роста результатов, показанных воспитанниками.</w:t>
      </w:r>
    </w:p>
    <w:p w:rsidR="007A484C" w:rsidRPr="007A484C" w:rsidRDefault="007A484C" w:rsidP="007A484C">
      <w:pPr>
        <w:spacing w:after="0" w:line="240" w:lineRule="auto"/>
        <w:rPr>
          <w:rFonts w:ascii="Times New Roman" w:eastAsia="Calibri" w:hAnsi="Times New Roman" w:cs="Times New Roman"/>
          <w:sz w:val="28"/>
          <w:szCs w:val="28"/>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color w:val="000000"/>
          <w:sz w:val="28"/>
          <w:szCs w:val="28"/>
          <w:bdr w:val="none" w:sz="0" w:space="0" w:color="auto" w:frame="1"/>
          <w:lang w:eastAsia="ru-RU"/>
        </w:rPr>
      </w:pPr>
      <w:r w:rsidRPr="007A484C">
        <w:rPr>
          <w:rFonts w:ascii="Times New Roman" w:eastAsia="Calibri" w:hAnsi="Times New Roman" w:cs="Times New Roman"/>
          <w:b/>
          <w:bCs/>
          <w:color w:val="000000"/>
          <w:sz w:val="28"/>
          <w:szCs w:val="28"/>
          <w:bdr w:val="none" w:sz="0" w:space="0" w:color="auto" w:frame="1"/>
          <w:lang w:eastAsia="ru-RU"/>
        </w:rPr>
        <w:t>Методические условия реализации программы</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u w:val="single"/>
          <w:lang w:eastAsia="ru-RU"/>
        </w:rPr>
      </w:pP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xml:space="preserve">Учебно-тренировочные занятия строятся по общепринятой схеме. Не следует занятия проводить очень напряжённо, часто сдерживать и предъявлять к занимающимся такие же требования в отношении дисциплины, как </w:t>
      </w:r>
      <w:proofErr w:type="gramStart"/>
      <w:r w:rsidRPr="007A484C">
        <w:rPr>
          <w:rFonts w:ascii="Times New Roman" w:eastAsia="Calibri" w:hAnsi="Times New Roman" w:cs="Times New Roman"/>
          <w:color w:val="000000"/>
          <w:sz w:val="28"/>
          <w:szCs w:val="28"/>
          <w:lang w:eastAsia="ru-RU"/>
        </w:rPr>
        <w:t>ко</w:t>
      </w:r>
      <w:proofErr w:type="gramEnd"/>
      <w:r w:rsidRPr="007A484C">
        <w:rPr>
          <w:rFonts w:ascii="Times New Roman" w:eastAsia="Calibri" w:hAnsi="Times New Roman" w:cs="Times New Roman"/>
          <w:color w:val="000000"/>
          <w:sz w:val="28"/>
          <w:szCs w:val="28"/>
          <w:lang w:eastAsia="ru-RU"/>
        </w:rPr>
        <w:t xml:space="preserve"> взрослым. Надо стремиться, чтобы учащиеся чувствовали удовлетворение от занятий и стремились </w:t>
      </w:r>
      <w:proofErr w:type="spellStart"/>
      <w:r w:rsidRPr="007A484C">
        <w:rPr>
          <w:rFonts w:ascii="Times New Roman" w:eastAsia="Calibri" w:hAnsi="Times New Roman" w:cs="Times New Roman"/>
          <w:color w:val="000000"/>
          <w:sz w:val="28"/>
          <w:szCs w:val="28"/>
          <w:lang w:eastAsia="ru-RU"/>
        </w:rPr>
        <w:t>придти</w:t>
      </w:r>
      <w:proofErr w:type="spellEnd"/>
      <w:r w:rsidRPr="007A484C">
        <w:rPr>
          <w:rFonts w:ascii="Times New Roman" w:eastAsia="Calibri" w:hAnsi="Times New Roman" w:cs="Times New Roman"/>
          <w:color w:val="000000"/>
          <w:sz w:val="28"/>
          <w:szCs w:val="28"/>
          <w:lang w:eastAsia="ru-RU"/>
        </w:rPr>
        <w:t xml:space="preserve"> на них снова. </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Необходимо помнить, что основная задача учащихся – учиться. Занятия же атлетической гимнастикой должны не только укреплять здоровье и физически развивать, но и помогать в учёбе и трудовой деятельности.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При проведении практических занятий, помимо решения основной задачи, необходимо обязательно включать разнообразные упражнения по общей и специальной физической подготовке.</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xml:space="preserve">Задачи ставить соответствующие их физического развития и технической подготовленности. Занятия общей и специальной подготовкой должны </w:t>
      </w:r>
      <w:r w:rsidRPr="007A484C">
        <w:rPr>
          <w:rFonts w:ascii="Times New Roman" w:eastAsia="Calibri" w:hAnsi="Times New Roman" w:cs="Times New Roman"/>
          <w:color w:val="000000"/>
          <w:sz w:val="28"/>
          <w:szCs w:val="28"/>
          <w:lang w:eastAsia="ru-RU"/>
        </w:rPr>
        <w:lastRenderedPageBreak/>
        <w:t>обеспечить необходимый уровень физических качеств: силы, быстроты, ловкости, а в дальнейшем силовой и общей выносливости, при этом важно обратить внимание при выполнении упражнений на умение расслабляться, не закрепощать те мышечные группы, которые в данном движении участия не принимают. Такие навыки создадут условия для формирования правильной техники выполнения упражнений.</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Занятия общей физической подготовкой должны быть направлены, прежде всего, на общее физическое развитие, на развитие физических способностей, которые необходимы для всестороннего повышения функциональных возможностей организма, обогащаясь тем самым разнообразными навыками – как сходными с навыками избранного вида спорта, так и отличными от них. Всё это создаёт предпосылки для совершенствования в избранном виде спорта.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Занятия по общей физической подготовке проводятся на протяжении всего года. Удельный вес таких занятий зависит от времени года и периода тренировки.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Тренер атлетической гимнастики должен уметь правильно оценивать нагрузку, которую испытывают учащиеся. Вовремя заметить признаки переутомления и своевременно предотвратить чрезмерное перенапряжение, так как, под влиянием азарта, стремясь не отстать от товарищей, ребята часто выполняют непосильные для себя упражнения, заставляют себя показывать хорошие результаты вопреки сильному утомлению, за счёт мобилизации всех сил, что нередко может привести к вредным последствиям.</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i/>
          <w:iCs/>
          <w:color w:val="000000"/>
          <w:sz w:val="28"/>
          <w:szCs w:val="28"/>
          <w:bdr w:val="none" w:sz="0" w:space="0" w:color="auto" w:frame="1"/>
          <w:lang w:eastAsia="ru-RU"/>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i/>
          <w:iCs/>
          <w:color w:val="000000"/>
          <w:sz w:val="28"/>
          <w:szCs w:val="28"/>
          <w:bdr w:val="none" w:sz="0" w:space="0" w:color="auto" w:frame="1"/>
          <w:lang w:eastAsia="ru-RU"/>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i/>
          <w:iCs/>
          <w:color w:val="000000"/>
          <w:sz w:val="28"/>
          <w:szCs w:val="28"/>
          <w:bdr w:val="none" w:sz="0" w:space="0" w:color="auto" w:frame="1"/>
          <w:lang w:eastAsia="ru-RU"/>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i/>
          <w:iCs/>
          <w:color w:val="000000"/>
          <w:sz w:val="28"/>
          <w:szCs w:val="28"/>
          <w:bdr w:val="none" w:sz="0" w:space="0" w:color="auto" w:frame="1"/>
          <w:lang w:eastAsia="ru-RU"/>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i/>
          <w:iCs/>
          <w:color w:val="000000"/>
          <w:sz w:val="28"/>
          <w:szCs w:val="28"/>
          <w:bdr w:val="none" w:sz="0" w:space="0" w:color="auto" w:frame="1"/>
          <w:lang w:eastAsia="ru-RU"/>
        </w:rPr>
      </w:pPr>
      <w:r w:rsidRPr="007A484C">
        <w:rPr>
          <w:rFonts w:ascii="Times New Roman" w:eastAsia="Calibri" w:hAnsi="Times New Roman" w:cs="Times New Roman"/>
          <w:b/>
          <w:bCs/>
          <w:i/>
          <w:iCs/>
          <w:color w:val="000000"/>
          <w:sz w:val="28"/>
          <w:szCs w:val="28"/>
          <w:bdr w:val="none" w:sz="0" w:space="0" w:color="auto" w:frame="1"/>
          <w:lang w:eastAsia="ru-RU"/>
        </w:rPr>
        <w:t>Критерий оценки величины отягощения</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p>
    <w:tbl>
      <w:tblPr>
        <w:tblW w:w="0" w:type="auto"/>
        <w:tblInd w:w="40"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0A0" w:firstRow="1" w:lastRow="0" w:firstColumn="1" w:lastColumn="0" w:noHBand="0" w:noVBand="0"/>
      </w:tblPr>
      <w:tblGrid>
        <w:gridCol w:w="6804"/>
        <w:gridCol w:w="2694"/>
      </w:tblGrid>
      <w:tr w:rsidR="007A484C" w:rsidRPr="007A484C" w:rsidTr="001D618C">
        <w:trPr>
          <w:trHeight w:val="1147"/>
        </w:trPr>
        <w:tc>
          <w:tcPr>
            <w:tcW w:w="680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Величина единовременной нагрузки (вес снаряда)</w:t>
            </w:r>
          </w:p>
        </w:tc>
        <w:tc>
          <w:tcPr>
            <w:tcW w:w="269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Число возможных повторений в 1 подход</w:t>
            </w:r>
          </w:p>
        </w:tc>
      </w:tr>
    </w:tbl>
    <w:p w:rsidR="007A484C" w:rsidRPr="007A484C" w:rsidRDefault="007A484C" w:rsidP="007A484C">
      <w:pPr>
        <w:spacing w:after="0" w:line="240" w:lineRule="auto"/>
        <w:rPr>
          <w:rFonts w:ascii="Times New Roman" w:eastAsia="Calibri" w:hAnsi="Times New Roman" w:cs="Times New Roman"/>
          <w:vanish/>
          <w:sz w:val="28"/>
          <w:szCs w:val="28"/>
          <w:lang w:eastAsia="ru-RU"/>
        </w:rPr>
      </w:pPr>
    </w:p>
    <w:tbl>
      <w:tblPr>
        <w:tblW w:w="0" w:type="auto"/>
        <w:tblInd w:w="40"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0A0" w:firstRow="1" w:lastRow="0" w:firstColumn="1" w:lastColumn="0" w:noHBand="0" w:noVBand="0"/>
      </w:tblPr>
      <w:tblGrid>
        <w:gridCol w:w="6804"/>
        <w:gridCol w:w="2687"/>
      </w:tblGrid>
      <w:tr w:rsidR="007A484C" w:rsidRPr="007A484C" w:rsidTr="001D618C">
        <w:trPr>
          <w:trHeight w:val="317"/>
        </w:trPr>
        <w:tc>
          <w:tcPr>
            <w:tcW w:w="6804"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Предельный - 100%</w:t>
            </w:r>
          </w:p>
        </w:tc>
        <w:tc>
          <w:tcPr>
            <w:tcW w:w="2687" w:type="dxa"/>
            <w:tcBorders>
              <w:top w:val="single" w:sz="8" w:space="0" w:color="auto"/>
              <w:left w:val="nil"/>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1</w:t>
            </w:r>
          </w:p>
        </w:tc>
      </w:tr>
      <w:tr w:rsidR="007A484C" w:rsidRPr="007A484C" w:rsidTr="001D618C">
        <w:trPr>
          <w:trHeight w:val="384"/>
        </w:trPr>
        <w:tc>
          <w:tcPr>
            <w:tcW w:w="6804"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proofErr w:type="spellStart"/>
            <w:r w:rsidRPr="007A484C">
              <w:rPr>
                <w:rFonts w:ascii="Times New Roman" w:eastAsia="Calibri" w:hAnsi="Times New Roman" w:cs="Times New Roman"/>
                <w:color w:val="000000"/>
                <w:sz w:val="28"/>
                <w:szCs w:val="28"/>
                <w:lang w:eastAsia="ru-RU"/>
              </w:rPr>
              <w:t>Околопредельный</w:t>
            </w:r>
            <w:proofErr w:type="spellEnd"/>
            <w:r w:rsidRPr="007A484C">
              <w:rPr>
                <w:rFonts w:ascii="Times New Roman" w:eastAsia="Calibri" w:hAnsi="Times New Roman" w:cs="Times New Roman"/>
                <w:color w:val="000000"/>
                <w:sz w:val="28"/>
                <w:szCs w:val="28"/>
                <w:lang w:eastAsia="ru-RU"/>
              </w:rPr>
              <w:t xml:space="preserve"> - 87%</w:t>
            </w:r>
          </w:p>
        </w:tc>
        <w:tc>
          <w:tcPr>
            <w:tcW w:w="2687" w:type="dxa"/>
            <w:tcBorders>
              <w:top w:val="nil"/>
              <w:left w:val="nil"/>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2-3</w:t>
            </w:r>
          </w:p>
        </w:tc>
      </w:tr>
      <w:tr w:rsidR="007A484C" w:rsidRPr="007A484C" w:rsidTr="001D618C">
        <w:trPr>
          <w:trHeight w:val="379"/>
        </w:trPr>
        <w:tc>
          <w:tcPr>
            <w:tcW w:w="6804"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Большой - 75%</w:t>
            </w:r>
          </w:p>
        </w:tc>
        <w:tc>
          <w:tcPr>
            <w:tcW w:w="2687" w:type="dxa"/>
            <w:tcBorders>
              <w:top w:val="nil"/>
              <w:left w:val="nil"/>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4-7</w:t>
            </w:r>
          </w:p>
        </w:tc>
      </w:tr>
      <w:tr w:rsidR="007A484C" w:rsidRPr="007A484C" w:rsidTr="001D618C">
        <w:trPr>
          <w:trHeight w:val="355"/>
        </w:trPr>
        <w:tc>
          <w:tcPr>
            <w:tcW w:w="6804"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Умеренно большой - 62%</w:t>
            </w:r>
          </w:p>
        </w:tc>
        <w:tc>
          <w:tcPr>
            <w:tcW w:w="2687" w:type="dxa"/>
            <w:tcBorders>
              <w:top w:val="nil"/>
              <w:left w:val="nil"/>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8-12</w:t>
            </w:r>
          </w:p>
        </w:tc>
      </w:tr>
      <w:tr w:rsidR="007A484C" w:rsidRPr="007A484C" w:rsidTr="001D618C">
        <w:trPr>
          <w:trHeight w:val="379"/>
        </w:trPr>
        <w:tc>
          <w:tcPr>
            <w:tcW w:w="6804"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Средний - 50%</w:t>
            </w:r>
          </w:p>
        </w:tc>
        <w:tc>
          <w:tcPr>
            <w:tcW w:w="2687" w:type="dxa"/>
            <w:tcBorders>
              <w:top w:val="nil"/>
              <w:left w:val="nil"/>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13-18</w:t>
            </w:r>
          </w:p>
        </w:tc>
      </w:tr>
      <w:tr w:rsidR="007A484C" w:rsidRPr="007A484C" w:rsidTr="001D618C">
        <w:trPr>
          <w:trHeight w:val="384"/>
        </w:trPr>
        <w:tc>
          <w:tcPr>
            <w:tcW w:w="6804"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Малый - 37%</w:t>
            </w:r>
          </w:p>
        </w:tc>
        <w:tc>
          <w:tcPr>
            <w:tcW w:w="2687" w:type="dxa"/>
            <w:tcBorders>
              <w:top w:val="nil"/>
              <w:left w:val="nil"/>
              <w:bottom w:val="nil"/>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19-25</w:t>
            </w:r>
          </w:p>
        </w:tc>
      </w:tr>
      <w:tr w:rsidR="007A484C" w:rsidRPr="007A484C" w:rsidTr="001D618C">
        <w:trPr>
          <w:trHeight w:val="637"/>
        </w:trPr>
        <w:tc>
          <w:tcPr>
            <w:tcW w:w="68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Очень малый - менее 25%</w:t>
            </w:r>
          </w:p>
        </w:tc>
        <w:tc>
          <w:tcPr>
            <w:tcW w:w="268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tcPr>
          <w:p w:rsidR="007A484C" w:rsidRPr="007A484C" w:rsidRDefault="007A484C" w:rsidP="007A484C">
            <w:pPr>
              <w:spacing w:after="150" w:line="240" w:lineRule="auto"/>
              <w:ind w:left="30" w:right="30"/>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свыше 25</w:t>
            </w:r>
          </w:p>
        </w:tc>
      </w:tr>
    </w:tbl>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color w:val="000000"/>
          <w:sz w:val="28"/>
          <w:szCs w:val="28"/>
          <w:bdr w:val="none" w:sz="0" w:space="0" w:color="auto" w:frame="1"/>
          <w:lang w:eastAsia="ru-RU"/>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Cs/>
          <w:color w:val="000000"/>
          <w:sz w:val="28"/>
          <w:szCs w:val="28"/>
          <w:bdr w:val="none" w:sz="0" w:space="0" w:color="auto" w:frame="1"/>
          <w:lang w:eastAsia="ru-RU"/>
        </w:rPr>
        <w:t>Нормирование нагрузки определяется</w:t>
      </w:r>
      <w:r w:rsidRPr="007A484C">
        <w:rPr>
          <w:rFonts w:ascii="Times New Roman" w:eastAsia="Calibri" w:hAnsi="Times New Roman" w:cs="Times New Roman"/>
          <w:bCs/>
          <w:color w:val="000000"/>
          <w:sz w:val="28"/>
          <w:szCs w:val="28"/>
          <w:lang w:eastAsia="ru-RU"/>
        </w:rPr>
        <w:t> </w:t>
      </w:r>
      <w:r w:rsidRPr="007A484C">
        <w:rPr>
          <w:rFonts w:ascii="Times New Roman" w:eastAsia="Calibri" w:hAnsi="Times New Roman" w:cs="Times New Roman"/>
          <w:color w:val="000000"/>
          <w:sz w:val="28"/>
          <w:szCs w:val="28"/>
          <w:lang w:eastAsia="ru-RU"/>
        </w:rPr>
        <w:t>степенью снижения работоспособности после тренировочных занятий (чем больше времени потребуется на восстановление работоспособности, тем большее воздействие на организм оказывает та или иная нагрузка).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Необходимо также помнить, что каждое упражнение, направленное на развитие какого - либо двигательного качества (силы, быстрой силы, ловкости, гибкости, силовой и общей выносливости) оставляет за собой след различной продолжительности в виде изменяющейся работоспособности.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Нагрузка должна определяться на основе реакции организма, возникающей после тренировочных занятий или продолжительности восстановления работоспособности к данной нагрузке, например:</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i/>
          <w:iCs/>
          <w:color w:val="000000"/>
          <w:sz w:val="28"/>
          <w:szCs w:val="28"/>
          <w:bdr w:val="none" w:sz="0" w:space="0" w:color="auto" w:frame="1"/>
          <w:lang w:eastAsia="ru-RU"/>
        </w:rPr>
        <w:t>к малым нагрузкам</w:t>
      </w:r>
      <w:r w:rsidRPr="007A484C">
        <w:rPr>
          <w:rFonts w:ascii="Times New Roman" w:eastAsia="Calibri" w:hAnsi="Times New Roman" w:cs="Times New Roman"/>
          <w:color w:val="000000"/>
          <w:sz w:val="28"/>
          <w:szCs w:val="28"/>
          <w:lang w:eastAsia="ru-RU"/>
        </w:rPr>
        <w:t> можно отнести те упражнения, после которых восстановление работоспособности к данной работе наступает в этот же день (силовые упражнения с малыми весами и в малом объёме, упражнения на развитие гибкости, координации, спортивные игры учебного характера, непродолжительный спокойный бег, изучение элементов техники);</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i/>
          <w:iCs/>
          <w:color w:val="000000"/>
          <w:sz w:val="28"/>
          <w:szCs w:val="28"/>
          <w:bdr w:val="none" w:sz="0" w:space="0" w:color="auto" w:frame="1"/>
          <w:lang w:eastAsia="ru-RU"/>
        </w:rPr>
        <w:t>к средним нагрузкам</w:t>
      </w:r>
      <w:r w:rsidRPr="007A484C">
        <w:rPr>
          <w:rFonts w:ascii="Times New Roman" w:eastAsia="Calibri" w:hAnsi="Times New Roman" w:cs="Times New Roman"/>
          <w:i/>
          <w:iCs/>
          <w:color w:val="000000"/>
          <w:sz w:val="28"/>
          <w:szCs w:val="28"/>
          <w:lang w:eastAsia="ru-RU"/>
        </w:rPr>
        <w:t> </w:t>
      </w:r>
      <w:r w:rsidRPr="007A484C">
        <w:rPr>
          <w:rFonts w:ascii="Times New Roman" w:eastAsia="Calibri" w:hAnsi="Times New Roman" w:cs="Times New Roman"/>
          <w:color w:val="000000"/>
          <w:sz w:val="28"/>
          <w:szCs w:val="28"/>
          <w:lang w:eastAsia="ru-RU"/>
        </w:rPr>
        <w:t>следует отнести те упражнения, после которых восстановление работоспособности к данной работе наступает на следующий день (силовые упражнения в среднем объёме);</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i/>
          <w:iCs/>
          <w:color w:val="000000"/>
          <w:sz w:val="28"/>
          <w:szCs w:val="28"/>
          <w:bdr w:val="none" w:sz="0" w:space="0" w:color="auto" w:frame="1"/>
          <w:lang w:eastAsia="ru-RU"/>
        </w:rPr>
        <w:t>к большим нагрузкам</w:t>
      </w:r>
      <w:r w:rsidRPr="007A484C">
        <w:rPr>
          <w:rFonts w:ascii="Times New Roman" w:eastAsia="Calibri" w:hAnsi="Times New Roman" w:cs="Times New Roman"/>
          <w:color w:val="000000"/>
          <w:sz w:val="28"/>
          <w:szCs w:val="28"/>
          <w:lang w:eastAsia="ru-RU"/>
        </w:rPr>
        <w:t> следует отнести те упражнения, после которых восстановление работоспособности наступает не ранее второго дня (силовые упражнения большого объёма и высокой интенсивности);</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i/>
          <w:iCs/>
          <w:color w:val="000000"/>
          <w:sz w:val="28"/>
          <w:szCs w:val="28"/>
          <w:bdr w:val="none" w:sz="0" w:space="0" w:color="auto" w:frame="1"/>
          <w:lang w:eastAsia="ru-RU"/>
        </w:rPr>
        <w:t>к предельным нагрузкам</w:t>
      </w:r>
      <w:r w:rsidRPr="007A484C">
        <w:rPr>
          <w:rFonts w:ascii="Times New Roman" w:eastAsia="Calibri" w:hAnsi="Times New Roman" w:cs="Times New Roman"/>
          <w:color w:val="000000"/>
          <w:sz w:val="28"/>
          <w:szCs w:val="28"/>
          <w:lang w:eastAsia="ru-RU"/>
        </w:rPr>
        <w:t> следует отнести те упражнения, после которых восстановление работоспособности наступает не ранее, чем через 3-4 дня, участие в соревнованиях. Такие нагрузки могут быть не чаще одного раза в 3-4 недели;</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i/>
          <w:iCs/>
          <w:color w:val="000000"/>
          <w:sz w:val="28"/>
          <w:szCs w:val="28"/>
          <w:bdr w:val="none" w:sz="0" w:space="0" w:color="auto" w:frame="1"/>
          <w:lang w:eastAsia="ru-RU"/>
        </w:rPr>
        <w:t>к чрезмерным нагрузкам</w:t>
      </w:r>
      <w:r w:rsidRPr="007A484C">
        <w:rPr>
          <w:rFonts w:ascii="Times New Roman" w:eastAsia="Calibri" w:hAnsi="Times New Roman" w:cs="Times New Roman"/>
          <w:color w:val="000000"/>
          <w:sz w:val="28"/>
          <w:szCs w:val="28"/>
          <w:lang w:eastAsia="ru-RU"/>
        </w:rPr>
        <w:t> относятся такие нагрузки, после которых на следующий день наблюдается общая вялость, сонливость, наблюдаются объективные изменения со стороны сердечно - сосудистой системы и органов дыхания. Применение таких нагрузок нецелесообразно и вредно для здоровья.</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При проведении занятий атлетической гимнастикой педагог должен знать объективные и субъективные показатели утомляемости занимающихся и уметь ее определять, руководствуясь существующими критериями. Для решения задачи правильного дозирования нагрузок, а также повышения качества тренировочного процесса большое значение имеет хорошо организованный контроль и учёт. Он способствует определению наиболее эффективной методики тренировки и выявлению отрицательных и положительных сторон её, что позволит своевременно внести необходимые поправки в план занятий. Контроль осуществляют руководитель занятий (педагогический контроль), врач (врачебный контроль) и сам занимающийся атлетической гимнастикой (самоконтроль).</w:t>
      </w:r>
    </w:p>
    <w:p w:rsidR="007A484C" w:rsidRPr="007A484C" w:rsidRDefault="007A484C" w:rsidP="007A484C">
      <w:pPr>
        <w:spacing w:after="0" w:line="240" w:lineRule="auto"/>
        <w:rPr>
          <w:rFonts w:ascii="Times New Roman" w:eastAsia="Calibri" w:hAnsi="Times New Roman" w:cs="Times New Roman"/>
          <w:sz w:val="28"/>
          <w:szCs w:val="28"/>
        </w:rPr>
      </w:pPr>
    </w:p>
    <w:p w:rsidR="007A484C" w:rsidRPr="007A484C" w:rsidRDefault="007A484C" w:rsidP="007A484C">
      <w:pPr>
        <w:pageBreakBefore/>
        <w:spacing w:after="0" w:line="240" w:lineRule="auto"/>
        <w:outlineLvl w:val="3"/>
        <w:rPr>
          <w:rFonts w:ascii="Times New Roman" w:eastAsia="Times New Roman" w:hAnsi="Times New Roman" w:cs="Times New Roman"/>
          <w:b/>
          <w:bCs/>
          <w:sz w:val="28"/>
          <w:szCs w:val="28"/>
          <w:lang w:eastAsia="ru-RU"/>
        </w:rPr>
      </w:pPr>
      <w:r w:rsidRPr="007A484C">
        <w:rPr>
          <w:rFonts w:ascii="Times New Roman" w:eastAsia="Times New Roman" w:hAnsi="Times New Roman" w:cs="Times New Roman"/>
          <w:b/>
          <w:bCs/>
          <w:sz w:val="28"/>
          <w:szCs w:val="28"/>
          <w:lang w:eastAsia="ru-RU"/>
        </w:rPr>
        <w:lastRenderedPageBreak/>
        <w:t>Силовая подготовка школьников 10-15 лет</w:t>
      </w:r>
    </w:p>
    <w:p w:rsidR="007A484C" w:rsidRPr="007A484C" w:rsidRDefault="007A484C" w:rsidP="007A484C">
      <w:pPr>
        <w:spacing w:after="0" w:line="240" w:lineRule="auto"/>
        <w:rPr>
          <w:rFonts w:ascii="Times New Roman" w:eastAsia="Times New Roman" w:hAnsi="Times New Roman" w:cs="Times New Roman"/>
          <w:b/>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Цели:</w:t>
      </w:r>
      <w:r w:rsidRPr="007A484C">
        <w:rPr>
          <w:rFonts w:ascii="Times New Roman" w:eastAsia="Times New Roman" w:hAnsi="Times New Roman" w:cs="Times New Roman"/>
          <w:sz w:val="28"/>
          <w:szCs w:val="28"/>
          <w:lang w:eastAsia="ru-RU"/>
        </w:rPr>
        <w:t xml:space="preserve"> повышение уровня физической подготовленности школьников на основе применения интегральных методов развития силы; использование в учебно-тренировочном процессе интенсивных методов воспитания силы.</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Задачи:</w:t>
      </w:r>
      <w:r w:rsidRPr="007A484C">
        <w:rPr>
          <w:rFonts w:ascii="Times New Roman" w:eastAsia="Times New Roman" w:hAnsi="Times New Roman" w:cs="Times New Roman"/>
          <w:sz w:val="28"/>
          <w:szCs w:val="28"/>
          <w:lang w:eastAsia="ru-RU"/>
        </w:rPr>
        <w:t xml:space="preserve"> всесторонняя силовая подготовка; повышение функциональных возможностей организма; закрепление и совершенствование техники выполнения специально-вспомогательных и соревновательных упражнений с отягощениями; выполнение разрядных нормативов в силовых видах спорта (пауэрлифтинг, </w:t>
      </w:r>
      <w:proofErr w:type="gramStart"/>
      <w:r w:rsidRPr="007A484C">
        <w:rPr>
          <w:rFonts w:ascii="Times New Roman" w:eastAsia="Times New Roman" w:hAnsi="Times New Roman" w:cs="Times New Roman"/>
          <w:sz w:val="28"/>
          <w:szCs w:val="28"/>
          <w:lang w:eastAsia="ru-RU"/>
        </w:rPr>
        <w:t>жим</w:t>
      </w:r>
      <w:proofErr w:type="gramEnd"/>
      <w:r w:rsidRPr="007A484C">
        <w:rPr>
          <w:rFonts w:ascii="Times New Roman" w:eastAsia="Times New Roman" w:hAnsi="Times New Roman" w:cs="Times New Roman"/>
          <w:sz w:val="28"/>
          <w:szCs w:val="28"/>
          <w:lang w:eastAsia="ru-RU"/>
        </w:rPr>
        <w:t xml:space="preserve"> лежа, атлетический жим); участие в соревнованиях по силовым видам спорта (пауэрлифтинг, жим лежа, атлетический жим). </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 xml:space="preserve">Количество тренировочных занятий в неделю: </w:t>
      </w:r>
      <w:r w:rsidRPr="007A484C">
        <w:rPr>
          <w:rFonts w:ascii="Times New Roman" w:eastAsia="Times New Roman" w:hAnsi="Times New Roman" w:cs="Times New Roman"/>
          <w:sz w:val="28"/>
          <w:szCs w:val="28"/>
          <w:lang w:eastAsia="ru-RU"/>
        </w:rPr>
        <w:t xml:space="preserve">2.  Между занятиями необходимо предусмотреть </w:t>
      </w:r>
      <w:proofErr w:type="spellStart"/>
      <w:r w:rsidRPr="007A484C">
        <w:rPr>
          <w:rFonts w:ascii="Times New Roman" w:eastAsia="Times New Roman" w:hAnsi="Times New Roman" w:cs="Times New Roman"/>
          <w:sz w:val="28"/>
          <w:szCs w:val="28"/>
          <w:lang w:eastAsia="ru-RU"/>
        </w:rPr>
        <w:t>перерывминимум</w:t>
      </w:r>
      <w:proofErr w:type="spellEnd"/>
      <w:r w:rsidRPr="007A484C">
        <w:rPr>
          <w:rFonts w:ascii="Times New Roman" w:eastAsia="Times New Roman" w:hAnsi="Times New Roman" w:cs="Times New Roman"/>
          <w:sz w:val="28"/>
          <w:szCs w:val="28"/>
          <w:lang w:eastAsia="ru-RU"/>
        </w:rPr>
        <w:t xml:space="preserve"> 1 день.</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Продолжительность занятия:</w:t>
      </w:r>
      <w:r w:rsidRPr="007A484C">
        <w:rPr>
          <w:rFonts w:ascii="Times New Roman" w:eastAsia="Times New Roman" w:hAnsi="Times New Roman" w:cs="Times New Roman"/>
          <w:sz w:val="28"/>
          <w:szCs w:val="28"/>
          <w:lang w:eastAsia="ru-RU"/>
        </w:rPr>
        <w:t xml:space="preserve"> 105 мин (в течение занятия предусмотрен перерыв 15 минут).</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Средства тренировки:</w:t>
      </w:r>
      <w:r w:rsidRPr="007A484C">
        <w:rPr>
          <w:rFonts w:ascii="Times New Roman" w:eastAsia="Times New Roman" w:hAnsi="Times New Roman" w:cs="Times New Roman"/>
          <w:sz w:val="28"/>
          <w:szCs w:val="28"/>
          <w:lang w:eastAsia="ru-RU"/>
        </w:rPr>
        <w:t xml:space="preserve"> силовые упражнения с гантелями, штангой и на тренажерах; упражнения статического, динамического, смешанного характера и в </w:t>
      </w:r>
      <w:proofErr w:type="spellStart"/>
      <w:r w:rsidRPr="007A484C">
        <w:rPr>
          <w:rFonts w:ascii="Times New Roman" w:eastAsia="Times New Roman" w:hAnsi="Times New Roman" w:cs="Times New Roman"/>
          <w:sz w:val="28"/>
          <w:szCs w:val="28"/>
          <w:lang w:eastAsia="ru-RU"/>
        </w:rPr>
        <w:t>изокинетическом</w:t>
      </w:r>
      <w:proofErr w:type="spellEnd"/>
      <w:r w:rsidRPr="007A484C">
        <w:rPr>
          <w:rFonts w:ascii="Times New Roman" w:eastAsia="Times New Roman" w:hAnsi="Times New Roman" w:cs="Times New Roman"/>
          <w:sz w:val="28"/>
          <w:szCs w:val="28"/>
          <w:lang w:eastAsia="ru-RU"/>
        </w:rPr>
        <w:t xml:space="preserve"> режиме локального воздействия с отягощениями.</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Методы тренировки:</w:t>
      </w:r>
      <w:r w:rsidRPr="007A484C">
        <w:rPr>
          <w:rFonts w:ascii="Times New Roman" w:eastAsia="Times New Roman" w:hAnsi="Times New Roman" w:cs="Times New Roman"/>
          <w:sz w:val="28"/>
          <w:szCs w:val="28"/>
          <w:lang w:eastAsia="ru-RU"/>
        </w:rPr>
        <w:t xml:space="preserve"> </w:t>
      </w:r>
      <w:proofErr w:type="spellStart"/>
      <w:r w:rsidRPr="007A484C">
        <w:rPr>
          <w:rFonts w:ascii="Times New Roman" w:eastAsia="Times New Roman" w:hAnsi="Times New Roman" w:cs="Times New Roman"/>
          <w:sz w:val="28"/>
          <w:szCs w:val="28"/>
          <w:lang w:eastAsia="ru-RU"/>
        </w:rPr>
        <w:t>плиометрический</w:t>
      </w:r>
      <w:proofErr w:type="spellEnd"/>
      <w:r w:rsidRPr="007A484C">
        <w:rPr>
          <w:rFonts w:ascii="Times New Roman" w:eastAsia="Times New Roman" w:hAnsi="Times New Roman" w:cs="Times New Roman"/>
          <w:sz w:val="28"/>
          <w:szCs w:val="28"/>
          <w:lang w:eastAsia="ru-RU"/>
        </w:rPr>
        <w:t xml:space="preserve">, </w:t>
      </w:r>
      <w:proofErr w:type="spellStart"/>
      <w:r w:rsidRPr="007A484C">
        <w:rPr>
          <w:rFonts w:ascii="Times New Roman" w:eastAsia="Times New Roman" w:hAnsi="Times New Roman" w:cs="Times New Roman"/>
          <w:sz w:val="28"/>
          <w:szCs w:val="28"/>
          <w:lang w:eastAsia="ru-RU"/>
        </w:rPr>
        <w:t>миометрический</w:t>
      </w:r>
      <w:proofErr w:type="spellEnd"/>
      <w:r w:rsidRPr="007A484C">
        <w:rPr>
          <w:rFonts w:ascii="Times New Roman" w:eastAsia="Times New Roman" w:hAnsi="Times New Roman" w:cs="Times New Roman"/>
          <w:sz w:val="28"/>
          <w:szCs w:val="28"/>
          <w:lang w:eastAsia="ru-RU"/>
        </w:rPr>
        <w:t xml:space="preserve">, </w:t>
      </w:r>
      <w:proofErr w:type="gramStart"/>
      <w:r w:rsidRPr="007A484C">
        <w:rPr>
          <w:rFonts w:ascii="Times New Roman" w:eastAsia="Times New Roman" w:hAnsi="Times New Roman" w:cs="Times New Roman"/>
          <w:sz w:val="28"/>
          <w:szCs w:val="28"/>
          <w:lang w:eastAsia="ru-RU"/>
        </w:rPr>
        <w:t>изометрический</w:t>
      </w:r>
      <w:proofErr w:type="gramEnd"/>
      <w:r w:rsidRPr="007A484C">
        <w:rPr>
          <w:rFonts w:ascii="Times New Roman" w:eastAsia="Times New Roman" w:hAnsi="Times New Roman" w:cs="Times New Roman"/>
          <w:sz w:val="28"/>
          <w:szCs w:val="28"/>
          <w:lang w:eastAsia="ru-RU"/>
        </w:rPr>
        <w:t xml:space="preserve"> и </w:t>
      </w:r>
      <w:proofErr w:type="spellStart"/>
      <w:r w:rsidRPr="007A484C">
        <w:rPr>
          <w:rFonts w:ascii="Times New Roman" w:eastAsia="Times New Roman" w:hAnsi="Times New Roman" w:cs="Times New Roman"/>
          <w:sz w:val="28"/>
          <w:szCs w:val="28"/>
          <w:lang w:eastAsia="ru-RU"/>
        </w:rPr>
        <w:t>изокинетический</w:t>
      </w:r>
      <w:proofErr w:type="spellEnd"/>
      <w:r w:rsidRPr="007A484C">
        <w:rPr>
          <w:rFonts w:ascii="Times New Roman" w:eastAsia="Times New Roman" w:hAnsi="Times New Roman" w:cs="Times New Roman"/>
          <w:sz w:val="28"/>
          <w:szCs w:val="28"/>
          <w:lang w:eastAsia="ru-RU"/>
        </w:rPr>
        <w:t>.</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Количество повторений в подходе:</w:t>
      </w:r>
      <w:r w:rsidRPr="007A484C">
        <w:rPr>
          <w:rFonts w:ascii="Times New Roman" w:eastAsia="Times New Roman" w:hAnsi="Times New Roman" w:cs="Times New Roman"/>
          <w:sz w:val="28"/>
          <w:szCs w:val="28"/>
          <w:lang w:eastAsia="ru-RU"/>
        </w:rPr>
        <w:t xml:space="preserve"> в упражнениях динамического характера – в течение 4–6 сек.; в упражнениях изометрического характера – в течение 12–15 сек.</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Количество подходов:</w:t>
      </w:r>
      <w:r w:rsidRPr="007A484C">
        <w:rPr>
          <w:rFonts w:ascii="Times New Roman" w:eastAsia="Times New Roman" w:hAnsi="Times New Roman" w:cs="Times New Roman"/>
          <w:sz w:val="28"/>
          <w:szCs w:val="28"/>
          <w:lang w:eastAsia="ru-RU"/>
        </w:rPr>
        <w:t xml:space="preserve"> 4–5.</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Вес отягощения:</w:t>
      </w:r>
      <w:r w:rsidRPr="007A484C">
        <w:rPr>
          <w:rFonts w:ascii="Times New Roman" w:eastAsia="Times New Roman" w:hAnsi="Times New Roman" w:cs="Times New Roman"/>
          <w:sz w:val="28"/>
          <w:szCs w:val="28"/>
          <w:lang w:eastAsia="ru-RU"/>
        </w:rPr>
        <w:t xml:space="preserve"> в 6-м классе – 30–50% </w:t>
      </w:r>
      <w:proofErr w:type="gramStart"/>
      <w:r w:rsidRPr="007A484C">
        <w:rPr>
          <w:rFonts w:ascii="Times New Roman" w:eastAsia="Times New Roman" w:hAnsi="Times New Roman" w:cs="Times New Roman"/>
          <w:sz w:val="28"/>
          <w:szCs w:val="28"/>
          <w:lang w:eastAsia="ru-RU"/>
        </w:rPr>
        <w:t>от</w:t>
      </w:r>
      <w:proofErr w:type="gramEnd"/>
      <w:r w:rsidRPr="007A484C">
        <w:rPr>
          <w:rFonts w:ascii="Times New Roman" w:eastAsia="Times New Roman" w:hAnsi="Times New Roman" w:cs="Times New Roman"/>
          <w:sz w:val="28"/>
          <w:szCs w:val="28"/>
          <w:lang w:eastAsia="ru-RU"/>
        </w:rPr>
        <w:t xml:space="preserve"> максимального; в 7–8-х классах – 40–70% от максимального.</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Соотношение средств ОФП и СФП:</w:t>
      </w:r>
      <w:r w:rsidRPr="007A484C">
        <w:rPr>
          <w:rFonts w:ascii="Times New Roman" w:eastAsia="Times New Roman" w:hAnsi="Times New Roman" w:cs="Times New Roman"/>
          <w:sz w:val="28"/>
          <w:szCs w:val="28"/>
          <w:lang w:eastAsia="ru-RU"/>
        </w:rPr>
        <w:t xml:space="preserve"> 30 к 70.</w:t>
      </w:r>
    </w:p>
    <w:p w:rsidR="007A484C" w:rsidRPr="007A484C" w:rsidRDefault="007A484C" w:rsidP="007A484C">
      <w:pPr>
        <w:spacing w:after="0" w:line="240" w:lineRule="auto"/>
        <w:rPr>
          <w:rFonts w:ascii="Times New Roman" w:eastAsia="Times New Roman" w:hAnsi="Times New Roman" w:cs="Times New Roman"/>
          <w:bCs/>
          <w:sz w:val="28"/>
          <w:szCs w:val="28"/>
          <w:lang w:eastAsia="ru-RU"/>
        </w:rPr>
      </w:pPr>
    </w:p>
    <w:p w:rsidR="007A484C" w:rsidRPr="007A484C" w:rsidRDefault="007A484C" w:rsidP="007A484C">
      <w:pPr>
        <w:spacing w:after="0" w:line="240" w:lineRule="auto"/>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sz w:val="28"/>
          <w:szCs w:val="28"/>
          <w:lang w:eastAsia="ru-RU"/>
        </w:rPr>
        <w:t>Количество контрольных испытаний:</w:t>
      </w:r>
      <w:r w:rsidRPr="007A484C">
        <w:rPr>
          <w:rFonts w:ascii="Times New Roman" w:eastAsia="Times New Roman" w:hAnsi="Times New Roman" w:cs="Times New Roman"/>
          <w:sz w:val="28"/>
          <w:szCs w:val="28"/>
          <w:lang w:eastAsia="ru-RU"/>
        </w:rPr>
        <w:t xml:space="preserve"> 1 раз в 12 недель (3 раза за год).</w:t>
      </w:r>
    </w:p>
    <w:p w:rsidR="007A484C" w:rsidRPr="007A484C" w:rsidRDefault="007A484C" w:rsidP="007A484C">
      <w:pPr>
        <w:pageBreakBefore/>
        <w:jc w:val="center"/>
        <w:rPr>
          <w:rFonts w:ascii="Times New Roman" w:eastAsia="Calibri" w:hAnsi="Times New Roman" w:cs="Times New Roman"/>
          <w:b/>
          <w:i/>
          <w:sz w:val="28"/>
          <w:szCs w:val="28"/>
        </w:rPr>
      </w:pPr>
      <w:r w:rsidRPr="007A484C">
        <w:rPr>
          <w:rFonts w:ascii="Times New Roman" w:eastAsia="Calibri" w:hAnsi="Times New Roman" w:cs="Times New Roman"/>
          <w:b/>
          <w:i/>
          <w:sz w:val="28"/>
          <w:szCs w:val="28"/>
        </w:rPr>
        <w:lastRenderedPageBreak/>
        <w:t xml:space="preserve">УЧЕБНО-ТЕМАТИЧЕСКИЙ ПЛАН ЗАНЯТИЙ </w:t>
      </w:r>
    </w:p>
    <w:p w:rsidR="007A484C" w:rsidRPr="007A484C" w:rsidRDefault="007A484C" w:rsidP="007A484C">
      <w:pPr>
        <w:jc w:val="center"/>
        <w:rPr>
          <w:rFonts w:ascii="Times New Roman" w:eastAsia="Calibri" w:hAnsi="Times New Roman" w:cs="Times New Roman"/>
          <w:b/>
          <w:sz w:val="28"/>
          <w:szCs w:val="28"/>
        </w:rPr>
      </w:pPr>
      <w:r w:rsidRPr="007A484C">
        <w:rPr>
          <w:rFonts w:ascii="Times New Roman" w:eastAsia="Calibri" w:hAnsi="Times New Roman" w:cs="Times New Roman"/>
          <w:b/>
          <w:i/>
          <w:sz w:val="28"/>
          <w:szCs w:val="28"/>
        </w:rPr>
        <w:t>1-ого ГОДА ОБУЧЕНИЯ</w:t>
      </w:r>
    </w:p>
    <w:p w:rsidR="007A484C" w:rsidRPr="007A484C" w:rsidRDefault="007A484C" w:rsidP="007A484C">
      <w:pPr>
        <w:jc w:val="center"/>
        <w:rPr>
          <w:rFonts w:ascii="Times New Roman" w:eastAsia="Calibri" w:hAnsi="Times New Roman" w:cs="Times New Roman"/>
          <w:b/>
          <w:sz w:val="28"/>
          <w:szCs w:val="28"/>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751"/>
        <w:gridCol w:w="1375"/>
        <w:gridCol w:w="2005"/>
        <w:gridCol w:w="1907"/>
      </w:tblGrid>
      <w:tr w:rsidR="007A484C" w:rsidRPr="007A484C" w:rsidTr="001D618C">
        <w:trPr>
          <w:trHeight w:val="279"/>
        </w:trPr>
        <w:tc>
          <w:tcPr>
            <w:tcW w:w="898" w:type="dxa"/>
            <w:vMerge w:val="restart"/>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 </w:t>
            </w:r>
            <w:proofErr w:type="gramStart"/>
            <w:r w:rsidRPr="007A484C">
              <w:rPr>
                <w:rFonts w:ascii="Times New Roman" w:eastAsia="Calibri" w:hAnsi="Times New Roman" w:cs="Times New Roman"/>
                <w:sz w:val="28"/>
                <w:szCs w:val="28"/>
              </w:rPr>
              <w:t>п</w:t>
            </w:r>
            <w:proofErr w:type="gramEnd"/>
            <w:r w:rsidRPr="007A484C">
              <w:rPr>
                <w:rFonts w:ascii="Times New Roman" w:eastAsia="Calibri" w:hAnsi="Times New Roman" w:cs="Times New Roman"/>
                <w:sz w:val="28"/>
                <w:szCs w:val="28"/>
              </w:rPr>
              <w:t xml:space="preserve">/п </w:t>
            </w:r>
          </w:p>
        </w:tc>
        <w:tc>
          <w:tcPr>
            <w:tcW w:w="3751" w:type="dxa"/>
            <w:vMerge w:val="restart"/>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Наименование темы</w:t>
            </w:r>
          </w:p>
        </w:tc>
        <w:tc>
          <w:tcPr>
            <w:tcW w:w="5287" w:type="dxa"/>
            <w:gridSpan w:val="3"/>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Количество часов </w:t>
            </w:r>
          </w:p>
        </w:tc>
      </w:tr>
      <w:tr w:rsidR="007A484C" w:rsidRPr="007A484C" w:rsidTr="001D618C">
        <w:trPr>
          <w:trHeight w:val="1005"/>
        </w:trPr>
        <w:tc>
          <w:tcPr>
            <w:tcW w:w="898" w:type="dxa"/>
            <w:vMerge/>
          </w:tcPr>
          <w:p w:rsidR="007A484C" w:rsidRPr="007A484C" w:rsidRDefault="007A484C" w:rsidP="007A484C">
            <w:pPr>
              <w:rPr>
                <w:rFonts w:ascii="Times New Roman" w:eastAsia="Calibri" w:hAnsi="Times New Roman" w:cs="Times New Roman"/>
                <w:sz w:val="28"/>
                <w:szCs w:val="28"/>
                <w:u w:val="single"/>
              </w:rPr>
            </w:pPr>
          </w:p>
        </w:tc>
        <w:tc>
          <w:tcPr>
            <w:tcW w:w="3751" w:type="dxa"/>
            <w:vMerge/>
          </w:tcPr>
          <w:p w:rsidR="007A484C" w:rsidRPr="007A484C" w:rsidRDefault="007A484C" w:rsidP="007A484C">
            <w:pPr>
              <w:rPr>
                <w:rFonts w:ascii="Times New Roman" w:eastAsia="Calibri" w:hAnsi="Times New Roman" w:cs="Times New Roman"/>
                <w:sz w:val="28"/>
                <w:szCs w:val="28"/>
                <w:u w:val="single"/>
              </w:rPr>
            </w:pPr>
          </w:p>
        </w:tc>
        <w:tc>
          <w:tcPr>
            <w:tcW w:w="1375"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Всего </w:t>
            </w:r>
          </w:p>
        </w:tc>
        <w:tc>
          <w:tcPr>
            <w:tcW w:w="2005"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Теоретические занятия </w:t>
            </w:r>
          </w:p>
        </w:tc>
        <w:tc>
          <w:tcPr>
            <w:tcW w:w="1907"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Практические занятия </w:t>
            </w:r>
          </w:p>
        </w:tc>
      </w:tr>
      <w:tr w:rsidR="007A484C" w:rsidRPr="007A484C" w:rsidTr="001D618C">
        <w:trPr>
          <w:trHeight w:val="319"/>
        </w:trPr>
        <w:tc>
          <w:tcPr>
            <w:tcW w:w="898" w:type="dxa"/>
          </w:tcPr>
          <w:p w:rsidR="007A484C" w:rsidRPr="007A484C" w:rsidRDefault="007A484C" w:rsidP="007A484C">
            <w:pPr>
              <w:numPr>
                <w:ilvl w:val="0"/>
                <w:numId w:val="2"/>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Вводное занятие. Инструктаж по технике безопасности на занятиях в тренажерном зале.</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w:t>
            </w:r>
          </w:p>
        </w:tc>
      </w:tr>
      <w:tr w:rsidR="007A484C" w:rsidRPr="007A484C" w:rsidTr="001D618C">
        <w:trPr>
          <w:trHeight w:val="638"/>
        </w:trPr>
        <w:tc>
          <w:tcPr>
            <w:tcW w:w="898" w:type="dxa"/>
          </w:tcPr>
          <w:p w:rsidR="007A484C" w:rsidRPr="007A484C" w:rsidRDefault="007A484C" w:rsidP="007A484C">
            <w:pPr>
              <w:numPr>
                <w:ilvl w:val="0"/>
                <w:numId w:val="2"/>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История развития атлетизма.</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w:t>
            </w:r>
          </w:p>
        </w:tc>
      </w:tr>
      <w:tr w:rsidR="007A484C" w:rsidRPr="007A484C" w:rsidTr="001D618C">
        <w:trPr>
          <w:trHeight w:val="618"/>
        </w:trPr>
        <w:tc>
          <w:tcPr>
            <w:tcW w:w="898" w:type="dxa"/>
          </w:tcPr>
          <w:p w:rsidR="007A484C" w:rsidRPr="007A484C" w:rsidRDefault="007A484C" w:rsidP="007A484C">
            <w:pPr>
              <w:numPr>
                <w:ilvl w:val="0"/>
                <w:numId w:val="2"/>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Гигиена спортсмена и закаливание.</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4</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4</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w:t>
            </w:r>
          </w:p>
        </w:tc>
      </w:tr>
      <w:tr w:rsidR="007A484C" w:rsidRPr="007A484C" w:rsidTr="001D618C">
        <w:trPr>
          <w:trHeight w:val="618"/>
        </w:trPr>
        <w:tc>
          <w:tcPr>
            <w:tcW w:w="898" w:type="dxa"/>
          </w:tcPr>
          <w:p w:rsidR="007A484C" w:rsidRPr="007A484C" w:rsidRDefault="007A484C" w:rsidP="007A484C">
            <w:pPr>
              <w:numPr>
                <w:ilvl w:val="0"/>
                <w:numId w:val="2"/>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Ознакомление с видами силовых видов спорта и правилами соревнований.</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8</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4</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4</w:t>
            </w:r>
          </w:p>
        </w:tc>
      </w:tr>
      <w:tr w:rsidR="007A484C" w:rsidRPr="007A484C" w:rsidTr="001D618C">
        <w:trPr>
          <w:trHeight w:val="638"/>
        </w:trPr>
        <w:tc>
          <w:tcPr>
            <w:tcW w:w="898" w:type="dxa"/>
          </w:tcPr>
          <w:p w:rsidR="007A484C" w:rsidRPr="007A484C" w:rsidRDefault="007A484C" w:rsidP="007A484C">
            <w:pPr>
              <w:numPr>
                <w:ilvl w:val="0"/>
                <w:numId w:val="2"/>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Общая физическая подготовка.</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20</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8</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20</w:t>
            </w:r>
          </w:p>
        </w:tc>
      </w:tr>
      <w:tr w:rsidR="007A484C" w:rsidRPr="007A484C" w:rsidTr="001D618C">
        <w:trPr>
          <w:trHeight w:val="956"/>
        </w:trPr>
        <w:tc>
          <w:tcPr>
            <w:tcW w:w="898" w:type="dxa"/>
          </w:tcPr>
          <w:p w:rsidR="007A484C" w:rsidRPr="007A484C" w:rsidRDefault="007A484C" w:rsidP="007A484C">
            <w:pPr>
              <w:numPr>
                <w:ilvl w:val="0"/>
                <w:numId w:val="2"/>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Специальная физическая подготовка</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30</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12</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31</w:t>
            </w:r>
          </w:p>
        </w:tc>
      </w:tr>
      <w:tr w:rsidR="007A484C" w:rsidRPr="007A484C" w:rsidTr="001D618C">
        <w:trPr>
          <w:trHeight w:val="319"/>
        </w:trPr>
        <w:tc>
          <w:tcPr>
            <w:tcW w:w="898" w:type="dxa"/>
          </w:tcPr>
          <w:p w:rsidR="007A484C" w:rsidRPr="007A484C" w:rsidRDefault="007A484C" w:rsidP="007A484C">
            <w:pPr>
              <w:numPr>
                <w:ilvl w:val="0"/>
                <w:numId w:val="2"/>
              </w:numPr>
              <w:spacing w:after="0" w:line="240" w:lineRule="auto"/>
              <w:rPr>
                <w:rFonts w:ascii="Times New Roman" w:eastAsia="Calibri" w:hAnsi="Times New Roman" w:cs="Times New Roman"/>
                <w:b/>
                <w:sz w:val="28"/>
                <w:szCs w:val="28"/>
              </w:rPr>
            </w:pPr>
          </w:p>
        </w:tc>
        <w:tc>
          <w:tcPr>
            <w:tcW w:w="3751" w:type="dxa"/>
          </w:tcPr>
          <w:p w:rsidR="007A484C" w:rsidRPr="007A484C" w:rsidRDefault="007A484C" w:rsidP="007A484C">
            <w:pPr>
              <w:rPr>
                <w:rFonts w:ascii="Times New Roman" w:eastAsia="Calibri" w:hAnsi="Times New Roman" w:cs="Times New Roman"/>
                <w:b/>
                <w:sz w:val="28"/>
                <w:szCs w:val="28"/>
              </w:rPr>
            </w:pPr>
            <w:r w:rsidRPr="007A484C">
              <w:rPr>
                <w:rFonts w:ascii="Times New Roman" w:eastAsia="Calibri" w:hAnsi="Times New Roman" w:cs="Times New Roman"/>
                <w:b/>
                <w:sz w:val="28"/>
                <w:szCs w:val="28"/>
              </w:rPr>
              <w:t>ИТОГО</w:t>
            </w:r>
          </w:p>
        </w:tc>
        <w:tc>
          <w:tcPr>
            <w:tcW w:w="1375" w:type="dxa"/>
          </w:tcPr>
          <w:p w:rsidR="007A484C" w:rsidRPr="007A484C" w:rsidRDefault="007A484C" w:rsidP="007A484C">
            <w:pPr>
              <w:jc w:val="center"/>
              <w:rPr>
                <w:rFonts w:ascii="Times New Roman" w:eastAsia="Calibri" w:hAnsi="Times New Roman" w:cs="Times New Roman"/>
                <w:b/>
                <w:sz w:val="28"/>
                <w:szCs w:val="28"/>
              </w:rPr>
            </w:pPr>
            <w:r w:rsidRPr="007A484C">
              <w:rPr>
                <w:rFonts w:ascii="Times New Roman" w:eastAsia="Calibri" w:hAnsi="Times New Roman" w:cs="Times New Roman"/>
                <w:b/>
                <w:sz w:val="28"/>
                <w:szCs w:val="28"/>
              </w:rPr>
              <w:t>153</w:t>
            </w:r>
          </w:p>
        </w:tc>
        <w:tc>
          <w:tcPr>
            <w:tcW w:w="2005" w:type="dxa"/>
          </w:tcPr>
          <w:p w:rsidR="007A484C" w:rsidRPr="007A484C" w:rsidRDefault="007A484C" w:rsidP="007A484C">
            <w:pPr>
              <w:jc w:val="center"/>
              <w:rPr>
                <w:rFonts w:ascii="Times New Roman" w:eastAsia="Calibri" w:hAnsi="Times New Roman" w:cs="Times New Roman"/>
                <w:b/>
                <w:sz w:val="28"/>
                <w:szCs w:val="28"/>
              </w:rPr>
            </w:pPr>
            <w:r w:rsidRPr="007A484C">
              <w:rPr>
                <w:rFonts w:ascii="Times New Roman" w:eastAsia="Calibri" w:hAnsi="Times New Roman" w:cs="Times New Roman"/>
                <w:b/>
                <w:sz w:val="28"/>
                <w:szCs w:val="28"/>
              </w:rPr>
              <w:t>32</w:t>
            </w:r>
          </w:p>
        </w:tc>
        <w:tc>
          <w:tcPr>
            <w:tcW w:w="1907" w:type="dxa"/>
          </w:tcPr>
          <w:p w:rsidR="007A484C" w:rsidRPr="007A484C" w:rsidRDefault="007A484C" w:rsidP="007A484C">
            <w:pPr>
              <w:jc w:val="center"/>
              <w:rPr>
                <w:rFonts w:ascii="Times New Roman" w:eastAsia="Calibri" w:hAnsi="Times New Roman" w:cs="Times New Roman"/>
                <w:b/>
                <w:sz w:val="28"/>
                <w:szCs w:val="28"/>
              </w:rPr>
            </w:pPr>
            <w:r w:rsidRPr="007A484C">
              <w:rPr>
                <w:rFonts w:ascii="Times New Roman" w:eastAsia="Calibri" w:hAnsi="Times New Roman" w:cs="Times New Roman"/>
                <w:b/>
                <w:sz w:val="28"/>
                <w:szCs w:val="28"/>
              </w:rPr>
              <w:t>55</w:t>
            </w:r>
          </w:p>
        </w:tc>
      </w:tr>
    </w:tbl>
    <w:p w:rsidR="007A484C" w:rsidRPr="007A484C" w:rsidRDefault="007A484C" w:rsidP="007A484C">
      <w:pPr>
        <w:spacing w:before="100" w:beforeAutospacing="1" w:after="100" w:afterAutospacing="1" w:line="240" w:lineRule="auto"/>
        <w:rPr>
          <w:rFonts w:ascii="Times New Roman" w:eastAsia="Times New Roman" w:hAnsi="Times New Roman" w:cs="Times New Roman"/>
          <w:sz w:val="28"/>
          <w:szCs w:val="28"/>
          <w:lang w:eastAsia="ru-RU"/>
        </w:rPr>
      </w:pPr>
    </w:p>
    <w:p w:rsidR="007A484C" w:rsidRPr="007A484C" w:rsidRDefault="007A484C" w:rsidP="007A484C">
      <w:pPr>
        <w:pageBreakBefore/>
        <w:jc w:val="center"/>
        <w:rPr>
          <w:rFonts w:ascii="Times New Roman" w:eastAsia="Calibri" w:hAnsi="Times New Roman" w:cs="Times New Roman"/>
          <w:b/>
          <w:i/>
          <w:sz w:val="28"/>
          <w:szCs w:val="28"/>
        </w:rPr>
      </w:pPr>
      <w:r w:rsidRPr="007A484C">
        <w:rPr>
          <w:rFonts w:ascii="Times New Roman" w:eastAsia="Calibri" w:hAnsi="Times New Roman" w:cs="Times New Roman"/>
          <w:b/>
          <w:i/>
          <w:sz w:val="28"/>
          <w:szCs w:val="28"/>
        </w:rPr>
        <w:lastRenderedPageBreak/>
        <w:t xml:space="preserve">УЧЕБНО-ТЕМАТИЧЕСКИЙ ПЛАН ЗАНЯТИЙ </w:t>
      </w:r>
    </w:p>
    <w:p w:rsidR="007A484C" w:rsidRPr="007A484C" w:rsidRDefault="007A484C" w:rsidP="007A484C">
      <w:pPr>
        <w:jc w:val="center"/>
        <w:rPr>
          <w:rFonts w:ascii="Times New Roman" w:eastAsia="Calibri" w:hAnsi="Times New Roman" w:cs="Times New Roman"/>
          <w:b/>
          <w:sz w:val="28"/>
          <w:szCs w:val="28"/>
        </w:rPr>
      </w:pPr>
      <w:r w:rsidRPr="007A484C">
        <w:rPr>
          <w:rFonts w:ascii="Times New Roman" w:eastAsia="Calibri" w:hAnsi="Times New Roman" w:cs="Times New Roman"/>
          <w:b/>
          <w:i/>
          <w:sz w:val="28"/>
          <w:szCs w:val="28"/>
        </w:rPr>
        <w:t>2-ого ГОДА ОБУЧЕНИЯ</w:t>
      </w:r>
    </w:p>
    <w:p w:rsidR="007A484C" w:rsidRPr="007A484C" w:rsidRDefault="007A484C" w:rsidP="007A484C">
      <w:pPr>
        <w:jc w:val="center"/>
        <w:rPr>
          <w:rFonts w:ascii="Times New Roman" w:eastAsia="Calibri" w:hAnsi="Times New Roman" w:cs="Times New Roman"/>
          <w:b/>
          <w:sz w:val="28"/>
          <w:szCs w:val="28"/>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751"/>
        <w:gridCol w:w="1375"/>
        <w:gridCol w:w="2005"/>
        <w:gridCol w:w="1907"/>
      </w:tblGrid>
      <w:tr w:rsidR="007A484C" w:rsidRPr="007A484C" w:rsidTr="001D618C">
        <w:trPr>
          <w:trHeight w:val="279"/>
        </w:trPr>
        <w:tc>
          <w:tcPr>
            <w:tcW w:w="898" w:type="dxa"/>
            <w:vMerge w:val="restart"/>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 </w:t>
            </w:r>
            <w:proofErr w:type="gramStart"/>
            <w:r w:rsidRPr="007A484C">
              <w:rPr>
                <w:rFonts w:ascii="Times New Roman" w:eastAsia="Calibri" w:hAnsi="Times New Roman" w:cs="Times New Roman"/>
                <w:sz w:val="28"/>
                <w:szCs w:val="28"/>
              </w:rPr>
              <w:t>п</w:t>
            </w:r>
            <w:proofErr w:type="gramEnd"/>
            <w:r w:rsidRPr="007A484C">
              <w:rPr>
                <w:rFonts w:ascii="Times New Roman" w:eastAsia="Calibri" w:hAnsi="Times New Roman" w:cs="Times New Roman"/>
                <w:sz w:val="28"/>
                <w:szCs w:val="28"/>
              </w:rPr>
              <w:t xml:space="preserve">/п </w:t>
            </w:r>
          </w:p>
        </w:tc>
        <w:tc>
          <w:tcPr>
            <w:tcW w:w="3751" w:type="dxa"/>
            <w:vMerge w:val="restart"/>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Наименование темы</w:t>
            </w:r>
          </w:p>
        </w:tc>
        <w:tc>
          <w:tcPr>
            <w:tcW w:w="5287" w:type="dxa"/>
            <w:gridSpan w:val="3"/>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Количество часов </w:t>
            </w:r>
          </w:p>
        </w:tc>
      </w:tr>
      <w:tr w:rsidR="007A484C" w:rsidRPr="007A484C" w:rsidTr="001D618C">
        <w:trPr>
          <w:trHeight w:val="1005"/>
        </w:trPr>
        <w:tc>
          <w:tcPr>
            <w:tcW w:w="898" w:type="dxa"/>
            <w:vMerge/>
          </w:tcPr>
          <w:p w:rsidR="007A484C" w:rsidRPr="007A484C" w:rsidRDefault="007A484C" w:rsidP="007A484C">
            <w:pPr>
              <w:rPr>
                <w:rFonts w:ascii="Times New Roman" w:eastAsia="Calibri" w:hAnsi="Times New Roman" w:cs="Times New Roman"/>
                <w:sz w:val="28"/>
                <w:szCs w:val="28"/>
                <w:u w:val="single"/>
              </w:rPr>
            </w:pPr>
          </w:p>
        </w:tc>
        <w:tc>
          <w:tcPr>
            <w:tcW w:w="3751" w:type="dxa"/>
            <w:vMerge/>
          </w:tcPr>
          <w:p w:rsidR="007A484C" w:rsidRPr="007A484C" w:rsidRDefault="007A484C" w:rsidP="007A484C">
            <w:pPr>
              <w:rPr>
                <w:rFonts w:ascii="Times New Roman" w:eastAsia="Calibri" w:hAnsi="Times New Roman" w:cs="Times New Roman"/>
                <w:sz w:val="28"/>
                <w:szCs w:val="28"/>
                <w:u w:val="single"/>
              </w:rPr>
            </w:pPr>
          </w:p>
        </w:tc>
        <w:tc>
          <w:tcPr>
            <w:tcW w:w="1375"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Всего </w:t>
            </w:r>
          </w:p>
        </w:tc>
        <w:tc>
          <w:tcPr>
            <w:tcW w:w="2005"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Теоретические занятия </w:t>
            </w:r>
          </w:p>
        </w:tc>
        <w:tc>
          <w:tcPr>
            <w:tcW w:w="1907"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Практические занятия </w:t>
            </w:r>
          </w:p>
        </w:tc>
      </w:tr>
      <w:tr w:rsidR="007A484C" w:rsidRPr="007A484C" w:rsidTr="001D618C">
        <w:trPr>
          <w:trHeight w:val="319"/>
        </w:trPr>
        <w:tc>
          <w:tcPr>
            <w:tcW w:w="898" w:type="dxa"/>
          </w:tcPr>
          <w:p w:rsidR="007A484C" w:rsidRPr="007A484C" w:rsidRDefault="007A484C" w:rsidP="007A484C">
            <w:pPr>
              <w:numPr>
                <w:ilvl w:val="0"/>
                <w:numId w:val="3"/>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Вводное занятие. Инструктаж по технике безопасности на занятиях в тренажерном зале.</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w:t>
            </w:r>
          </w:p>
        </w:tc>
      </w:tr>
      <w:tr w:rsidR="007A484C" w:rsidRPr="007A484C" w:rsidTr="001D618C">
        <w:trPr>
          <w:trHeight w:val="638"/>
        </w:trPr>
        <w:tc>
          <w:tcPr>
            <w:tcW w:w="898" w:type="dxa"/>
          </w:tcPr>
          <w:p w:rsidR="007A484C" w:rsidRPr="007A484C" w:rsidRDefault="007A484C" w:rsidP="007A484C">
            <w:pPr>
              <w:numPr>
                <w:ilvl w:val="0"/>
                <w:numId w:val="3"/>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История развития атлетизма.</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w:t>
            </w:r>
          </w:p>
        </w:tc>
      </w:tr>
      <w:tr w:rsidR="007A484C" w:rsidRPr="007A484C" w:rsidTr="001D618C">
        <w:trPr>
          <w:trHeight w:val="618"/>
        </w:trPr>
        <w:tc>
          <w:tcPr>
            <w:tcW w:w="898" w:type="dxa"/>
          </w:tcPr>
          <w:p w:rsidR="007A484C" w:rsidRPr="007A484C" w:rsidRDefault="007A484C" w:rsidP="007A484C">
            <w:pPr>
              <w:numPr>
                <w:ilvl w:val="0"/>
                <w:numId w:val="3"/>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Гигиена спортсмена и закаливание.</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4</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4</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w:t>
            </w:r>
          </w:p>
        </w:tc>
      </w:tr>
      <w:tr w:rsidR="007A484C" w:rsidRPr="007A484C" w:rsidTr="001D618C">
        <w:trPr>
          <w:trHeight w:val="618"/>
        </w:trPr>
        <w:tc>
          <w:tcPr>
            <w:tcW w:w="898" w:type="dxa"/>
          </w:tcPr>
          <w:p w:rsidR="007A484C" w:rsidRPr="007A484C" w:rsidRDefault="007A484C" w:rsidP="007A484C">
            <w:pPr>
              <w:numPr>
                <w:ilvl w:val="0"/>
                <w:numId w:val="3"/>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Ознакомление с видами силовых видов спорта и правилами соревнований.</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8</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4</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4</w:t>
            </w:r>
          </w:p>
        </w:tc>
      </w:tr>
      <w:tr w:rsidR="007A484C" w:rsidRPr="007A484C" w:rsidTr="001D618C">
        <w:trPr>
          <w:trHeight w:val="638"/>
        </w:trPr>
        <w:tc>
          <w:tcPr>
            <w:tcW w:w="898" w:type="dxa"/>
          </w:tcPr>
          <w:p w:rsidR="007A484C" w:rsidRPr="007A484C" w:rsidRDefault="007A484C" w:rsidP="007A484C">
            <w:pPr>
              <w:numPr>
                <w:ilvl w:val="0"/>
                <w:numId w:val="3"/>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Общая физическая подготовка.</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20</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8</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20</w:t>
            </w:r>
          </w:p>
        </w:tc>
      </w:tr>
      <w:tr w:rsidR="007A484C" w:rsidRPr="007A484C" w:rsidTr="001D618C">
        <w:trPr>
          <w:trHeight w:val="956"/>
        </w:trPr>
        <w:tc>
          <w:tcPr>
            <w:tcW w:w="898" w:type="dxa"/>
          </w:tcPr>
          <w:p w:rsidR="007A484C" w:rsidRPr="007A484C" w:rsidRDefault="007A484C" w:rsidP="007A484C">
            <w:pPr>
              <w:numPr>
                <w:ilvl w:val="0"/>
                <w:numId w:val="3"/>
              </w:numPr>
              <w:spacing w:after="0" w:line="240" w:lineRule="auto"/>
              <w:rPr>
                <w:rFonts w:ascii="Times New Roman" w:eastAsia="Calibri" w:hAnsi="Times New Roman" w:cs="Times New Roman"/>
                <w:sz w:val="28"/>
                <w:szCs w:val="28"/>
              </w:rPr>
            </w:pPr>
          </w:p>
        </w:tc>
        <w:tc>
          <w:tcPr>
            <w:tcW w:w="3751" w:type="dxa"/>
          </w:tcPr>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rPr>
              <w:t>Специальная физическая подготовка</w:t>
            </w:r>
          </w:p>
        </w:tc>
        <w:tc>
          <w:tcPr>
            <w:tcW w:w="137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30</w:t>
            </w:r>
          </w:p>
        </w:tc>
        <w:tc>
          <w:tcPr>
            <w:tcW w:w="2005"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12</w:t>
            </w:r>
          </w:p>
        </w:tc>
        <w:tc>
          <w:tcPr>
            <w:tcW w:w="1907" w:type="dxa"/>
          </w:tcPr>
          <w:p w:rsidR="007A484C" w:rsidRPr="007A484C" w:rsidRDefault="007A484C" w:rsidP="007A484C">
            <w:pPr>
              <w:jc w:val="center"/>
              <w:rPr>
                <w:rFonts w:ascii="Times New Roman" w:eastAsia="Calibri" w:hAnsi="Times New Roman" w:cs="Times New Roman"/>
                <w:sz w:val="28"/>
                <w:szCs w:val="28"/>
              </w:rPr>
            </w:pPr>
            <w:r w:rsidRPr="007A484C">
              <w:rPr>
                <w:rFonts w:ascii="Times New Roman" w:eastAsia="Calibri" w:hAnsi="Times New Roman" w:cs="Times New Roman"/>
                <w:sz w:val="28"/>
                <w:szCs w:val="28"/>
              </w:rPr>
              <w:t>31</w:t>
            </w:r>
          </w:p>
        </w:tc>
      </w:tr>
      <w:tr w:rsidR="007A484C" w:rsidRPr="007A484C" w:rsidTr="001D618C">
        <w:trPr>
          <w:trHeight w:val="319"/>
        </w:trPr>
        <w:tc>
          <w:tcPr>
            <w:tcW w:w="898" w:type="dxa"/>
          </w:tcPr>
          <w:p w:rsidR="007A484C" w:rsidRPr="007A484C" w:rsidRDefault="007A484C" w:rsidP="007A484C">
            <w:pPr>
              <w:numPr>
                <w:ilvl w:val="0"/>
                <w:numId w:val="3"/>
              </w:numPr>
              <w:spacing w:after="0" w:line="240" w:lineRule="auto"/>
              <w:rPr>
                <w:rFonts w:ascii="Times New Roman" w:eastAsia="Calibri" w:hAnsi="Times New Roman" w:cs="Times New Roman"/>
                <w:b/>
                <w:sz w:val="28"/>
                <w:szCs w:val="28"/>
              </w:rPr>
            </w:pPr>
          </w:p>
        </w:tc>
        <w:tc>
          <w:tcPr>
            <w:tcW w:w="3751" w:type="dxa"/>
          </w:tcPr>
          <w:p w:rsidR="007A484C" w:rsidRPr="007A484C" w:rsidRDefault="007A484C" w:rsidP="007A484C">
            <w:pPr>
              <w:rPr>
                <w:rFonts w:ascii="Times New Roman" w:eastAsia="Calibri" w:hAnsi="Times New Roman" w:cs="Times New Roman"/>
                <w:b/>
                <w:sz w:val="28"/>
                <w:szCs w:val="28"/>
              </w:rPr>
            </w:pPr>
            <w:r w:rsidRPr="007A484C">
              <w:rPr>
                <w:rFonts w:ascii="Times New Roman" w:eastAsia="Calibri" w:hAnsi="Times New Roman" w:cs="Times New Roman"/>
                <w:b/>
                <w:sz w:val="28"/>
                <w:szCs w:val="28"/>
              </w:rPr>
              <w:t>ИТОГО</w:t>
            </w:r>
          </w:p>
        </w:tc>
        <w:tc>
          <w:tcPr>
            <w:tcW w:w="1375" w:type="dxa"/>
          </w:tcPr>
          <w:p w:rsidR="007A484C" w:rsidRPr="007A484C" w:rsidRDefault="007A484C" w:rsidP="007A484C">
            <w:pPr>
              <w:jc w:val="center"/>
              <w:rPr>
                <w:rFonts w:ascii="Times New Roman" w:eastAsia="Calibri" w:hAnsi="Times New Roman" w:cs="Times New Roman"/>
                <w:b/>
                <w:sz w:val="28"/>
                <w:szCs w:val="28"/>
              </w:rPr>
            </w:pPr>
            <w:r w:rsidRPr="007A484C">
              <w:rPr>
                <w:rFonts w:ascii="Times New Roman" w:eastAsia="Calibri" w:hAnsi="Times New Roman" w:cs="Times New Roman"/>
                <w:b/>
                <w:sz w:val="28"/>
                <w:szCs w:val="28"/>
              </w:rPr>
              <w:t>153</w:t>
            </w:r>
          </w:p>
        </w:tc>
        <w:tc>
          <w:tcPr>
            <w:tcW w:w="2005" w:type="dxa"/>
          </w:tcPr>
          <w:p w:rsidR="007A484C" w:rsidRPr="007A484C" w:rsidRDefault="007A484C" w:rsidP="007A484C">
            <w:pPr>
              <w:jc w:val="center"/>
              <w:rPr>
                <w:rFonts w:ascii="Times New Roman" w:eastAsia="Calibri" w:hAnsi="Times New Roman" w:cs="Times New Roman"/>
                <w:b/>
                <w:sz w:val="28"/>
                <w:szCs w:val="28"/>
              </w:rPr>
            </w:pPr>
            <w:r w:rsidRPr="007A484C">
              <w:rPr>
                <w:rFonts w:ascii="Times New Roman" w:eastAsia="Calibri" w:hAnsi="Times New Roman" w:cs="Times New Roman"/>
                <w:b/>
                <w:sz w:val="28"/>
                <w:szCs w:val="28"/>
              </w:rPr>
              <w:t>32</w:t>
            </w:r>
          </w:p>
        </w:tc>
        <w:tc>
          <w:tcPr>
            <w:tcW w:w="1907" w:type="dxa"/>
          </w:tcPr>
          <w:p w:rsidR="007A484C" w:rsidRPr="007A484C" w:rsidRDefault="007A484C" w:rsidP="007A484C">
            <w:pPr>
              <w:jc w:val="center"/>
              <w:rPr>
                <w:rFonts w:ascii="Times New Roman" w:eastAsia="Calibri" w:hAnsi="Times New Roman" w:cs="Times New Roman"/>
                <w:b/>
                <w:sz w:val="28"/>
                <w:szCs w:val="28"/>
              </w:rPr>
            </w:pPr>
            <w:r w:rsidRPr="007A484C">
              <w:rPr>
                <w:rFonts w:ascii="Times New Roman" w:eastAsia="Calibri" w:hAnsi="Times New Roman" w:cs="Times New Roman"/>
                <w:b/>
                <w:sz w:val="28"/>
                <w:szCs w:val="28"/>
              </w:rPr>
              <w:t>55</w:t>
            </w:r>
          </w:p>
        </w:tc>
      </w:tr>
    </w:tbl>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color w:val="000000"/>
          <w:sz w:val="28"/>
          <w:szCs w:val="28"/>
          <w:bdr w:val="none" w:sz="0" w:space="0" w:color="auto" w:frame="1"/>
          <w:lang w:eastAsia="ru-RU"/>
        </w:rPr>
      </w:pPr>
    </w:p>
    <w:p w:rsidR="007A484C" w:rsidRPr="007A484C" w:rsidRDefault="007A484C" w:rsidP="007A484C">
      <w:pPr>
        <w:pageBreakBefore/>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
          <w:bCs/>
          <w:color w:val="000000"/>
          <w:sz w:val="28"/>
          <w:szCs w:val="28"/>
          <w:bdr w:val="none" w:sz="0" w:space="0" w:color="auto" w:frame="1"/>
          <w:lang w:eastAsia="ru-RU"/>
        </w:rPr>
        <w:lastRenderedPageBreak/>
        <w:t>Содержание программы для учащихся</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color w:val="000000"/>
          <w:sz w:val="28"/>
          <w:szCs w:val="28"/>
          <w:bdr w:val="none" w:sz="0" w:space="0" w:color="auto" w:frame="1"/>
          <w:lang w:eastAsia="ru-RU"/>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color w:val="000000"/>
          <w:sz w:val="28"/>
          <w:szCs w:val="28"/>
          <w:bdr w:val="none" w:sz="0" w:space="0" w:color="auto" w:frame="1"/>
          <w:lang w:eastAsia="ru-RU"/>
        </w:rPr>
      </w:pPr>
      <w:r w:rsidRPr="007A484C">
        <w:rPr>
          <w:rFonts w:ascii="Times New Roman" w:eastAsia="Calibri" w:hAnsi="Times New Roman" w:cs="Times New Roman"/>
          <w:b/>
          <w:bCs/>
          <w:color w:val="000000"/>
          <w:sz w:val="28"/>
          <w:szCs w:val="28"/>
          <w:bdr w:val="none" w:sz="0" w:space="0" w:color="auto" w:frame="1"/>
          <w:lang w:eastAsia="ru-RU"/>
        </w:rPr>
        <w:t>Теоретическая подготовка</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
          <w:bCs/>
          <w:i/>
          <w:iCs/>
          <w:color w:val="000000"/>
          <w:sz w:val="28"/>
          <w:szCs w:val="28"/>
          <w:bdr w:val="none" w:sz="0" w:space="0" w:color="auto" w:frame="1"/>
          <w:lang w:eastAsia="ru-RU"/>
        </w:rPr>
        <w:t>Основы знаний физической культуры:</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история развития атлетизма в России;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правила безопасного поведения на занятиях атлетической гимнастики и занятиях другими видами спорта;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санитарно-гигиенические нормы и нормы пожарной безопасности;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физическая культура как система разнообразных форм занятий физическими упражнениями;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основы анатомии опорно-двигательного аппарата;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краткие сведения о строении и функциях организма;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режим дня и личная гигиена;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гигиена, закаливание, режим дня и питание;</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совершенствование осанки и атлетического телосложения с помощью отягощений;</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физиология спортивной тренировки;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основы методики силовой подготовки;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методика планирования самостоятельных занятий;</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врачебный контроль, самоконтроль, оказание первой помощи при травмах;</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места занятий, оборудование и инвентарь;</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влияние различных факторов на проявление силы мышц;</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воспитание в учащихся уважения к себе и другим (взаимоотношения, взаимопомощь);</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воспитание патриотизма, чувства долга и ответственности.</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
          <w:bCs/>
          <w:color w:val="000000"/>
          <w:sz w:val="28"/>
          <w:szCs w:val="28"/>
          <w:bdr w:val="none" w:sz="0" w:space="0" w:color="auto" w:frame="1"/>
          <w:lang w:eastAsia="ru-RU"/>
        </w:rPr>
        <w:t>Физическое совершенствование</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
          <w:bCs/>
          <w:i/>
          <w:iCs/>
          <w:color w:val="000000"/>
          <w:sz w:val="28"/>
          <w:szCs w:val="28"/>
          <w:bdr w:val="none" w:sz="0" w:space="0" w:color="auto" w:frame="1"/>
          <w:lang w:eastAsia="ru-RU"/>
        </w:rPr>
        <w:t>Общеразвивающие упражнения</w:t>
      </w:r>
      <w:r w:rsidRPr="007A484C">
        <w:rPr>
          <w:rFonts w:ascii="Times New Roman" w:eastAsia="Calibri" w:hAnsi="Times New Roman" w:cs="Times New Roman"/>
          <w:color w:val="000000"/>
          <w:sz w:val="28"/>
          <w:szCs w:val="28"/>
          <w:lang w:eastAsia="ru-RU"/>
        </w:rPr>
        <w:t> для развития основных физических качеств, состоящие из разнообразных комплексов без предметов и с предметами.</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
          <w:bCs/>
          <w:i/>
          <w:iCs/>
          <w:color w:val="000000"/>
          <w:sz w:val="28"/>
          <w:szCs w:val="28"/>
          <w:bdr w:val="none" w:sz="0" w:space="0" w:color="auto" w:frame="1"/>
          <w:lang w:eastAsia="ru-RU"/>
        </w:rPr>
        <w:t>Специальные упражнения</w:t>
      </w:r>
      <w:r w:rsidRPr="007A484C">
        <w:rPr>
          <w:rFonts w:ascii="Times New Roman" w:eastAsia="Calibri" w:hAnsi="Times New Roman" w:cs="Times New Roman"/>
          <w:color w:val="000000"/>
          <w:sz w:val="28"/>
          <w:szCs w:val="28"/>
          <w:lang w:eastAsia="ru-RU"/>
        </w:rPr>
        <w:t> состоят из упражнений с гантелями весом 2-4 кг, комплексов упражнений с гирями весом 16 кг</w:t>
      </w:r>
      <w:proofErr w:type="gramStart"/>
      <w:r w:rsidRPr="007A484C">
        <w:rPr>
          <w:rFonts w:ascii="Times New Roman" w:eastAsia="Calibri" w:hAnsi="Times New Roman" w:cs="Times New Roman"/>
          <w:color w:val="000000"/>
          <w:sz w:val="28"/>
          <w:szCs w:val="28"/>
          <w:lang w:eastAsia="ru-RU"/>
        </w:rPr>
        <w:t xml:space="preserve">., </w:t>
      </w:r>
      <w:proofErr w:type="gramEnd"/>
      <w:r w:rsidRPr="007A484C">
        <w:rPr>
          <w:rFonts w:ascii="Times New Roman" w:eastAsia="Calibri" w:hAnsi="Times New Roman" w:cs="Times New Roman"/>
          <w:color w:val="000000"/>
          <w:sz w:val="28"/>
          <w:szCs w:val="28"/>
          <w:lang w:eastAsia="ru-RU"/>
        </w:rPr>
        <w:t>упражнений с применением штанги и тренажёров. При этом, количество подходов должно быть от 4 до 6, а количество повторений 8 - 12. Применяемое усилие малой и средней интенсивности. Упражнения в приседаниях со штангой выполняются в тех же объёмах с интенсивностью 45 – 60%, угол сгибания в коленях не менее 90 градусов. В становой тяге количество повторений 4 – 6 (</w:t>
      </w:r>
      <w:r w:rsidRPr="007A484C">
        <w:rPr>
          <w:rFonts w:ascii="Times New Roman" w:eastAsia="Calibri" w:hAnsi="Times New Roman" w:cs="Times New Roman"/>
          <w:i/>
          <w:color w:val="000000"/>
          <w:sz w:val="28"/>
          <w:szCs w:val="28"/>
          <w:lang w:eastAsia="ru-RU"/>
        </w:rPr>
        <w:t>Приложение 3</w:t>
      </w:r>
      <w:r w:rsidRPr="007A484C">
        <w:rPr>
          <w:rFonts w:ascii="Times New Roman" w:eastAsia="Calibri" w:hAnsi="Times New Roman" w:cs="Times New Roman"/>
          <w:color w:val="000000"/>
          <w:sz w:val="28"/>
          <w:szCs w:val="28"/>
          <w:lang w:eastAsia="ru-RU"/>
        </w:rPr>
        <w:t>)</w:t>
      </w:r>
    </w:p>
    <w:p w:rsidR="007A484C" w:rsidRPr="007A484C" w:rsidRDefault="007A484C" w:rsidP="007A484C">
      <w:pPr>
        <w:pageBreakBefore/>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
          <w:bCs/>
          <w:iCs/>
          <w:color w:val="000000"/>
          <w:sz w:val="28"/>
          <w:szCs w:val="28"/>
          <w:bdr w:val="none" w:sz="0" w:space="0" w:color="auto" w:frame="1"/>
          <w:lang w:eastAsia="ru-RU"/>
        </w:rPr>
        <w:lastRenderedPageBreak/>
        <w:t>Требования к качеству освоения программного материала</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i/>
          <w:iCs/>
          <w:color w:val="000000"/>
          <w:sz w:val="28"/>
          <w:szCs w:val="28"/>
          <w:bdr w:val="none" w:sz="0" w:space="0" w:color="auto" w:frame="1"/>
          <w:lang w:eastAsia="ru-RU"/>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
          <w:bCs/>
          <w:i/>
          <w:iCs/>
          <w:color w:val="000000"/>
          <w:sz w:val="28"/>
          <w:szCs w:val="28"/>
          <w:bdr w:val="none" w:sz="0" w:space="0" w:color="auto" w:frame="1"/>
          <w:lang w:eastAsia="ru-RU"/>
        </w:rPr>
        <w:t>Должны знать:</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-правила безопасного поведения на тренировочных занятиях;</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-правила пожарной безопасности;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-историю развития атлетизма в России;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xml:space="preserve">-правила страховки и </w:t>
      </w:r>
      <w:proofErr w:type="spellStart"/>
      <w:r w:rsidRPr="007A484C">
        <w:rPr>
          <w:rFonts w:ascii="Times New Roman" w:eastAsia="Calibri" w:hAnsi="Times New Roman" w:cs="Times New Roman"/>
          <w:color w:val="000000"/>
          <w:sz w:val="28"/>
          <w:szCs w:val="28"/>
          <w:lang w:eastAsia="ru-RU"/>
        </w:rPr>
        <w:t>самостраховки</w:t>
      </w:r>
      <w:proofErr w:type="spellEnd"/>
      <w:r w:rsidRPr="007A484C">
        <w:rPr>
          <w:rFonts w:ascii="Times New Roman" w:eastAsia="Calibri" w:hAnsi="Times New Roman" w:cs="Times New Roman"/>
          <w:color w:val="000000"/>
          <w:sz w:val="28"/>
          <w:szCs w:val="28"/>
          <w:lang w:eastAsia="ru-RU"/>
        </w:rPr>
        <w:t>;</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санитарно-гигиенические требования;</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-гигиену, закаливание, режим дня, питание;</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роль физической культуры в укреплении и закаливании человека;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-краткие сведения о строении и функциях организма;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об анатомическом строении человека;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-как формировать осанку с помощью отягощений;</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-физиологию спортивной тренировки;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-основы методики силовой подготовки;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-методику планирования самостоятельных занятий;</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-врачебный контроль, самоконтроль, оказание первой помощи при травмах;</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-влияние различных факторов на проявление силы мышц;</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-оборудование мест занятий и инвентарь.</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
          <w:bCs/>
          <w:i/>
          <w:iCs/>
          <w:color w:val="000000"/>
          <w:sz w:val="28"/>
          <w:szCs w:val="28"/>
          <w:bdr w:val="none" w:sz="0" w:space="0" w:color="auto" w:frame="1"/>
          <w:lang w:eastAsia="ru-RU"/>
        </w:rPr>
        <w:t>Должны уметь:</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составить и выполнять комплексы утренней гимнастики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выполнять комплексы упражнений, целенаправленно воздействующих на формирование осанки;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качественно выполнять упражнения из атлетической гимнастики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выполнять упражнения общефизической направленности в соответствии с нормами ГТО для соответствующей ступени не ниже бронзового значка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 выполнять упражнения пауэрлифтинга на уровне не ниже 3 юношеского разряда (версия ИПФ без специальной экипировки)</w:t>
      </w:r>
    </w:p>
    <w:p w:rsidR="007A484C" w:rsidRPr="007A484C" w:rsidRDefault="007A484C" w:rsidP="007A484C">
      <w:pPr>
        <w:pageBreakBefore/>
        <w:rPr>
          <w:rFonts w:ascii="Times New Roman" w:eastAsia="Calibri" w:hAnsi="Times New Roman" w:cs="Times New Roman"/>
          <w:b/>
          <w:i/>
          <w:sz w:val="28"/>
          <w:szCs w:val="28"/>
        </w:rPr>
      </w:pPr>
      <w:r w:rsidRPr="007A484C">
        <w:rPr>
          <w:rFonts w:ascii="Times New Roman" w:eastAsia="Calibri" w:hAnsi="Times New Roman" w:cs="Times New Roman"/>
          <w:b/>
          <w:i/>
          <w:sz w:val="28"/>
          <w:szCs w:val="28"/>
        </w:rPr>
        <w:lastRenderedPageBreak/>
        <w:t>Приложение 1</w:t>
      </w:r>
    </w:p>
    <w:p w:rsidR="007A484C" w:rsidRPr="007A484C" w:rsidRDefault="007A484C" w:rsidP="007A484C">
      <w:pPr>
        <w:rPr>
          <w:rFonts w:ascii="Times New Roman" w:eastAsia="Calibri" w:hAnsi="Times New Roman" w:cs="Times New Roman"/>
          <w:b/>
          <w:sz w:val="28"/>
          <w:szCs w:val="28"/>
        </w:rPr>
      </w:pPr>
      <w:r w:rsidRPr="007A484C">
        <w:rPr>
          <w:rFonts w:ascii="Times New Roman" w:eastAsia="Calibri" w:hAnsi="Times New Roman" w:cs="Times New Roman"/>
          <w:b/>
          <w:bCs/>
          <w:sz w:val="28"/>
          <w:szCs w:val="28"/>
          <w:lang w:eastAsia="ru-RU"/>
        </w:rPr>
        <w:t>Техника безопасности при проведении занятий в тренажерном зале</w:t>
      </w:r>
    </w:p>
    <w:p w:rsidR="007A484C" w:rsidRPr="007A484C" w:rsidRDefault="007A484C" w:rsidP="007A484C">
      <w:pPr>
        <w:spacing w:after="100" w:line="240" w:lineRule="auto"/>
        <w:rPr>
          <w:rFonts w:ascii="Times New Roman" w:eastAsia="Calibri" w:hAnsi="Times New Roman" w:cs="Times New Roman"/>
          <w:sz w:val="28"/>
          <w:szCs w:val="28"/>
          <w:lang w:eastAsia="ru-RU"/>
        </w:rPr>
      </w:pPr>
      <w:r w:rsidRPr="007A484C">
        <w:rPr>
          <w:rFonts w:ascii="Times New Roman" w:eastAsia="Calibri" w:hAnsi="Times New Roman" w:cs="Times New Roman"/>
          <w:sz w:val="28"/>
          <w:szCs w:val="28"/>
          <w:lang w:eastAsia="ru-RU"/>
        </w:rPr>
        <w:t xml:space="preserve">1. Общие требования безопасности </w:t>
      </w:r>
      <w:r w:rsidRPr="007A484C">
        <w:rPr>
          <w:rFonts w:ascii="Times New Roman" w:eastAsia="Calibri" w:hAnsi="Times New Roman" w:cs="Times New Roman"/>
          <w:sz w:val="28"/>
          <w:szCs w:val="28"/>
          <w:lang w:eastAsia="ru-RU"/>
        </w:rPr>
        <w:br/>
        <w:t xml:space="preserve">1.1. К занятиям в тренажерном зале допускаются </w:t>
      </w:r>
      <w:proofErr w:type="gramStart"/>
      <w:r w:rsidRPr="007A484C">
        <w:rPr>
          <w:rFonts w:ascii="Times New Roman" w:eastAsia="Calibri" w:hAnsi="Times New Roman" w:cs="Times New Roman"/>
          <w:sz w:val="28"/>
          <w:szCs w:val="28"/>
          <w:lang w:eastAsia="ru-RU"/>
        </w:rPr>
        <w:t>обучающиеся</w:t>
      </w:r>
      <w:proofErr w:type="gramEnd"/>
      <w:r w:rsidRPr="007A484C">
        <w:rPr>
          <w:rFonts w:ascii="Times New Roman" w:eastAsia="Calibri" w:hAnsi="Times New Roman" w:cs="Times New Roman"/>
          <w:sz w:val="28"/>
          <w:szCs w:val="28"/>
          <w:lang w:eastAsia="ru-RU"/>
        </w:rPr>
        <w:t xml:space="preserve">, прошедшие медицинский осмотр и инструктаж по охране труда. </w:t>
      </w:r>
      <w:proofErr w:type="gramStart"/>
      <w:r w:rsidRPr="007A484C">
        <w:rPr>
          <w:rFonts w:ascii="Times New Roman" w:eastAsia="Calibri" w:hAnsi="Times New Roman" w:cs="Times New Roman"/>
          <w:sz w:val="28"/>
          <w:szCs w:val="28"/>
          <w:lang w:eastAsia="ru-RU"/>
        </w:rPr>
        <w:t>Обучающиеся</w:t>
      </w:r>
      <w:proofErr w:type="gramEnd"/>
      <w:r w:rsidRPr="007A484C">
        <w:rPr>
          <w:rFonts w:ascii="Times New Roman" w:eastAsia="Calibri" w:hAnsi="Times New Roman" w:cs="Times New Roman"/>
          <w:sz w:val="28"/>
          <w:szCs w:val="28"/>
          <w:lang w:eastAsia="ru-RU"/>
        </w:rPr>
        <w:t xml:space="preserve"> подготовительной и специальной медицинских групп к занятиям в тренажерном зале не допускаются. </w:t>
      </w:r>
      <w:r w:rsidRPr="007A484C">
        <w:rPr>
          <w:rFonts w:ascii="Times New Roman" w:eastAsia="Calibri" w:hAnsi="Times New Roman" w:cs="Times New Roman"/>
          <w:sz w:val="28"/>
          <w:szCs w:val="28"/>
          <w:lang w:eastAsia="ru-RU"/>
        </w:rPr>
        <w:br/>
        <w:t xml:space="preserve">1.2. Обучающиеся должны соблюдать правила использования тренажеров, установленные режимы занятий и отдыха. </w:t>
      </w:r>
      <w:r w:rsidRPr="007A484C">
        <w:rPr>
          <w:rFonts w:ascii="Times New Roman" w:eastAsia="Calibri" w:hAnsi="Times New Roman" w:cs="Times New Roman"/>
          <w:sz w:val="28"/>
          <w:szCs w:val="28"/>
          <w:lang w:eastAsia="ru-RU"/>
        </w:rPr>
        <w:br/>
        <w:t xml:space="preserve">1.3. </w:t>
      </w:r>
      <w:proofErr w:type="gramStart"/>
      <w:r w:rsidRPr="007A484C">
        <w:rPr>
          <w:rFonts w:ascii="Times New Roman" w:eastAsia="Calibri" w:hAnsi="Times New Roman" w:cs="Times New Roman"/>
          <w:sz w:val="28"/>
          <w:szCs w:val="28"/>
          <w:lang w:eastAsia="ru-RU"/>
        </w:rPr>
        <w:t xml:space="preserve">При проведении занятий в тренажерном зале возможно воздействие на обучающихся следующих опасных факторов: </w:t>
      </w:r>
      <w:r w:rsidRPr="007A484C">
        <w:rPr>
          <w:rFonts w:ascii="Times New Roman" w:eastAsia="Calibri" w:hAnsi="Times New Roman" w:cs="Times New Roman"/>
          <w:sz w:val="28"/>
          <w:szCs w:val="28"/>
          <w:lang w:eastAsia="ru-RU"/>
        </w:rPr>
        <w:br/>
        <w:t xml:space="preserve">- травмы при проведении занятий на неисправных, непрочно установленных и незакрепленных тренажерах; </w:t>
      </w:r>
      <w:r w:rsidRPr="007A484C">
        <w:rPr>
          <w:rFonts w:ascii="Times New Roman" w:eastAsia="Calibri" w:hAnsi="Times New Roman" w:cs="Times New Roman"/>
          <w:sz w:val="28"/>
          <w:szCs w:val="28"/>
          <w:lang w:eastAsia="ru-RU"/>
        </w:rPr>
        <w:br/>
        <w:t xml:space="preserve">- травмы при нарушении правил использования тренажеров, а также при нарушениях установленных режимов занятий и отдыха. </w:t>
      </w:r>
      <w:r w:rsidRPr="007A484C">
        <w:rPr>
          <w:rFonts w:ascii="Times New Roman" w:eastAsia="Calibri" w:hAnsi="Times New Roman" w:cs="Times New Roman"/>
          <w:sz w:val="28"/>
          <w:szCs w:val="28"/>
          <w:lang w:eastAsia="ru-RU"/>
        </w:rPr>
        <w:br/>
        <w:t>1.4.</w:t>
      </w:r>
      <w:proofErr w:type="gramEnd"/>
      <w:r w:rsidRPr="007A484C">
        <w:rPr>
          <w:rFonts w:ascii="Times New Roman" w:eastAsia="Calibri" w:hAnsi="Times New Roman" w:cs="Times New Roman"/>
          <w:sz w:val="28"/>
          <w:szCs w:val="28"/>
          <w:lang w:eastAsia="ru-RU"/>
        </w:rPr>
        <w:t xml:space="preserve"> Занятия в тренажерном зале необходимо проводить в спортивной одежде и спортивной обуви с нескользкой подошвой. </w:t>
      </w:r>
      <w:r w:rsidRPr="007A484C">
        <w:rPr>
          <w:rFonts w:ascii="Times New Roman" w:eastAsia="Calibri" w:hAnsi="Times New Roman" w:cs="Times New Roman"/>
          <w:sz w:val="28"/>
          <w:szCs w:val="28"/>
          <w:lang w:eastAsia="ru-RU"/>
        </w:rPr>
        <w:br/>
        <w:t xml:space="preserve">1.5. Тренажерный зал должен быть оснащен </w:t>
      </w:r>
      <w:proofErr w:type="spellStart"/>
      <w:r w:rsidRPr="007A484C">
        <w:rPr>
          <w:rFonts w:ascii="Times New Roman" w:eastAsia="Calibri" w:hAnsi="Times New Roman" w:cs="Times New Roman"/>
          <w:sz w:val="28"/>
          <w:szCs w:val="28"/>
          <w:lang w:eastAsia="ru-RU"/>
        </w:rPr>
        <w:t>медаптечкой</w:t>
      </w:r>
      <w:proofErr w:type="spellEnd"/>
      <w:r w:rsidRPr="007A484C">
        <w:rPr>
          <w:rFonts w:ascii="Times New Roman" w:eastAsia="Calibri" w:hAnsi="Times New Roman" w:cs="Times New Roman"/>
          <w:sz w:val="28"/>
          <w:szCs w:val="28"/>
          <w:lang w:eastAsia="ru-RU"/>
        </w:rPr>
        <w:t xml:space="preserve">, укомплектованной необходимыми медикаментами и перевязочными средствами для оказания первой помощи при травмах. </w:t>
      </w:r>
      <w:r w:rsidRPr="007A484C">
        <w:rPr>
          <w:rFonts w:ascii="Times New Roman" w:eastAsia="Calibri" w:hAnsi="Times New Roman" w:cs="Times New Roman"/>
          <w:sz w:val="28"/>
          <w:szCs w:val="28"/>
          <w:lang w:eastAsia="ru-RU"/>
        </w:rPr>
        <w:br/>
        <w:t xml:space="preserve">1.6. Учитель (преподаватель, тренер) обязан соблюдать правила пожарной безопасности, знать места расположения первичных средств пожаротушения. Тренажерный зал должен быть оснащен огнетушителем, автоматической системой пожарной сигнализации и приточно-вытяжной вентиляцией. </w:t>
      </w:r>
      <w:r w:rsidRPr="007A484C">
        <w:rPr>
          <w:rFonts w:ascii="Times New Roman" w:eastAsia="Calibri" w:hAnsi="Times New Roman" w:cs="Times New Roman"/>
          <w:sz w:val="28"/>
          <w:szCs w:val="28"/>
          <w:lang w:eastAsia="ru-RU"/>
        </w:rPr>
        <w:br/>
        <w:t xml:space="preserve">1.7. На каждый тренажер должна быть инструкция по безопасности проведения занятий. </w:t>
      </w:r>
      <w:r w:rsidRPr="007A484C">
        <w:rPr>
          <w:rFonts w:ascii="Times New Roman" w:eastAsia="Calibri" w:hAnsi="Times New Roman" w:cs="Times New Roman"/>
          <w:sz w:val="28"/>
          <w:szCs w:val="28"/>
          <w:lang w:eastAsia="ru-RU"/>
        </w:rPr>
        <w:br/>
        <w:t xml:space="preserve">1.8. О каждом несчастном случае с </w:t>
      </w:r>
      <w:proofErr w:type="gramStart"/>
      <w:r w:rsidRPr="007A484C">
        <w:rPr>
          <w:rFonts w:ascii="Times New Roman" w:eastAsia="Calibri" w:hAnsi="Times New Roman" w:cs="Times New Roman"/>
          <w:sz w:val="28"/>
          <w:szCs w:val="28"/>
          <w:lang w:eastAsia="ru-RU"/>
        </w:rPr>
        <w:t>обучающимся</w:t>
      </w:r>
      <w:proofErr w:type="gramEnd"/>
      <w:r w:rsidRPr="007A484C">
        <w:rPr>
          <w:rFonts w:ascii="Times New Roman" w:eastAsia="Calibri" w:hAnsi="Times New Roman" w:cs="Times New Roman"/>
          <w:sz w:val="28"/>
          <w:szCs w:val="28"/>
          <w:lang w:eastAsia="ru-RU"/>
        </w:rPr>
        <w:t xml:space="preserve"> пострадавший или очевидец несчастного случая обязан немедленно сообщить учителю (преподавателю, тренеру), который информирует о несчастном случае администрацию учреждения и принимает меры по оказанию первой помощи пострадавшему. </w:t>
      </w:r>
      <w:r w:rsidRPr="007A484C">
        <w:rPr>
          <w:rFonts w:ascii="Times New Roman" w:eastAsia="Calibri" w:hAnsi="Times New Roman" w:cs="Times New Roman"/>
          <w:sz w:val="28"/>
          <w:szCs w:val="28"/>
          <w:lang w:eastAsia="ru-RU"/>
        </w:rPr>
        <w:br/>
        <w:t xml:space="preserve">1.9. Во время занятий в тренажерном зале обучающиеся должны соблюдать правила ношения спортивной одежды и спортивной обуви, правила личной гигиены. </w:t>
      </w:r>
      <w:r w:rsidRPr="007A484C">
        <w:rPr>
          <w:rFonts w:ascii="Times New Roman" w:eastAsia="Calibri" w:hAnsi="Times New Roman" w:cs="Times New Roman"/>
          <w:sz w:val="28"/>
          <w:szCs w:val="28"/>
          <w:lang w:eastAsia="ru-RU"/>
        </w:rPr>
        <w:br/>
        <w:t xml:space="preserve">1.10. 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 </w:t>
      </w:r>
    </w:p>
    <w:p w:rsidR="007A484C" w:rsidRPr="007A484C" w:rsidRDefault="007A484C" w:rsidP="007A484C">
      <w:pPr>
        <w:spacing w:after="0" w:line="240" w:lineRule="auto"/>
        <w:rPr>
          <w:rFonts w:ascii="Times New Roman" w:eastAsia="Calibri" w:hAnsi="Times New Roman" w:cs="Times New Roman"/>
          <w:sz w:val="28"/>
          <w:szCs w:val="28"/>
          <w:lang w:eastAsia="ru-RU"/>
        </w:rPr>
      </w:pPr>
      <w:r w:rsidRPr="007A484C">
        <w:rPr>
          <w:rFonts w:ascii="Times New Roman" w:eastAsia="Calibri" w:hAnsi="Times New Roman" w:cs="Times New Roman"/>
          <w:sz w:val="28"/>
          <w:szCs w:val="28"/>
          <w:lang w:eastAsia="ru-RU"/>
        </w:rPr>
        <w:t xml:space="preserve">2. Требования безопасности перед началом занятий </w:t>
      </w:r>
      <w:r w:rsidRPr="007A484C">
        <w:rPr>
          <w:rFonts w:ascii="Times New Roman" w:eastAsia="Calibri" w:hAnsi="Times New Roman" w:cs="Times New Roman"/>
          <w:sz w:val="28"/>
          <w:szCs w:val="28"/>
          <w:lang w:eastAsia="ru-RU"/>
        </w:rPr>
        <w:br/>
        <w:t xml:space="preserve">2.1. Тщательно проветрить тренажерный зал. </w:t>
      </w:r>
      <w:r w:rsidRPr="007A484C">
        <w:rPr>
          <w:rFonts w:ascii="Times New Roman" w:eastAsia="Calibri" w:hAnsi="Times New Roman" w:cs="Times New Roman"/>
          <w:sz w:val="28"/>
          <w:szCs w:val="28"/>
          <w:lang w:eastAsia="ru-RU"/>
        </w:rPr>
        <w:br/>
        <w:t xml:space="preserve">2.2. Надеть спортивную одежду и спортивную обувь с нескользкой подошвой. </w:t>
      </w:r>
      <w:r w:rsidRPr="007A484C">
        <w:rPr>
          <w:rFonts w:ascii="Times New Roman" w:eastAsia="Calibri" w:hAnsi="Times New Roman" w:cs="Times New Roman"/>
          <w:sz w:val="28"/>
          <w:szCs w:val="28"/>
          <w:lang w:eastAsia="ru-RU"/>
        </w:rPr>
        <w:br/>
        <w:t xml:space="preserve">2.3. Проверить исправность и надежность установки и крепления всех тренажеров. </w:t>
      </w:r>
      <w:r w:rsidRPr="007A484C">
        <w:rPr>
          <w:rFonts w:ascii="Times New Roman" w:eastAsia="Calibri" w:hAnsi="Times New Roman" w:cs="Times New Roman"/>
          <w:sz w:val="28"/>
          <w:szCs w:val="28"/>
          <w:lang w:eastAsia="ru-RU"/>
        </w:rPr>
        <w:br/>
      </w:r>
      <w:r w:rsidRPr="007A484C">
        <w:rPr>
          <w:rFonts w:ascii="Times New Roman" w:eastAsia="Calibri" w:hAnsi="Times New Roman" w:cs="Times New Roman"/>
          <w:sz w:val="28"/>
          <w:szCs w:val="28"/>
          <w:lang w:eastAsia="ru-RU"/>
        </w:rPr>
        <w:lastRenderedPageBreak/>
        <w:t xml:space="preserve">2.4. Провести целевой инструктаж обучающихся по безопасным приемам проведения занятий на тренажерах. </w:t>
      </w:r>
    </w:p>
    <w:p w:rsidR="007A484C" w:rsidRPr="007A484C" w:rsidRDefault="007A484C" w:rsidP="007A484C">
      <w:pPr>
        <w:spacing w:after="0" w:line="240" w:lineRule="auto"/>
        <w:rPr>
          <w:rFonts w:ascii="Times New Roman" w:eastAsia="Calibri" w:hAnsi="Times New Roman" w:cs="Times New Roman"/>
          <w:sz w:val="28"/>
          <w:szCs w:val="28"/>
          <w:lang w:eastAsia="ru-RU"/>
        </w:rPr>
      </w:pPr>
      <w:r w:rsidRPr="007A484C">
        <w:rPr>
          <w:rFonts w:ascii="Times New Roman" w:eastAsia="Calibri" w:hAnsi="Times New Roman" w:cs="Times New Roman"/>
          <w:sz w:val="28"/>
          <w:szCs w:val="28"/>
          <w:lang w:eastAsia="ru-RU"/>
        </w:rPr>
        <w:t xml:space="preserve"> 3. Требования безопасности во время занятий </w:t>
      </w:r>
      <w:r w:rsidRPr="007A484C">
        <w:rPr>
          <w:rFonts w:ascii="Times New Roman" w:eastAsia="Calibri" w:hAnsi="Times New Roman" w:cs="Times New Roman"/>
          <w:sz w:val="28"/>
          <w:szCs w:val="28"/>
          <w:lang w:eastAsia="ru-RU"/>
        </w:rPr>
        <w:br/>
        <w:t xml:space="preserve">3.1. Начинать выполнение упражнений на тренажерах и заканчивать их только по команде (сигналу) учителя (преподавателя, тренера). </w:t>
      </w:r>
      <w:r w:rsidRPr="007A484C">
        <w:rPr>
          <w:rFonts w:ascii="Times New Roman" w:eastAsia="Calibri" w:hAnsi="Times New Roman" w:cs="Times New Roman"/>
          <w:sz w:val="28"/>
          <w:szCs w:val="28"/>
          <w:lang w:eastAsia="ru-RU"/>
        </w:rPr>
        <w:br/>
        <w:t xml:space="preserve">3.2. Не выполнять упражнения на неисправных, непрочно установленных и ненадежно закрепленных тренажерах. </w:t>
      </w:r>
      <w:r w:rsidRPr="007A484C">
        <w:rPr>
          <w:rFonts w:ascii="Times New Roman" w:eastAsia="Calibri" w:hAnsi="Times New Roman" w:cs="Times New Roman"/>
          <w:sz w:val="28"/>
          <w:szCs w:val="28"/>
          <w:lang w:eastAsia="ru-RU"/>
        </w:rPr>
        <w:br/>
        <w:t xml:space="preserve">3.3. Соблюдать дисциплину, строго выполнять правила использования тренажеров, учитывая их конструктивные особенности. </w:t>
      </w:r>
      <w:r w:rsidRPr="007A484C">
        <w:rPr>
          <w:rFonts w:ascii="Times New Roman" w:eastAsia="Calibri" w:hAnsi="Times New Roman" w:cs="Times New Roman"/>
          <w:sz w:val="28"/>
          <w:szCs w:val="28"/>
          <w:lang w:eastAsia="ru-RU"/>
        </w:rPr>
        <w:br/>
        <w:t xml:space="preserve">3.4. Внимательно слушать и выполнять все команды (сигналы) учителя (преподавателя, тренера), самовольно не предпринимать никаких действий. </w:t>
      </w:r>
      <w:r w:rsidRPr="007A484C">
        <w:rPr>
          <w:rFonts w:ascii="Times New Roman" w:eastAsia="Calibri" w:hAnsi="Times New Roman" w:cs="Times New Roman"/>
          <w:sz w:val="28"/>
          <w:szCs w:val="28"/>
          <w:lang w:eastAsia="ru-RU"/>
        </w:rPr>
        <w:br/>
        <w:t xml:space="preserve">3.5. Соблюдать установленные режимы занятий и отдыха. </w:t>
      </w:r>
    </w:p>
    <w:p w:rsidR="007A484C" w:rsidRPr="007A484C" w:rsidRDefault="007A484C" w:rsidP="007A484C">
      <w:pPr>
        <w:rPr>
          <w:rFonts w:ascii="Times New Roman" w:eastAsia="Calibri" w:hAnsi="Times New Roman" w:cs="Times New Roman"/>
          <w:sz w:val="28"/>
          <w:szCs w:val="28"/>
        </w:rPr>
      </w:pPr>
      <w:r w:rsidRPr="007A484C">
        <w:rPr>
          <w:rFonts w:ascii="Times New Roman" w:eastAsia="Calibri" w:hAnsi="Times New Roman" w:cs="Times New Roman"/>
          <w:sz w:val="28"/>
          <w:szCs w:val="28"/>
          <w:lang w:eastAsia="ru-RU"/>
        </w:rPr>
        <w:t xml:space="preserve">4. Требования безопасности в аварийных ситуациях </w:t>
      </w:r>
      <w:r w:rsidRPr="007A484C">
        <w:rPr>
          <w:rFonts w:ascii="Times New Roman" w:eastAsia="Calibri" w:hAnsi="Times New Roman" w:cs="Times New Roman"/>
          <w:sz w:val="28"/>
          <w:szCs w:val="28"/>
          <w:lang w:eastAsia="ru-RU"/>
        </w:rPr>
        <w:br/>
        <w:t xml:space="preserve">4.1. При возникновении неисправности в работе тренажера или его поломке прекратить занятия на тренажере, сообщить об этом учителю (преподавателю, тренеру). Занятия продолжать только после устранения неисправности тренажера. </w:t>
      </w:r>
      <w:r w:rsidRPr="007A484C">
        <w:rPr>
          <w:rFonts w:ascii="Times New Roman" w:eastAsia="Calibri" w:hAnsi="Times New Roman" w:cs="Times New Roman"/>
          <w:sz w:val="28"/>
          <w:szCs w:val="28"/>
          <w:lang w:eastAsia="ru-RU"/>
        </w:rPr>
        <w:br/>
        <w:t xml:space="preserve">4.2. При получении </w:t>
      </w:r>
      <w:proofErr w:type="gramStart"/>
      <w:r w:rsidRPr="007A484C">
        <w:rPr>
          <w:rFonts w:ascii="Times New Roman" w:eastAsia="Calibri" w:hAnsi="Times New Roman" w:cs="Times New Roman"/>
          <w:sz w:val="28"/>
          <w:szCs w:val="28"/>
          <w:lang w:eastAsia="ru-RU"/>
        </w:rPr>
        <w:t>обучающимися</w:t>
      </w:r>
      <w:proofErr w:type="gramEnd"/>
      <w:r w:rsidRPr="007A484C">
        <w:rPr>
          <w:rFonts w:ascii="Times New Roman" w:eastAsia="Calibri" w:hAnsi="Times New Roman" w:cs="Times New Roman"/>
          <w:sz w:val="28"/>
          <w:szCs w:val="28"/>
          <w:lang w:eastAsia="ru-RU"/>
        </w:rPr>
        <w:t xml:space="preserve"> травмы немедленно сообщить об этом руководителю учреждения, оказать первую помощь пострадавшему, при необходимости отправить его в ближайшее лечебное учреждение. </w:t>
      </w:r>
      <w:r w:rsidRPr="007A484C">
        <w:rPr>
          <w:rFonts w:ascii="Times New Roman" w:eastAsia="Calibri" w:hAnsi="Times New Roman" w:cs="Times New Roman"/>
          <w:sz w:val="28"/>
          <w:szCs w:val="28"/>
          <w:lang w:eastAsia="ru-RU"/>
        </w:rPr>
        <w:br/>
        <w:t xml:space="preserve">4.3. При возникновении пожара немедленно эвакуировать учащихся из тренажерного </w:t>
      </w:r>
      <w:proofErr w:type="spellStart"/>
      <w:r w:rsidRPr="007A484C">
        <w:rPr>
          <w:rFonts w:ascii="Times New Roman" w:eastAsia="Calibri" w:hAnsi="Times New Roman" w:cs="Times New Roman"/>
          <w:sz w:val="28"/>
          <w:szCs w:val="28"/>
          <w:lang w:eastAsia="ru-RU"/>
        </w:rPr>
        <w:t>з</w:t>
      </w:r>
      <w:proofErr w:type="gramStart"/>
      <w:r w:rsidRPr="007A484C">
        <w:rPr>
          <w:rFonts w:ascii="Times New Roman" w:eastAsia="Calibri" w:hAnsi="Times New Roman" w:cs="Times New Roman"/>
          <w:sz w:val="28"/>
          <w:szCs w:val="28"/>
          <w:lang w:eastAsia="ru-RU"/>
        </w:rPr>
        <w:t>a</w:t>
      </w:r>
      <w:proofErr w:type="gramEnd"/>
      <w:r w:rsidRPr="007A484C">
        <w:rPr>
          <w:rFonts w:ascii="Times New Roman" w:eastAsia="Calibri" w:hAnsi="Times New Roman" w:cs="Times New Roman"/>
          <w:sz w:val="28"/>
          <w:szCs w:val="28"/>
          <w:lang w:eastAsia="ru-RU"/>
        </w:rPr>
        <w:t>лa</w:t>
      </w:r>
      <w:proofErr w:type="spellEnd"/>
      <w:r w:rsidRPr="007A484C">
        <w:rPr>
          <w:rFonts w:ascii="Times New Roman" w:eastAsia="Calibri" w:hAnsi="Times New Roman" w:cs="Times New Roman"/>
          <w:sz w:val="28"/>
          <w:szCs w:val="28"/>
          <w:lang w:eastAsia="ru-RU"/>
        </w:rPr>
        <w:t xml:space="preserve">, сообщить о пожаре в ближайшую пожарную часть и приступить к тушению пожара с помощью первичных средств пожаротушения. </w:t>
      </w:r>
      <w:r w:rsidRPr="007A484C">
        <w:rPr>
          <w:rFonts w:ascii="Times New Roman" w:eastAsia="Calibri" w:hAnsi="Times New Roman" w:cs="Times New Roman"/>
          <w:sz w:val="28"/>
          <w:szCs w:val="28"/>
          <w:lang w:eastAsia="ru-RU"/>
        </w:rPr>
        <w:br/>
        <w:t xml:space="preserve">5. Требования безопасности по окончании занятий </w:t>
      </w:r>
      <w:r w:rsidRPr="007A484C">
        <w:rPr>
          <w:rFonts w:ascii="Times New Roman" w:eastAsia="Calibri" w:hAnsi="Times New Roman" w:cs="Times New Roman"/>
          <w:sz w:val="28"/>
          <w:szCs w:val="28"/>
          <w:lang w:eastAsia="ru-RU"/>
        </w:rPr>
        <w:br/>
        <w:t xml:space="preserve">5.1. Привести в исходное положение все тренажеры, проверить их исправность, провести влажную уборку. </w:t>
      </w:r>
      <w:r w:rsidRPr="007A484C">
        <w:rPr>
          <w:rFonts w:ascii="Times New Roman" w:eastAsia="Calibri" w:hAnsi="Times New Roman" w:cs="Times New Roman"/>
          <w:sz w:val="28"/>
          <w:szCs w:val="28"/>
          <w:lang w:eastAsia="ru-RU"/>
        </w:rPr>
        <w:br/>
        <w:t xml:space="preserve">5.2. Проветрить тренажерный зал и провести влажную уборку. </w:t>
      </w:r>
      <w:r w:rsidRPr="007A484C">
        <w:rPr>
          <w:rFonts w:ascii="Times New Roman" w:eastAsia="Calibri" w:hAnsi="Times New Roman" w:cs="Times New Roman"/>
          <w:sz w:val="28"/>
          <w:szCs w:val="28"/>
          <w:lang w:eastAsia="ru-RU"/>
        </w:rPr>
        <w:br/>
        <w:t xml:space="preserve">5.3. Снять спортивную обувь и принять душ или тщательно вымыть лицо и руки с мылом. </w:t>
      </w:r>
      <w:r w:rsidRPr="007A484C">
        <w:rPr>
          <w:rFonts w:ascii="Times New Roman" w:eastAsia="Calibri" w:hAnsi="Times New Roman" w:cs="Times New Roman"/>
          <w:sz w:val="28"/>
          <w:szCs w:val="28"/>
          <w:lang w:eastAsia="ru-RU"/>
        </w:rPr>
        <w:br/>
        <w:t>5.4. Проверить противопожарное состояние тренажерного зала и выключить свет.</w:t>
      </w:r>
    </w:p>
    <w:p w:rsidR="007A484C" w:rsidRPr="007A484C" w:rsidRDefault="007A484C" w:rsidP="007A484C">
      <w:pPr>
        <w:pageBreakBefore/>
        <w:rPr>
          <w:rFonts w:ascii="Times New Roman" w:eastAsia="Calibri" w:hAnsi="Times New Roman" w:cs="Times New Roman"/>
          <w:b/>
          <w:i/>
          <w:sz w:val="28"/>
          <w:szCs w:val="28"/>
        </w:rPr>
      </w:pPr>
      <w:r w:rsidRPr="007A484C">
        <w:rPr>
          <w:rFonts w:ascii="Times New Roman" w:eastAsia="Calibri" w:hAnsi="Times New Roman" w:cs="Times New Roman"/>
          <w:b/>
          <w:i/>
          <w:sz w:val="28"/>
          <w:szCs w:val="28"/>
        </w:rPr>
        <w:lastRenderedPageBreak/>
        <w:t>Приложение 2</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b/>
          <w:bCs/>
          <w:color w:val="000000"/>
          <w:sz w:val="28"/>
          <w:szCs w:val="28"/>
          <w:bdr w:val="none" w:sz="0" w:space="0" w:color="auto" w:frame="1"/>
          <w:lang w:eastAsia="ru-RU"/>
        </w:rPr>
        <w:t xml:space="preserve">Необходимый инвентарь для проведения занятий </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color w:val="000000"/>
          <w:sz w:val="28"/>
          <w:szCs w:val="28"/>
          <w:bdr w:val="none" w:sz="0" w:space="0" w:color="auto" w:frame="1"/>
          <w:lang w:eastAsia="ru-RU"/>
        </w:rPr>
      </w:pPr>
      <w:r w:rsidRPr="007A484C">
        <w:rPr>
          <w:rFonts w:ascii="Times New Roman" w:eastAsia="Calibri" w:hAnsi="Times New Roman" w:cs="Times New Roman"/>
          <w:b/>
          <w:bCs/>
          <w:color w:val="000000"/>
          <w:sz w:val="28"/>
          <w:szCs w:val="28"/>
          <w:bdr w:val="none" w:sz="0" w:space="0" w:color="auto" w:frame="1"/>
          <w:lang w:eastAsia="ru-RU"/>
        </w:rPr>
        <w:t>«Атлетическая гимнастика»</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Силовые многофункциональные тренажеры</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Гантели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Штанга весом до 120 кг</w:t>
      </w:r>
      <w:proofErr w:type="gramStart"/>
      <w:r w:rsidRPr="007A484C">
        <w:rPr>
          <w:rFonts w:ascii="Times New Roman" w:eastAsia="Calibri" w:hAnsi="Times New Roman" w:cs="Times New Roman"/>
          <w:color w:val="000000"/>
          <w:sz w:val="28"/>
          <w:szCs w:val="28"/>
          <w:lang w:eastAsia="ru-RU"/>
        </w:rPr>
        <w:t>.</w:t>
      </w:r>
      <w:proofErr w:type="gramEnd"/>
      <w:r w:rsidRPr="007A484C">
        <w:rPr>
          <w:rFonts w:ascii="Times New Roman" w:eastAsia="Calibri" w:hAnsi="Times New Roman" w:cs="Times New Roman"/>
          <w:color w:val="000000"/>
          <w:sz w:val="28"/>
          <w:szCs w:val="28"/>
          <w:lang w:eastAsia="ru-RU"/>
        </w:rPr>
        <w:t xml:space="preserve"> (</w:t>
      </w:r>
      <w:proofErr w:type="gramStart"/>
      <w:r w:rsidRPr="007A484C">
        <w:rPr>
          <w:rFonts w:ascii="Times New Roman" w:eastAsia="Calibri" w:hAnsi="Times New Roman" w:cs="Times New Roman"/>
          <w:color w:val="000000"/>
          <w:sz w:val="28"/>
          <w:szCs w:val="28"/>
          <w:lang w:eastAsia="ru-RU"/>
        </w:rPr>
        <w:t>с</w:t>
      </w:r>
      <w:proofErr w:type="gramEnd"/>
      <w:r w:rsidRPr="007A484C">
        <w:rPr>
          <w:rFonts w:ascii="Times New Roman" w:eastAsia="Calibri" w:hAnsi="Times New Roman" w:cs="Times New Roman"/>
          <w:color w:val="000000"/>
          <w:sz w:val="28"/>
          <w:szCs w:val="28"/>
          <w:lang w:eastAsia="ru-RU"/>
        </w:rPr>
        <w:t>о съемными блинами)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Штанга с изогнутым грифом</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Ремни тяжелоатлетов</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Скакалки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Гимнастическая стенка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Перекладина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Брусья</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Скамья</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Тренажер для мышц спины и живота</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Стойка со скамьей для жима от груди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Стойки для приседаний</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Скамья с регулируемым наклоном</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Стойка для гантелей</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Беговые дорожки</w:t>
      </w:r>
    </w:p>
    <w:p w:rsidR="007A484C" w:rsidRPr="007A484C" w:rsidRDefault="007A484C" w:rsidP="007A484C">
      <w:pPr>
        <w:shd w:val="clear" w:color="auto" w:fill="FFFFFF"/>
        <w:spacing w:after="150" w:line="330" w:lineRule="atLeast"/>
        <w:textAlignment w:val="baseline"/>
        <w:rPr>
          <w:rFonts w:ascii="Times New Roman" w:eastAsia="Calibri" w:hAnsi="Times New Roman" w:cs="Times New Roman"/>
          <w:color w:val="000000"/>
          <w:sz w:val="28"/>
          <w:szCs w:val="28"/>
          <w:lang w:eastAsia="ru-RU"/>
        </w:rPr>
      </w:pPr>
      <w:r w:rsidRPr="007A484C">
        <w:rPr>
          <w:rFonts w:ascii="Times New Roman" w:eastAsia="Calibri" w:hAnsi="Times New Roman" w:cs="Times New Roman"/>
          <w:color w:val="000000"/>
          <w:sz w:val="28"/>
          <w:szCs w:val="28"/>
          <w:lang w:eastAsia="ru-RU"/>
        </w:rPr>
        <w:t>Коврики</w:t>
      </w:r>
    </w:p>
    <w:p w:rsidR="007A484C" w:rsidRPr="007A484C" w:rsidRDefault="007A484C" w:rsidP="007A484C">
      <w:pPr>
        <w:rPr>
          <w:rFonts w:ascii="Times New Roman" w:eastAsia="Calibri" w:hAnsi="Times New Roman" w:cs="Times New Roman"/>
          <w:b/>
          <w:i/>
          <w:sz w:val="28"/>
          <w:szCs w:val="28"/>
        </w:rPr>
      </w:pPr>
    </w:p>
    <w:p w:rsidR="007A484C" w:rsidRPr="007A484C" w:rsidRDefault="007A484C" w:rsidP="007A484C">
      <w:pPr>
        <w:pageBreakBefore/>
        <w:shd w:val="clear" w:color="auto" w:fill="FFFFFF"/>
        <w:spacing w:after="0" w:line="330" w:lineRule="atLeast"/>
        <w:textAlignment w:val="baseline"/>
        <w:rPr>
          <w:rFonts w:ascii="Times New Roman" w:eastAsia="Calibri" w:hAnsi="Times New Roman" w:cs="Times New Roman"/>
          <w:b/>
          <w:i/>
          <w:color w:val="000000"/>
          <w:sz w:val="28"/>
          <w:szCs w:val="28"/>
          <w:lang w:eastAsia="ru-RU"/>
        </w:rPr>
      </w:pPr>
      <w:r w:rsidRPr="007A484C">
        <w:rPr>
          <w:rFonts w:ascii="Times New Roman" w:eastAsia="Calibri" w:hAnsi="Times New Roman" w:cs="Times New Roman"/>
          <w:b/>
          <w:i/>
          <w:color w:val="000000"/>
          <w:sz w:val="28"/>
          <w:szCs w:val="28"/>
          <w:lang w:eastAsia="ru-RU"/>
        </w:rPr>
        <w:lastRenderedPageBreak/>
        <w:t>Приложение 3</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color w:val="000000"/>
          <w:sz w:val="28"/>
          <w:szCs w:val="28"/>
          <w:lang w:eastAsia="ru-RU"/>
        </w:rPr>
      </w:pP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color w:val="000000"/>
          <w:sz w:val="28"/>
          <w:szCs w:val="28"/>
          <w:lang w:eastAsia="ru-RU"/>
        </w:rPr>
      </w:pPr>
      <w:r w:rsidRPr="007A484C">
        <w:rPr>
          <w:rFonts w:ascii="Times New Roman" w:eastAsia="Calibri" w:hAnsi="Times New Roman" w:cs="Times New Roman"/>
          <w:b/>
          <w:color w:val="000000"/>
          <w:sz w:val="28"/>
          <w:szCs w:val="28"/>
          <w:lang w:eastAsia="ru-RU"/>
        </w:rPr>
        <w:t>Упражнения, используемые на занятиях</w:t>
      </w:r>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color w:val="000000"/>
          <w:sz w:val="28"/>
          <w:szCs w:val="28"/>
          <w:lang w:eastAsia="ru-RU"/>
        </w:rPr>
      </w:pPr>
    </w:p>
    <w:p w:rsidR="007A484C" w:rsidRPr="007A484C" w:rsidRDefault="007A484C" w:rsidP="007A484C">
      <w:pPr>
        <w:shd w:val="clear" w:color="auto" w:fill="FFFFFF"/>
        <w:spacing w:after="0" w:line="240" w:lineRule="auto"/>
        <w:rPr>
          <w:rFonts w:ascii="Times New Roman" w:eastAsia="Times New Roman" w:hAnsi="Times New Roman" w:cs="Times New Roman"/>
          <w:color w:val="000000"/>
          <w:sz w:val="28"/>
          <w:szCs w:val="28"/>
          <w:lang w:eastAsia="ru-RU"/>
        </w:rPr>
      </w:pPr>
      <w:r w:rsidRPr="007A484C">
        <w:rPr>
          <w:rFonts w:ascii="Times New Roman" w:eastAsia="Times New Roman" w:hAnsi="Times New Roman" w:cs="Times New Roman"/>
          <w:b/>
          <w:color w:val="000000"/>
          <w:sz w:val="28"/>
          <w:szCs w:val="28"/>
          <w:lang w:eastAsia="ru-RU"/>
        </w:rPr>
        <w:t>Физическое совершенствование.</w:t>
      </w:r>
      <w:r w:rsidRPr="007A484C">
        <w:rPr>
          <w:rFonts w:ascii="Times New Roman" w:eastAsia="Times New Roman" w:hAnsi="Times New Roman" w:cs="Times New Roman"/>
          <w:b/>
          <w:color w:val="000000"/>
          <w:sz w:val="28"/>
          <w:szCs w:val="28"/>
          <w:lang w:eastAsia="ru-RU"/>
        </w:rPr>
        <w:br/>
      </w:r>
      <w:r w:rsidRPr="007A484C">
        <w:rPr>
          <w:rFonts w:ascii="Times New Roman" w:eastAsia="Times New Roman" w:hAnsi="Times New Roman" w:cs="Times New Roman"/>
          <w:color w:val="000000"/>
          <w:sz w:val="28"/>
          <w:szCs w:val="28"/>
          <w:lang w:eastAsia="ru-RU"/>
        </w:rPr>
        <w:t> </w:t>
      </w:r>
      <w:proofErr w:type="spellStart"/>
      <w:r w:rsidRPr="007A484C">
        <w:rPr>
          <w:rFonts w:ascii="Times New Roman" w:eastAsia="Times New Roman" w:hAnsi="Times New Roman" w:cs="Times New Roman"/>
          <w:color w:val="000000"/>
          <w:sz w:val="28"/>
          <w:szCs w:val="28"/>
          <w:lang w:eastAsia="ru-RU"/>
        </w:rPr>
        <w:t>Прикладно</w:t>
      </w:r>
      <w:proofErr w:type="spellEnd"/>
      <w:r w:rsidRPr="007A484C">
        <w:rPr>
          <w:rFonts w:ascii="Times New Roman" w:eastAsia="Times New Roman" w:hAnsi="Times New Roman" w:cs="Times New Roman"/>
          <w:color w:val="000000"/>
          <w:sz w:val="28"/>
          <w:szCs w:val="28"/>
          <w:lang w:eastAsia="ru-RU"/>
        </w:rPr>
        <w:t>-гимнастические упражнения:</w:t>
      </w:r>
      <w:r w:rsidRPr="007A484C">
        <w:rPr>
          <w:rFonts w:ascii="Times New Roman" w:eastAsia="Times New Roman" w:hAnsi="Times New Roman" w:cs="Times New Roman"/>
          <w:color w:val="000000"/>
          <w:sz w:val="28"/>
          <w:szCs w:val="28"/>
          <w:lang w:eastAsia="ru-RU"/>
        </w:rPr>
        <w:br/>
        <w:t>- отжимания в упоре на параллельных брусьях;</w:t>
      </w:r>
      <w:r w:rsidRPr="007A484C">
        <w:rPr>
          <w:rFonts w:ascii="Times New Roman" w:eastAsia="Times New Roman" w:hAnsi="Times New Roman" w:cs="Times New Roman"/>
          <w:color w:val="000000"/>
          <w:sz w:val="28"/>
          <w:szCs w:val="28"/>
          <w:lang w:eastAsia="ru-RU"/>
        </w:rPr>
        <w:br/>
        <w:t>- подтягивание из виса на перекладине;</w:t>
      </w:r>
      <w:r w:rsidRPr="007A484C">
        <w:rPr>
          <w:rFonts w:ascii="Times New Roman" w:eastAsia="Times New Roman" w:hAnsi="Times New Roman" w:cs="Times New Roman"/>
          <w:color w:val="000000"/>
          <w:sz w:val="28"/>
          <w:szCs w:val="28"/>
          <w:lang w:eastAsia="ru-RU"/>
        </w:rPr>
        <w:br/>
        <w:t>- на перекладине подъём силой;</w:t>
      </w:r>
      <w:r w:rsidRPr="007A484C">
        <w:rPr>
          <w:rFonts w:ascii="Times New Roman" w:eastAsia="Times New Roman" w:hAnsi="Times New Roman" w:cs="Times New Roman"/>
          <w:color w:val="000000"/>
          <w:sz w:val="28"/>
          <w:szCs w:val="28"/>
          <w:lang w:eastAsia="ru-RU"/>
        </w:rPr>
        <w:br/>
        <w:t>- упражнения  на растягивание;</w:t>
      </w:r>
    </w:p>
    <w:p w:rsidR="007A484C" w:rsidRPr="007A484C" w:rsidRDefault="007A484C" w:rsidP="007A484C">
      <w:pPr>
        <w:shd w:val="clear" w:color="auto" w:fill="FFFFFF"/>
        <w:spacing w:after="0" w:line="240" w:lineRule="auto"/>
        <w:rPr>
          <w:rFonts w:ascii="Times New Roman" w:eastAsia="Times New Roman" w:hAnsi="Times New Roman" w:cs="Times New Roman"/>
          <w:color w:val="000000"/>
          <w:sz w:val="28"/>
          <w:szCs w:val="28"/>
          <w:lang w:eastAsia="ru-RU"/>
        </w:rPr>
      </w:pPr>
      <w:r w:rsidRPr="007A484C">
        <w:rPr>
          <w:rFonts w:ascii="Times New Roman" w:eastAsia="Times New Roman" w:hAnsi="Times New Roman" w:cs="Times New Roman"/>
          <w:color w:val="000000"/>
          <w:sz w:val="28"/>
          <w:szCs w:val="28"/>
          <w:lang w:eastAsia="ru-RU"/>
        </w:rPr>
        <w:t> Лёгкая атлетика:</w:t>
      </w:r>
      <w:r w:rsidRPr="007A484C">
        <w:rPr>
          <w:rFonts w:ascii="Times New Roman" w:eastAsia="Times New Roman" w:hAnsi="Times New Roman" w:cs="Times New Roman"/>
          <w:color w:val="000000"/>
          <w:sz w:val="28"/>
          <w:szCs w:val="28"/>
          <w:lang w:eastAsia="ru-RU"/>
        </w:rPr>
        <w:br/>
        <w:t xml:space="preserve">- </w:t>
      </w:r>
      <w:proofErr w:type="spellStart"/>
      <w:r w:rsidRPr="007A484C">
        <w:rPr>
          <w:rFonts w:ascii="Times New Roman" w:eastAsia="Times New Roman" w:hAnsi="Times New Roman" w:cs="Times New Roman"/>
          <w:color w:val="000000"/>
          <w:sz w:val="28"/>
          <w:szCs w:val="28"/>
          <w:lang w:eastAsia="ru-RU"/>
        </w:rPr>
        <w:t>выбегание</w:t>
      </w:r>
      <w:proofErr w:type="spellEnd"/>
      <w:r w:rsidRPr="007A484C">
        <w:rPr>
          <w:rFonts w:ascii="Times New Roman" w:eastAsia="Times New Roman" w:hAnsi="Times New Roman" w:cs="Times New Roman"/>
          <w:color w:val="000000"/>
          <w:sz w:val="28"/>
          <w:szCs w:val="28"/>
          <w:lang w:eastAsia="ru-RU"/>
        </w:rPr>
        <w:t xml:space="preserve"> с низкого старта на 20 м.;</w:t>
      </w:r>
      <w:r w:rsidRPr="007A484C">
        <w:rPr>
          <w:rFonts w:ascii="Times New Roman" w:eastAsia="Times New Roman" w:hAnsi="Times New Roman" w:cs="Times New Roman"/>
          <w:color w:val="000000"/>
          <w:sz w:val="28"/>
          <w:szCs w:val="28"/>
          <w:lang w:eastAsia="ru-RU"/>
        </w:rPr>
        <w:br/>
        <w:t>-  челночный бег 4 х 9 м.;</w:t>
      </w:r>
      <w:r w:rsidRPr="007A484C">
        <w:rPr>
          <w:rFonts w:ascii="Times New Roman" w:eastAsia="Times New Roman" w:hAnsi="Times New Roman" w:cs="Times New Roman"/>
          <w:color w:val="000000"/>
          <w:sz w:val="28"/>
          <w:szCs w:val="28"/>
          <w:lang w:eastAsia="ru-RU"/>
        </w:rPr>
        <w:br/>
        <w:t>- разновидности бега (специально-подготовительные упражнения);</w:t>
      </w:r>
      <w:r w:rsidRPr="007A484C">
        <w:rPr>
          <w:rFonts w:ascii="Times New Roman" w:eastAsia="Times New Roman" w:hAnsi="Times New Roman" w:cs="Times New Roman"/>
          <w:color w:val="000000"/>
          <w:sz w:val="28"/>
          <w:szCs w:val="28"/>
          <w:lang w:eastAsia="ru-RU"/>
        </w:rPr>
        <w:br/>
        <w:t xml:space="preserve">- </w:t>
      </w:r>
      <w:proofErr w:type="spellStart"/>
      <w:r w:rsidRPr="007A484C">
        <w:rPr>
          <w:rFonts w:ascii="Times New Roman" w:eastAsia="Times New Roman" w:hAnsi="Times New Roman" w:cs="Times New Roman"/>
          <w:color w:val="000000"/>
          <w:sz w:val="28"/>
          <w:szCs w:val="28"/>
          <w:lang w:eastAsia="ru-RU"/>
        </w:rPr>
        <w:t>многоскоки</w:t>
      </w:r>
      <w:proofErr w:type="spellEnd"/>
      <w:r w:rsidRPr="007A484C">
        <w:rPr>
          <w:rFonts w:ascii="Times New Roman" w:eastAsia="Times New Roman" w:hAnsi="Times New Roman" w:cs="Times New Roman"/>
          <w:color w:val="000000"/>
          <w:sz w:val="28"/>
          <w:szCs w:val="28"/>
          <w:lang w:eastAsia="ru-RU"/>
        </w:rPr>
        <w:t>;</w:t>
      </w:r>
      <w:r w:rsidRPr="007A484C">
        <w:rPr>
          <w:rFonts w:ascii="Times New Roman" w:eastAsia="Times New Roman" w:hAnsi="Times New Roman" w:cs="Times New Roman"/>
          <w:color w:val="000000"/>
          <w:sz w:val="28"/>
          <w:szCs w:val="28"/>
          <w:lang w:eastAsia="ru-RU"/>
        </w:rPr>
        <w:br/>
        <w:t>- метание набивного мяча весом 2 -  3 кг</w:t>
      </w:r>
      <w:proofErr w:type="gramStart"/>
      <w:r w:rsidRPr="007A484C">
        <w:rPr>
          <w:rFonts w:ascii="Times New Roman" w:eastAsia="Times New Roman" w:hAnsi="Times New Roman" w:cs="Times New Roman"/>
          <w:color w:val="000000"/>
          <w:sz w:val="28"/>
          <w:szCs w:val="28"/>
          <w:lang w:eastAsia="ru-RU"/>
        </w:rPr>
        <w:t>.</w:t>
      </w:r>
      <w:proofErr w:type="gramEnd"/>
      <w:r w:rsidRPr="007A484C">
        <w:rPr>
          <w:rFonts w:ascii="Times New Roman" w:eastAsia="Times New Roman" w:hAnsi="Times New Roman" w:cs="Times New Roman"/>
          <w:color w:val="000000"/>
          <w:sz w:val="28"/>
          <w:szCs w:val="28"/>
          <w:lang w:eastAsia="ru-RU"/>
        </w:rPr>
        <w:t xml:space="preserve"> </w:t>
      </w:r>
      <w:proofErr w:type="gramStart"/>
      <w:r w:rsidRPr="007A484C">
        <w:rPr>
          <w:rFonts w:ascii="Times New Roman" w:eastAsia="Times New Roman" w:hAnsi="Times New Roman" w:cs="Times New Roman"/>
          <w:color w:val="000000"/>
          <w:sz w:val="28"/>
          <w:szCs w:val="28"/>
          <w:lang w:eastAsia="ru-RU"/>
        </w:rPr>
        <w:t>и</w:t>
      </w:r>
      <w:proofErr w:type="gramEnd"/>
      <w:r w:rsidRPr="007A484C">
        <w:rPr>
          <w:rFonts w:ascii="Times New Roman" w:eastAsia="Times New Roman" w:hAnsi="Times New Roman" w:cs="Times New Roman"/>
          <w:color w:val="000000"/>
          <w:sz w:val="28"/>
          <w:szCs w:val="28"/>
          <w:lang w:eastAsia="ru-RU"/>
        </w:rPr>
        <w:t>з положения стоя и сидя;</w:t>
      </w:r>
      <w:r w:rsidRPr="007A484C">
        <w:rPr>
          <w:rFonts w:ascii="Times New Roman" w:eastAsia="Times New Roman" w:hAnsi="Times New Roman" w:cs="Times New Roman"/>
          <w:color w:val="000000"/>
          <w:sz w:val="28"/>
          <w:szCs w:val="28"/>
          <w:lang w:eastAsia="ru-RU"/>
        </w:rPr>
        <w:br/>
        <w:t>- метание малого мяча на дальность способом из-за головы.</w:t>
      </w:r>
      <w:r w:rsidRPr="007A484C">
        <w:rPr>
          <w:rFonts w:ascii="Times New Roman" w:eastAsia="Times New Roman" w:hAnsi="Times New Roman" w:cs="Times New Roman"/>
          <w:color w:val="000000"/>
          <w:sz w:val="28"/>
          <w:szCs w:val="28"/>
          <w:lang w:eastAsia="ru-RU"/>
        </w:rPr>
        <w:br/>
        <w:t> Спортивные игры:</w:t>
      </w:r>
      <w:r w:rsidRPr="007A484C">
        <w:rPr>
          <w:rFonts w:ascii="Times New Roman" w:eastAsia="Times New Roman" w:hAnsi="Times New Roman" w:cs="Times New Roman"/>
          <w:color w:val="000000"/>
          <w:sz w:val="28"/>
          <w:szCs w:val="28"/>
          <w:lang w:eastAsia="ru-RU"/>
        </w:rPr>
        <w:br/>
        <w:t>- футбол: остановка катящегося мяча; ведение мяча внутренней и внешней частью стопы;</w:t>
      </w:r>
      <w:proofErr w:type="gramStart"/>
      <w:r w:rsidRPr="007A484C">
        <w:rPr>
          <w:rFonts w:ascii="Times New Roman" w:eastAsia="Times New Roman" w:hAnsi="Times New Roman" w:cs="Times New Roman"/>
          <w:color w:val="000000"/>
          <w:sz w:val="28"/>
          <w:szCs w:val="28"/>
          <w:lang w:eastAsia="ru-RU"/>
        </w:rPr>
        <w:br/>
        <w:t>-</w:t>
      </w:r>
      <w:proofErr w:type="gramEnd"/>
      <w:r w:rsidRPr="007A484C">
        <w:rPr>
          <w:rFonts w:ascii="Times New Roman" w:eastAsia="Times New Roman" w:hAnsi="Times New Roman" w:cs="Times New Roman"/>
          <w:color w:val="000000"/>
          <w:sz w:val="28"/>
          <w:szCs w:val="28"/>
          <w:lang w:eastAsia="ru-RU"/>
        </w:rPr>
        <w:t>двухсторонняя игра;</w:t>
      </w:r>
      <w:r w:rsidRPr="007A484C">
        <w:rPr>
          <w:rFonts w:ascii="Times New Roman" w:eastAsia="Times New Roman" w:hAnsi="Times New Roman" w:cs="Times New Roman"/>
          <w:color w:val="000000"/>
          <w:sz w:val="28"/>
          <w:szCs w:val="28"/>
          <w:lang w:eastAsia="ru-RU"/>
        </w:rPr>
        <w:br/>
        <w:t>- подвижные игры: "Русская лапта".</w:t>
      </w:r>
      <w:r w:rsidRPr="007A484C">
        <w:rPr>
          <w:rFonts w:ascii="Times New Roman" w:eastAsia="Times New Roman" w:hAnsi="Times New Roman" w:cs="Times New Roman"/>
          <w:color w:val="000000"/>
          <w:sz w:val="28"/>
          <w:szCs w:val="28"/>
          <w:lang w:eastAsia="ru-RU"/>
        </w:rPr>
        <w:br/>
        <w:t> Общеразвивающие упражнения для развития физических качеств без предметов и с предметами (скакалками, гимнастическими палками, набивными мячами весом 2 -  3 кг, гантелями весом  2 кг, гимнастическими обручами).    Специальная физическая подготовка.</w:t>
      </w:r>
      <w:r w:rsidRPr="007A484C">
        <w:rPr>
          <w:rFonts w:ascii="Times New Roman" w:eastAsia="Times New Roman" w:hAnsi="Times New Roman" w:cs="Times New Roman"/>
          <w:color w:val="000000"/>
          <w:sz w:val="28"/>
          <w:szCs w:val="28"/>
          <w:lang w:eastAsia="ru-RU"/>
        </w:rPr>
        <w:br/>
        <w:t> Для увеличения мышечной массы использовать 6-8 повторений с отягощением 60-80% от максимума. Для совершенствования форм и достижения рельефности мышц 10-12 и более повторений с отягощение до 60%. Упражнения включают в себя упражнения с гантелями весом 4 - 5 кг, упражнения с гирями весом  16 кг, упражнения со штангой и на тренажёрах.</w:t>
      </w:r>
      <w:r w:rsidRPr="007A484C">
        <w:rPr>
          <w:rFonts w:ascii="Times New Roman" w:eastAsia="Times New Roman" w:hAnsi="Times New Roman" w:cs="Times New Roman"/>
          <w:color w:val="000000"/>
          <w:sz w:val="28"/>
          <w:szCs w:val="28"/>
          <w:lang w:eastAsia="ru-RU"/>
        </w:rPr>
        <w:br/>
        <w:t>Количество упражнений 6 - 8, подходов 1 - 4, повторений 10-12.</w:t>
      </w:r>
    </w:p>
    <w:p w:rsidR="007A484C" w:rsidRPr="007A484C" w:rsidRDefault="007A484C" w:rsidP="007A484C">
      <w:pPr>
        <w:shd w:val="clear" w:color="auto" w:fill="FFFFFF"/>
        <w:spacing w:after="0" w:line="240" w:lineRule="auto"/>
        <w:rPr>
          <w:rFonts w:ascii="Times New Roman" w:eastAsia="Times New Roman" w:hAnsi="Times New Roman" w:cs="Times New Roman"/>
          <w:color w:val="000000"/>
          <w:sz w:val="28"/>
          <w:szCs w:val="28"/>
          <w:lang w:eastAsia="ru-RU"/>
        </w:rPr>
      </w:pPr>
    </w:p>
    <w:p w:rsidR="007A484C" w:rsidRPr="007A484C" w:rsidRDefault="007A484C" w:rsidP="007A484C">
      <w:pPr>
        <w:shd w:val="clear" w:color="auto" w:fill="FFFFFF"/>
        <w:spacing w:after="0" w:line="240" w:lineRule="auto"/>
        <w:rPr>
          <w:rFonts w:ascii="Times New Roman" w:eastAsia="Times New Roman" w:hAnsi="Times New Roman" w:cs="Times New Roman"/>
          <w:color w:val="000000"/>
          <w:sz w:val="28"/>
          <w:szCs w:val="28"/>
          <w:lang w:eastAsia="ru-RU"/>
        </w:rPr>
      </w:pPr>
      <w:r w:rsidRPr="007A484C">
        <w:rPr>
          <w:rFonts w:ascii="Times New Roman" w:eastAsia="Times New Roman" w:hAnsi="Times New Roman" w:cs="Times New Roman"/>
          <w:b/>
          <w:color w:val="000000"/>
          <w:sz w:val="28"/>
          <w:szCs w:val="28"/>
          <w:lang w:eastAsia="ru-RU"/>
        </w:rPr>
        <w:t>Специальные упражнения.</w:t>
      </w:r>
      <w:r w:rsidRPr="007A484C">
        <w:rPr>
          <w:rFonts w:ascii="Times New Roman" w:eastAsia="Times New Roman" w:hAnsi="Times New Roman" w:cs="Times New Roman"/>
          <w:b/>
          <w:color w:val="000000"/>
          <w:sz w:val="28"/>
          <w:szCs w:val="28"/>
          <w:lang w:eastAsia="ru-RU"/>
        </w:rPr>
        <w:br/>
      </w:r>
      <w:r w:rsidRPr="007A484C">
        <w:rPr>
          <w:rFonts w:ascii="Times New Roman" w:eastAsia="Times New Roman" w:hAnsi="Times New Roman" w:cs="Times New Roman"/>
          <w:color w:val="000000"/>
          <w:sz w:val="28"/>
          <w:szCs w:val="28"/>
          <w:lang w:eastAsia="ru-RU"/>
        </w:rPr>
        <w:t> </w:t>
      </w:r>
      <w:proofErr w:type="gramStart"/>
      <w:r w:rsidRPr="007A484C">
        <w:rPr>
          <w:rFonts w:ascii="Times New Roman" w:eastAsia="Times New Roman" w:hAnsi="Times New Roman" w:cs="Times New Roman"/>
          <w:color w:val="000000"/>
          <w:sz w:val="28"/>
          <w:szCs w:val="28"/>
          <w:lang w:eastAsia="ru-RU"/>
        </w:rPr>
        <w:t>Для дельтовидных мышц:</w:t>
      </w:r>
      <w:r w:rsidRPr="007A484C">
        <w:rPr>
          <w:rFonts w:ascii="Times New Roman" w:eastAsia="Times New Roman" w:hAnsi="Times New Roman" w:cs="Times New Roman"/>
          <w:color w:val="000000"/>
          <w:sz w:val="28"/>
          <w:szCs w:val="28"/>
          <w:lang w:eastAsia="ru-RU"/>
        </w:rPr>
        <w:br/>
        <w:t>- лёжа на горизонтальной скамье, попеременный подъём гантелей вперёд- вверх;</w:t>
      </w:r>
      <w:r w:rsidRPr="007A484C">
        <w:rPr>
          <w:rFonts w:ascii="Times New Roman" w:eastAsia="Times New Roman" w:hAnsi="Times New Roman" w:cs="Times New Roman"/>
          <w:color w:val="000000"/>
          <w:sz w:val="28"/>
          <w:szCs w:val="28"/>
          <w:lang w:eastAsia="ru-RU"/>
        </w:rPr>
        <w:br/>
        <w:t>- стоя поочерёдный подъём прямых рук вперёд снизу вверх на блочном тренажёре;</w:t>
      </w:r>
      <w:r w:rsidRPr="007A484C">
        <w:rPr>
          <w:rFonts w:ascii="Times New Roman" w:eastAsia="Times New Roman" w:hAnsi="Times New Roman" w:cs="Times New Roman"/>
          <w:color w:val="000000"/>
          <w:sz w:val="28"/>
          <w:szCs w:val="28"/>
          <w:lang w:eastAsia="ru-RU"/>
        </w:rPr>
        <w:br/>
        <w:t>- стоя подъём рук с гантелями в стороны - вверх;</w:t>
      </w:r>
      <w:r w:rsidRPr="007A484C">
        <w:rPr>
          <w:rFonts w:ascii="Times New Roman" w:eastAsia="Times New Roman" w:hAnsi="Times New Roman" w:cs="Times New Roman"/>
          <w:color w:val="000000"/>
          <w:sz w:val="28"/>
          <w:szCs w:val="28"/>
          <w:lang w:eastAsia="ru-RU"/>
        </w:rPr>
        <w:br/>
        <w:t>- лёжа на наклонной скамье на боку, подъём гантели от бедра вверх;</w:t>
      </w:r>
      <w:r w:rsidRPr="007A484C">
        <w:rPr>
          <w:rFonts w:ascii="Times New Roman" w:eastAsia="Times New Roman" w:hAnsi="Times New Roman" w:cs="Times New Roman"/>
          <w:color w:val="000000"/>
          <w:sz w:val="28"/>
          <w:szCs w:val="28"/>
          <w:lang w:eastAsia="ru-RU"/>
        </w:rPr>
        <w:br/>
        <w:t>- сидя в наклоне, разведение рук с гантелями в стороны;</w:t>
      </w:r>
      <w:proofErr w:type="gramEnd"/>
      <w:r w:rsidRPr="007A484C">
        <w:rPr>
          <w:rFonts w:ascii="Times New Roman" w:eastAsia="Times New Roman" w:hAnsi="Times New Roman" w:cs="Times New Roman"/>
          <w:color w:val="000000"/>
          <w:sz w:val="28"/>
          <w:szCs w:val="28"/>
          <w:lang w:eastAsia="ru-RU"/>
        </w:rPr>
        <w:br/>
        <w:t>- лёжа на боку на горизонтальной скамье, поочерёдный подъём гантелей перед собой снизу вверх.</w:t>
      </w:r>
      <w:r w:rsidRPr="007A484C">
        <w:rPr>
          <w:rFonts w:ascii="Times New Roman" w:eastAsia="Times New Roman" w:hAnsi="Times New Roman" w:cs="Times New Roman"/>
          <w:color w:val="000000"/>
          <w:sz w:val="28"/>
          <w:szCs w:val="28"/>
          <w:lang w:eastAsia="ru-RU"/>
        </w:rPr>
        <w:br/>
        <w:t> </w:t>
      </w:r>
      <w:proofErr w:type="gramStart"/>
      <w:r w:rsidRPr="007A484C">
        <w:rPr>
          <w:rFonts w:ascii="Times New Roman" w:eastAsia="Times New Roman" w:hAnsi="Times New Roman" w:cs="Times New Roman"/>
          <w:color w:val="000000"/>
          <w:sz w:val="28"/>
          <w:szCs w:val="28"/>
          <w:lang w:eastAsia="ru-RU"/>
        </w:rPr>
        <w:t>Для двуглавой мышцы плеча (бицепса):</w:t>
      </w:r>
      <w:r w:rsidRPr="007A484C">
        <w:rPr>
          <w:rFonts w:ascii="Times New Roman" w:eastAsia="Times New Roman" w:hAnsi="Times New Roman" w:cs="Times New Roman"/>
          <w:color w:val="000000"/>
          <w:sz w:val="28"/>
          <w:szCs w:val="28"/>
          <w:lang w:eastAsia="ru-RU"/>
        </w:rPr>
        <w:br/>
      </w:r>
      <w:r w:rsidRPr="007A484C">
        <w:rPr>
          <w:rFonts w:ascii="Times New Roman" w:eastAsia="Times New Roman" w:hAnsi="Times New Roman" w:cs="Times New Roman"/>
          <w:color w:val="000000"/>
          <w:sz w:val="28"/>
          <w:szCs w:val="28"/>
          <w:lang w:eastAsia="ru-RU"/>
        </w:rPr>
        <w:lastRenderedPageBreak/>
        <w:t>- лёжа лицом вниз на горизонтальной скамье, сгибание рук со штангой;</w:t>
      </w:r>
      <w:r w:rsidRPr="007A484C">
        <w:rPr>
          <w:rFonts w:ascii="Times New Roman" w:eastAsia="Times New Roman" w:hAnsi="Times New Roman" w:cs="Times New Roman"/>
          <w:color w:val="000000"/>
          <w:sz w:val="28"/>
          <w:szCs w:val="28"/>
          <w:lang w:eastAsia="ru-RU"/>
        </w:rPr>
        <w:br/>
        <w:t>- сидя в наклоне, опираясь локтем о бедро, сгибание руки с гантелью;</w:t>
      </w:r>
      <w:r w:rsidRPr="007A484C">
        <w:rPr>
          <w:rFonts w:ascii="Times New Roman" w:eastAsia="Times New Roman" w:hAnsi="Times New Roman" w:cs="Times New Roman"/>
          <w:color w:val="000000"/>
          <w:sz w:val="28"/>
          <w:szCs w:val="28"/>
          <w:lang w:eastAsia="ru-RU"/>
        </w:rPr>
        <w:br/>
        <w:t>- сидя, опираясь спиной о наклонную скамью, сгибание рук с гантелями;</w:t>
      </w:r>
      <w:r w:rsidRPr="007A484C">
        <w:rPr>
          <w:rFonts w:ascii="Times New Roman" w:eastAsia="Times New Roman" w:hAnsi="Times New Roman" w:cs="Times New Roman"/>
          <w:color w:val="000000"/>
          <w:sz w:val="28"/>
          <w:szCs w:val="28"/>
          <w:lang w:eastAsia="ru-RU"/>
        </w:rPr>
        <w:br/>
        <w:t>- сидя сгибание рук со штангой, опираясь локтями о наклонную подставку;</w:t>
      </w:r>
      <w:r w:rsidRPr="007A484C">
        <w:rPr>
          <w:rFonts w:ascii="Times New Roman" w:eastAsia="Times New Roman" w:hAnsi="Times New Roman" w:cs="Times New Roman"/>
          <w:color w:val="000000"/>
          <w:sz w:val="28"/>
          <w:szCs w:val="28"/>
          <w:lang w:eastAsia="ru-RU"/>
        </w:rPr>
        <w:br/>
        <w:t> Для трёхглавой мышцы плеча (трицепса):</w:t>
      </w:r>
      <w:r w:rsidRPr="007A484C">
        <w:rPr>
          <w:rFonts w:ascii="Times New Roman" w:eastAsia="Times New Roman" w:hAnsi="Times New Roman" w:cs="Times New Roman"/>
          <w:color w:val="000000"/>
          <w:sz w:val="28"/>
          <w:szCs w:val="28"/>
          <w:lang w:eastAsia="ru-RU"/>
        </w:rPr>
        <w:br/>
        <w:t>- стоя в наклоне, отведение руки с гантелью назад;</w:t>
      </w:r>
      <w:proofErr w:type="gramEnd"/>
      <w:r w:rsidRPr="007A484C">
        <w:rPr>
          <w:rFonts w:ascii="Times New Roman" w:eastAsia="Times New Roman" w:hAnsi="Times New Roman" w:cs="Times New Roman"/>
          <w:color w:val="000000"/>
          <w:sz w:val="28"/>
          <w:szCs w:val="28"/>
          <w:lang w:eastAsia="ru-RU"/>
        </w:rPr>
        <w:br/>
        <w:t>- стоя разгибание рук на блочном тренажёре хватом сверху; </w:t>
      </w:r>
      <w:r w:rsidRPr="007A484C">
        <w:rPr>
          <w:rFonts w:ascii="Times New Roman" w:eastAsia="Times New Roman" w:hAnsi="Times New Roman" w:cs="Times New Roman"/>
          <w:color w:val="000000"/>
          <w:sz w:val="28"/>
          <w:szCs w:val="28"/>
          <w:lang w:eastAsia="ru-RU"/>
        </w:rPr>
        <w:br/>
        <w:t>- сидя разгибание вверх руки с гантелью в локтевом суставе;</w:t>
      </w:r>
      <w:r w:rsidRPr="007A484C">
        <w:rPr>
          <w:rFonts w:ascii="Times New Roman" w:eastAsia="Times New Roman" w:hAnsi="Times New Roman" w:cs="Times New Roman"/>
          <w:color w:val="000000"/>
          <w:sz w:val="28"/>
          <w:szCs w:val="28"/>
          <w:lang w:eastAsia="ru-RU"/>
        </w:rPr>
        <w:br/>
        <w:t>- отжимания на брусьях обратным хватом.</w:t>
      </w:r>
    </w:p>
    <w:p w:rsidR="007A484C" w:rsidRPr="007A484C" w:rsidRDefault="007A484C" w:rsidP="007A484C">
      <w:pPr>
        <w:shd w:val="clear" w:color="auto" w:fill="FFFFFF"/>
        <w:spacing w:after="0" w:line="240" w:lineRule="auto"/>
        <w:rPr>
          <w:rFonts w:ascii="Times New Roman" w:eastAsia="Times New Roman" w:hAnsi="Times New Roman" w:cs="Times New Roman"/>
          <w:color w:val="000000"/>
          <w:sz w:val="28"/>
          <w:szCs w:val="28"/>
          <w:lang w:eastAsia="ru-RU"/>
        </w:rPr>
      </w:pPr>
      <w:r w:rsidRPr="007A484C">
        <w:rPr>
          <w:rFonts w:ascii="Times New Roman" w:eastAsia="Times New Roman" w:hAnsi="Times New Roman" w:cs="Times New Roman"/>
          <w:color w:val="000000"/>
          <w:sz w:val="28"/>
          <w:szCs w:val="28"/>
          <w:lang w:eastAsia="ru-RU"/>
        </w:rPr>
        <w:t> Для мышц предплечья:</w:t>
      </w:r>
      <w:r w:rsidRPr="007A484C">
        <w:rPr>
          <w:rFonts w:ascii="Times New Roman" w:eastAsia="Times New Roman" w:hAnsi="Times New Roman" w:cs="Times New Roman"/>
          <w:color w:val="000000"/>
          <w:sz w:val="28"/>
          <w:szCs w:val="28"/>
          <w:lang w:eastAsia="ru-RU"/>
        </w:rPr>
        <w:br/>
        <w:t>- поочерёдное растягивание пальцами резинового жгута или пружинного эспандера;</w:t>
      </w:r>
      <w:r w:rsidRPr="007A484C">
        <w:rPr>
          <w:rFonts w:ascii="Times New Roman" w:eastAsia="Times New Roman" w:hAnsi="Times New Roman" w:cs="Times New Roman"/>
          <w:color w:val="000000"/>
          <w:sz w:val="28"/>
          <w:szCs w:val="28"/>
          <w:lang w:eastAsia="ru-RU"/>
        </w:rPr>
        <w:br/>
        <w:t>- сидя (предплечье на коленях) сгибание рук в запястьях на блочном тренажёре;</w:t>
      </w:r>
      <w:r w:rsidRPr="007A484C">
        <w:rPr>
          <w:rFonts w:ascii="Times New Roman" w:eastAsia="Times New Roman" w:hAnsi="Times New Roman" w:cs="Times New Roman"/>
          <w:color w:val="000000"/>
          <w:sz w:val="28"/>
          <w:szCs w:val="28"/>
          <w:lang w:eastAsia="ru-RU"/>
        </w:rPr>
        <w:br/>
        <w:t>- стоя 10 кг, диск от штанги в руках, подбрасывание и ловля правой и левой рукой поочерёдно.</w:t>
      </w:r>
      <w:r w:rsidRPr="007A484C">
        <w:rPr>
          <w:rFonts w:ascii="Times New Roman" w:eastAsia="Times New Roman" w:hAnsi="Times New Roman" w:cs="Times New Roman"/>
          <w:color w:val="000000"/>
          <w:sz w:val="28"/>
          <w:szCs w:val="28"/>
          <w:lang w:eastAsia="ru-RU"/>
        </w:rPr>
        <w:br/>
        <w:t> Для грудных мышц:</w:t>
      </w:r>
      <w:r w:rsidRPr="007A484C">
        <w:rPr>
          <w:rFonts w:ascii="Times New Roman" w:eastAsia="Times New Roman" w:hAnsi="Times New Roman" w:cs="Times New Roman"/>
          <w:color w:val="000000"/>
          <w:sz w:val="28"/>
          <w:szCs w:val="28"/>
          <w:lang w:eastAsia="ru-RU"/>
        </w:rPr>
        <w:br/>
        <w:t>- лёжа на горизонтальной скамье, жим штанги широким хватом;</w:t>
      </w:r>
      <w:r w:rsidRPr="007A484C">
        <w:rPr>
          <w:rFonts w:ascii="Times New Roman" w:eastAsia="Times New Roman" w:hAnsi="Times New Roman" w:cs="Times New Roman"/>
          <w:color w:val="000000"/>
          <w:sz w:val="28"/>
          <w:szCs w:val="28"/>
          <w:lang w:eastAsia="ru-RU"/>
        </w:rPr>
        <w:br/>
        <w:t>- лёжа на горизонтальной скамье, разведение рук с гантелями;</w:t>
      </w:r>
      <w:r w:rsidRPr="007A484C">
        <w:rPr>
          <w:rFonts w:ascii="Times New Roman" w:eastAsia="Times New Roman" w:hAnsi="Times New Roman" w:cs="Times New Roman"/>
          <w:color w:val="000000"/>
          <w:sz w:val="28"/>
          <w:szCs w:val="28"/>
          <w:lang w:eastAsia="ru-RU"/>
        </w:rPr>
        <w:br/>
        <w:t>- сидя сведение рук на блочном тренажёре;</w:t>
      </w:r>
      <w:r w:rsidRPr="007A484C">
        <w:rPr>
          <w:rFonts w:ascii="Times New Roman" w:eastAsia="Times New Roman" w:hAnsi="Times New Roman" w:cs="Times New Roman"/>
          <w:color w:val="000000"/>
          <w:sz w:val="28"/>
          <w:szCs w:val="28"/>
          <w:lang w:eastAsia="ru-RU"/>
        </w:rPr>
        <w:br/>
        <w:t>- отжимания в упоре на брусьях;</w:t>
      </w:r>
      <w:r w:rsidRPr="007A484C">
        <w:rPr>
          <w:rFonts w:ascii="Times New Roman" w:eastAsia="Times New Roman" w:hAnsi="Times New Roman" w:cs="Times New Roman"/>
          <w:color w:val="000000"/>
          <w:sz w:val="28"/>
          <w:szCs w:val="28"/>
          <w:lang w:eastAsia="ru-RU"/>
        </w:rPr>
        <w:br/>
        <w:t>- лёжа на наклонной скамье вниз головой, разведение рук с гантелями.</w:t>
      </w:r>
      <w:r w:rsidRPr="007A484C">
        <w:rPr>
          <w:rFonts w:ascii="Times New Roman" w:eastAsia="Times New Roman" w:hAnsi="Times New Roman" w:cs="Times New Roman"/>
          <w:color w:val="000000"/>
          <w:sz w:val="28"/>
          <w:szCs w:val="28"/>
          <w:lang w:eastAsia="ru-RU"/>
        </w:rPr>
        <w:br/>
        <w:t> </w:t>
      </w:r>
      <w:proofErr w:type="gramStart"/>
      <w:r w:rsidRPr="007A484C">
        <w:rPr>
          <w:rFonts w:ascii="Times New Roman" w:eastAsia="Times New Roman" w:hAnsi="Times New Roman" w:cs="Times New Roman"/>
          <w:color w:val="000000"/>
          <w:sz w:val="28"/>
          <w:szCs w:val="28"/>
          <w:lang w:eastAsia="ru-RU"/>
        </w:rPr>
        <w:t>Для мышц спины:</w:t>
      </w:r>
      <w:r w:rsidRPr="007A484C">
        <w:rPr>
          <w:rFonts w:ascii="Times New Roman" w:eastAsia="Times New Roman" w:hAnsi="Times New Roman" w:cs="Times New Roman"/>
          <w:color w:val="000000"/>
          <w:sz w:val="28"/>
          <w:szCs w:val="28"/>
          <w:lang w:eastAsia="ru-RU"/>
        </w:rPr>
        <w:br/>
        <w:t>- тяга штанги к поясу в наклоне;</w:t>
      </w:r>
      <w:r w:rsidRPr="007A484C">
        <w:rPr>
          <w:rFonts w:ascii="Times New Roman" w:eastAsia="Times New Roman" w:hAnsi="Times New Roman" w:cs="Times New Roman"/>
          <w:color w:val="000000"/>
          <w:sz w:val="28"/>
          <w:szCs w:val="28"/>
          <w:lang w:eastAsia="ru-RU"/>
        </w:rPr>
        <w:br/>
        <w:t>- стоя наклоны туловища вперёд со штангой на плечах;</w:t>
      </w:r>
      <w:r w:rsidRPr="007A484C">
        <w:rPr>
          <w:rFonts w:ascii="Times New Roman" w:eastAsia="Times New Roman" w:hAnsi="Times New Roman" w:cs="Times New Roman"/>
          <w:color w:val="000000"/>
          <w:sz w:val="28"/>
          <w:szCs w:val="28"/>
          <w:lang w:eastAsia="ru-RU"/>
        </w:rPr>
        <w:br/>
        <w:t>- стоя поднимание плеч со штангой или гантелями в опущенных руках;</w:t>
      </w:r>
      <w:r w:rsidRPr="007A484C">
        <w:rPr>
          <w:rFonts w:ascii="Times New Roman" w:eastAsia="Times New Roman" w:hAnsi="Times New Roman" w:cs="Times New Roman"/>
          <w:color w:val="000000"/>
          <w:sz w:val="28"/>
          <w:szCs w:val="28"/>
          <w:lang w:eastAsia="ru-RU"/>
        </w:rPr>
        <w:br/>
        <w:t>- из виса на перекладине узким хватом подтягивание, прогибаясь в спине, до касания перекладины грудью; </w:t>
      </w:r>
      <w:r w:rsidRPr="007A484C">
        <w:rPr>
          <w:rFonts w:ascii="Times New Roman" w:eastAsia="Times New Roman" w:hAnsi="Times New Roman" w:cs="Times New Roman"/>
          <w:color w:val="000000"/>
          <w:sz w:val="28"/>
          <w:szCs w:val="28"/>
          <w:lang w:eastAsia="ru-RU"/>
        </w:rPr>
        <w:br/>
        <w:t>- сидя тяга ручки горизонтально на блочном тренажёре;</w:t>
      </w:r>
      <w:r w:rsidRPr="007A484C">
        <w:rPr>
          <w:rFonts w:ascii="Times New Roman" w:eastAsia="Times New Roman" w:hAnsi="Times New Roman" w:cs="Times New Roman"/>
          <w:color w:val="000000"/>
          <w:sz w:val="28"/>
          <w:szCs w:val="28"/>
          <w:lang w:eastAsia="ru-RU"/>
        </w:rPr>
        <w:br/>
        <w:t>- лёжа животом на горизонтальной скамье, голени закреплены, подъём туловища.</w:t>
      </w:r>
      <w:proofErr w:type="gramEnd"/>
      <w:r w:rsidRPr="007A484C">
        <w:rPr>
          <w:rFonts w:ascii="Times New Roman" w:eastAsia="Times New Roman" w:hAnsi="Times New Roman" w:cs="Times New Roman"/>
          <w:color w:val="000000"/>
          <w:sz w:val="28"/>
          <w:szCs w:val="28"/>
          <w:lang w:eastAsia="ru-RU"/>
        </w:rPr>
        <w:br/>
        <w:t> Для мышц живота:</w:t>
      </w:r>
      <w:r w:rsidRPr="007A484C">
        <w:rPr>
          <w:rFonts w:ascii="Times New Roman" w:eastAsia="Times New Roman" w:hAnsi="Times New Roman" w:cs="Times New Roman"/>
          <w:color w:val="000000"/>
          <w:sz w:val="28"/>
          <w:szCs w:val="28"/>
          <w:lang w:eastAsia="ru-RU"/>
        </w:rPr>
        <w:br/>
        <w:t>- лёжа на наклонной скамье, подбородок прижат, сгибание туловища;</w:t>
      </w:r>
      <w:r w:rsidRPr="007A484C">
        <w:rPr>
          <w:rFonts w:ascii="Times New Roman" w:eastAsia="Times New Roman" w:hAnsi="Times New Roman" w:cs="Times New Roman"/>
          <w:color w:val="000000"/>
          <w:sz w:val="28"/>
          <w:szCs w:val="28"/>
          <w:lang w:eastAsia="ru-RU"/>
        </w:rPr>
        <w:br/>
        <w:t>- лёжа на наклонной скамье, подъём туловища с поворотами до касания локтем колена;</w:t>
      </w:r>
      <w:r w:rsidRPr="007A484C">
        <w:rPr>
          <w:rFonts w:ascii="Times New Roman" w:eastAsia="Times New Roman" w:hAnsi="Times New Roman" w:cs="Times New Roman"/>
          <w:color w:val="000000"/>
          <w:sz w:val="28"/>
          <w:szCs w:val="28"/>
          <w:lang w:eastAsia="ru-RU"/>
        </w:rPr>
        <w:br/>
        <w:t>- стоя в наклоне с грифом штанги на плечах, повороты туловища вправо-влево;</w:t>
      </w:r>
      <w:r w:rsidRPr="007A484C">
        <w:rPr>
          <w:rFonts w:ascii="Times New Roman" w:eastAsia="Times New Roman" w:hAnsi="Times New Roman" w:cs="Times New Roman"/>
          <w:color w:val="000000"/>
          <w:sz w:val="28"/>
          <w:szCs w:val="28"/>
          <w:lang w:eastAsia="ru-RU"/>
        </w:rPr>
        <w:br/>
        <w:t>- сидя сгибание туловища до касания коленями груди.</w:t>
      </w:r>
      <w:r w:rsidRPr="007A484C">
        <w:rPr>
          <w:rFonts w:ascii="Times New Roman" w:eastAsia="Times New Roman" w:hAnsi="Times New Roman" w:cs="Times New Roman"/>
          <w:color w:val="000000"/>
          <w:sz w:val="28"/>
          <w:szCs w:val="28"/>
          <w:lang w:eastAsia="ru-RU"/>
        </w:rPr>
        <w:br/>
        <w:t> Для четырёхглавой мышцы бедра (квадрицепса):</w:t>
      </w:r>
      <w:r w:rsidRPr="007A484C">
        <w:rPr>
          <w:rFonts w:ascii="Times New Roman" w:eastAsia="Times New Roman" w:hAnsi="Times New Roman" w:cs="Times New Roman"/>
          <w:color w:val="000000"/>
          <w:sz w:val="28"/>
          <w:szCs w:val="28"/>
          <w:lang w:eastAsia="ru-RU"/>
        </w:rPr>
        <w:br/>
        <w:t>- приседания со штангой на плечах;</w:t>
      </w:r>
      <w:r w:rsidRPr="007A484C">
        <w:rPr>
          <w:rFonts w:ascii="Times New Roman" w:eastAsia="Times New Roman" w:hAnsi="Times New Roman" w:cs="Times New Roman"/>
          <w:color w:val="000000"/>
          <w:sz w:val="28"/>
          <w:szCs w:val="28"/>
          <w:lang w:eastAsia="ru-RU"/>
        </w:rPr>
        <w:br/>
        <w:t>- жим штанги ногами на тренажёре "Гак"</w:t>
      </w:r>
      <w:proofErr w:type="gramStart"/>
      <w:r w:rsidRPr="007A484C">
        <w:rPr>
          <w:rFonts w:ascii="Times New Roman" w:eastAsia="Times New Roman" w:hAnsi="Times New Roman" w:cs="Times New Roman"/>
          <w:color w:val="000000"/>
          <w:sz w:val="28"/>
          <w:szCs w:val="28"/>
          <w:lang w:eastAsia="ru-RU"/>
        </w:rPr>
        <w:t>.</w:t>
      </w:r>
      <w:proofErr w:type="gramEnd"/>
      <w:r w:rsidRPr="007A484C">
        <w:rPr>
          <w:rFonts w:ascii="Times New Roman" w:eastAsia="Times New Roman" w:hAnsi="Times New Roman" w:cs="Times New Roman"/>
          <w:color w:val="000000"/>
          <w:sz w:val="28"/>
          <w:szCs w:val="28"/>
          <w:lang w:eastAsia="ru-RU"/>
        </w:rPr>
        <w:br/>
        <w:t xml:space="preserve">- </w:t>
      </w:r>
      <w:proofErr w:type="gramStart"/>
      <w:r w:rsidRPr="007A484C">
        <w:rPr>
          <w:rFonts w:ascii="Times New Roman" w:eastAsia="Times New Roman" w:hAnsi="Times New Roman" w:cs="Times New Roman"/>
          <w:color w:val="000000"/>
          <w:sz w:val="28"/>
          <w:szCs w:val="28"/>
          <w:lang w:eastAsia="ru-RU"/>
        </w:rPr>
        <w:t>с</w:t>
      </w:r>
      <w:proofErr w:type="gramEnd"/>
      <w:r w:rsidRPr="007A484C">
        <w:rPr>
          <w:rFonts w:ascii="Times New Roman" w:eastAsia="Times New Roman" w:hAnsi="Times New Roman" w:cs="Times New Roman"/>
          <w:color w:val="000000"/>
          <w:sz w:val="28"/>
          <w:szCs w:val="28"/>
          <w:lang w:eastAsia="ru-RU"/>
        </w:rPr>
        <w:t>идя разгибание ног на тренажёре.</w:t>
      </w:r>
      <w:r w:rsidRPr="007A484C">
        <w:rPr>
          <w:rFonts w:ascii="Times New Roman" w:eastAsia="Times New Roman" w:hAnsi="Times New Roman" w:cs="Times New Roman"/>
          <w:color w:val="000000"/>
          <w:sz w:val="28"/>
          <w:szCs w:val="28"/>
          <w:lang w:eastAsia="ru-RU"/>
        </w:rPr>
        <w:br/>
        <w:t> Для двуглавой мышцы бедра (бицепса):</w:t>
      </w:r>
      <w:r w:rsidRPr="007A484C">
        <w:rPr>
          <w:rFonts w:ascii="Times New Roman" w:eastAsia="Times New Roman" w:hAnsi="Times New Roman" w:cs="Times New Roman"/>
          <w:color w:val="000000"/>
          <w:sz w:val="28"/>
          <w:szCs w:val="28"/>
          <w:lang w:eastAsia="ru-RU"/>
        </w:rPr>
        <w:br/>
        <w:t>- лёжа сгибание ног на тренажёре.</w:t>
      </w:r>
      <w:r w:rsidRPr="007A484C">
        <w:rPr>
          <w:rFonts w:ascii="Times New Roman" w:eastAsia="Times New Roman" w:hAnsi="Times New Roman" w:cs="Times New Roman"/>
          <w:color w:val="000000"/>
          <w:sz w:val="28"/>
          <w:szCs w:val="28"/>
          <w:lang w:eastAsia="ru-RU"/>
        </w:rPr>
        <w:br/>
        <w:t> Для мышц голени:</w:t>
      </w:r>
      <w:r w:rsidRPr="007A484C">
        <w:rPr>
          <w:rFonts w:ascii="Times New Roman" w:eastAsia="Times New Roman" w:hAnsi="Times New Roman" w:cs="Times New Roman"/>
          <w:color w:val="000000"/>
          <w:sz w:val="28"/>
          <w:szCs w:val="28"/>
          <w:lang w:eastAsia="ru-RU"/>
        </w:rPr>
        <w:br/>
        <w:t>- стоя подъём на носки со штангой на плечах;</w:t>
      </w:r>
      <w:r w:rsidRPr="007A484C">
        <w:rPr>
          <w:rFonts w:ascii="Times New Roman" w:eastAsia="Times New Roman" w:hAnsi="Times New Roman" w:cs="Times New Roman"/>
          <w:color w:val="000000"/>
          <w:sz w:val="28"/>
          <w:szCs w:val="28"/>
          <w:lang w:eastAsia="ru-RU"/>
        </w:rPr>
        <w:br/>
        <w:t>- стоя подъём носков ступней ног с отягощением.</w:t>
      </w:r>
    </w:p>
    <w:p w:rsidR="007A484C" w:rsidRPr="007A484C" w:rsidRDefault="007A484C" w:rsidP="007A484C">
      <w:pPr>
        <w:shd w:val="clear" w:color="auto" w:fill="FFFFFF"/>
        <w:spacing w:after="0" w:line="240" w:lineRule="auto"/>
        <w:rPr>
          <w:rFonts w:ascii="Times New Roman" w:eastAsia="Times New Roman" w:hAnsi="Times New Roman" w:cs="Times New Roman"/>
          <w:color w:val="000000"/>
          <w:sz w:val="28"/>
          <w:szCs w:val="28"/>
          <w:lang w:eastAsia="ru-RU"/>
        </w:rPr>
      </w:pPr>
      <w:r w:rsidRPr="007A484C">
        <w:rPr>
          <w:rFonts w:ascii="Times New Roman" w:eastAsia="Times New Roman" w:hAnsi="Times New Roman" w:cs="Times New Roman"/>
          <w:color w:val="000000"/>
          <w:sz w:val="28"/>
          <w:szCs w:val="28"/>
          <w:lang w:eastAsia="ru-RU"/>
        </w:rPr>
        <w:lastRenderedPageBreak/>
        <w:t> </w:t>
      </w:r>
    </w:p>
    <w:p w:rsidR="007A484C" w:rsidRPr="007A484C" w:rsidRDefault="007A484C" w:rsidP="007A484C">
      <w:pPr>
        <w:shd w:val="clear" w:color="auto" w:fill="FFFFFF"/>
        <w:spacing w:after="0" w:line="240" w:lineRule="auto"/>
        <w:rPr>
          <w:rFonts w:ascii="Times New Roman" w:eastAsia="Times New Roman" w:hAnsi="Times New Roman" w:cs="Times New Roman"/>
          <w:color w:val="000000"/>
          <w:sz w:val="28"/>
          <w:szCs w:val="28"/>
          <w:lang w:eastAsia="ru-RU"/>
        </w:rPr>
      </w:pPr>
      <w:r w:rsidRPr="007A484C">
        <w:rPr>
          <w:rFonts w:ascii="Times New Roman" w:eastAsia="Times New Roman" w:hAnsi="Times New Roman" w:cs="Times New Roman"/>
          <w:b/>
          <w:color w:val="000000"/>
          <w:sz w:val="28"/>
          <w:szCs w:val="28"/>
          <w:lang w:eastAsia="ru-RU"/>
        </w:rPr>
        <w:t>Пример комплекса  упражнений с гирями (вес гирь 16 кг.):</w:t>
      </w:r>
      <w:r w:rsidRPr="007A484C">
        <w:rPr>
          <w:rFonts w:ascii="Times New Roman" w:eastAsia="Times New Roman" w:hAnsi="Times New Roman" w:cs="Times New Roman"/>
          <w:b/>
          <w:color w:val="000000"/>
          <w:sz w:val="28"/>
          <w:szCs w:val="28"/>
          <w:lang w:eastAsia="ru-RU"/>
        </w:rPr>
        <w:br/>
      </w:r>
      <w:r w:rsidRPr="007A484C">
        <w:rPr>
          <w:rFonts w:ascii="Times New Roman" w:eastAsia="Times New Roman" w:hAnsi="Times New Roman" w:cs="Times New Roman"/>
          <w:color w:val="000000"/>
          <w:sz w:val="28"/>
          <w:szCs w:val="28"/>
          <w:lang w:eastAsia="ru-RU"/>
        </w:rPr>
        <w:t>- лёжа спиной на скамье, гири у плеч (сгибание и разгибание рук); </w:t>
      </w:r>
      <w:r w:rsidRPr="007A484C">
        <w:rPr>
          <w:rFonts w:ascii="Times New Roman" w:eastAsia="Times New Roman" w:hAnsi="Times New Roman" w:cs="Times New Roman"/>
          <w:color w:val="000000"/>
          <w:sz w:val="28"/>
          <w:szCs w:val="28"/>
          <w:lang w:eastAsia="ru-RU"/>
        </w:rPr>
        <w:br/>
        <w:t>- стоя, гиря в опущенной правой руке: слегка согнув ноги, выполнять круги гирей вперёд назад. То же повторить левой рукой; </w:t>
      </w:r>
      <w:r w:rsidRPr="007A484C">
        <w:rPr>
          <w:rFonts w:ascii="Times New Roman" w:eastAsia="Times New Roman" w:hAnsi="Times New Roman" w:cs="Times New Roman"/>
          <w:color w:val="000000"/>
          <w:sz w:val="28"/>
          <w:szCs w:val="28"/>
          <w:lang w:eastAsia="ru-RU"/>
        </w:rPr>
        <w:br/>
        <w:t xml:space="preserve">- стоя, ноги вместе, гиря в обеих руках у плеч: выполнить выпад вправо, приседая на правой ноге, вернуться в исходное положение. </w:t>
      </w:r>
      <w:proofErr w:type="gramStart"/>
      <w:r w:rsidRPr="007A484C">
        <w:rPr>
          <w:rFonts w:ascii="Times New Roman" w:eastAsia="Times New Roman" w:hAnsi="Times New Roman" w:cs="Times New Roman"/>
          <w:color w:val="000000"/>
          <w:sz w:val="28"/>
          <w:szCs w:val="28"/>
          <w:lang w:eastAsia="ru-RU"/>
        </w:rPr>
        <w:t>Тоже выполнить, приседая на левую ногу;</w:t>
      </w:r>
      <w:r w:rsidRPr="007A484C">
        <w:rPr>
          <w:rFonts w:ascii="Times New Roman" w:eastAsia="Times New Roman" w:hAnsi="Times New Roman" w:cs="Times New Roman"/>
          <w:color w:val="000000"/>
          <w:sz w:val="28"/>
          <w:szCs w:val="28"/>
          <w:lang w:eastAsia="ru-RU"/>
        </w:rPr>
        <w:br/>
        <w:t>- стоя, гиря на полу между ног, наклоняясь, согнуть ноги в коленях  и поднять гирю вверх до уровня подбородка;</w:t>
      </w:r>
      <w:r w:rsidRPr="007A484C">
        <w:rPr>
          <w:rFonts w:ascii="Times New Roman" w:eastAsia="Times New Roman" w:hAnsi="Times New Roman" w:cs="Times New Roman"/>
          <w:color w:val="000000"/>
          <w:sz w:val="28"/>
          <w:szCs w:val="28"/>
          <w:lang w:eastAsia="ru-RU"/>
        </w:rPr>
        <w:br/>
        <w:t>- стоя, гири у плеч, слегка согнуть ноги в коленях и, резко выпрямляя их, вытолкнуть гири вверх на прямые руки;</w:t>
      </w:r>
      <w:r w:rsidRPr="007A484C">
        <w:rPr>
          <w:rFonts w:ascii="Times New Roman" w:eastAsia="Times New Roman" w:hAnsi="Times New Roman" w:cs="Times New Roman"/>
          <w:color w:val="000000"/>
          <w:sz w:val="28"/>
          <w:szCs w:val="28"/>
          <w:lang w:eastAsia="ru-RU"/>
        </w:rPr>
        <w:br/>
        <w:t>- стоя, гири у плеч, сделать выпад правой ногой вперёд, вернуться в исходное положение;</w:t>
      </w:r>
      <w:proofErr w:type="gramEnd"/>
      <w:r w:rsidRPr="007A484C">
        <w:rPr>
          <w:rFonts w:ascii="Times New Roman" w:eastAsia="Times New Roman" w:hAnsi="Times New Roman" w:cs="Times New Roman"/>
          <w:color w:val="000000"/>
          <w:sz w:val="28"/>
          <w:szCs w:val="28"/>
          <w:lang w:eastAsia="ru-RU"/>
        </w:rPr>
        <w:br/>
        <w:t>То же выполнить левой ногой;</w:t>
      </w:r>
      <w:r w:rsidRPr="007A484C">
        <w:rPr>
          <w:rFonts w:ascii="Times New Roman" w:eastAsia="Times New Roman" w:hAnsi="Times New Roman" w:cs="Times New Roman"/>
          <w:color w:val="000000"/>
          <w:sz w:val="28"/>
          <w:szCs w:val="28"/>
          <w:lang w:eastAsia="ru-RU"/>
        </w:rPr>
        <w:br/>
        <w:t>- широкая стойка, гиря в правой руке, вращение гири вокруг туловища с перехватом руками гири;</w:t>
      </w:r>
      <w:r w:rsidRPr="007A484C">
        <w:rPr>
          <w:rFonts w:ascii="Times New Roman" w:eastAsia="Times New Roman" w:hAnsi="Times New Roman" w:cs="Times New Roman"/>
          <w:color w:val="000000"/>
          <w:sz w:val="28"/>
          <w:szCs w:val="28"/>
          <w:lang w:eastAsia="ru-RU"/>
        </w:rPr>
        <w:br/>
        <w:t>- стоя в наклоне, тяга гири к поясу;  </w:t>
      </w:r>
      <w:r w:rsidRPr="007A484C">
        <w:rPr>
          <w:rFonts w:ascii="Times New Roman" w:eastAsia="Times New Roman" w:hAnsi="Times New Roman" w:cs="Times New Roman"/>
          <w:color w:val="000000"/>
          <w:sz w:val="28"/>
          <w:szCs w:val="28"/>
          <w:lang w:eastAsia="ru-RU"/>
        </w:rPr>
        <w:br/>
        <w:t>- широкая стойка, гири у плеч или на плечах, приседания;</w:t>
      </w:r>
      <w:r w:rsidRPr="007A484C">
        <w:rPr>
          <w:rFonts w:ascii="Times New Roman" w:eastAsia="Times New Roman" w:hAnsi="Times New Roman" w:cs="Times New Roman"/>
          <w:color w:val="000000"/>
          <w:sz w:val="28"/>
          <w:szCs w:val="28"/>
          <w:lang w:eastAsia="ru-RU"/>
        </w:rPr>
        <w:br/>
        <w:t>- стоя, гири у плеч, жим гири правой и левой рукой попеременно.</w:t>
      </w:r>
    </w:p>
    <w:p w:rsidR="007A484C" w:rsidRPr="007A484C" w:rsidRDefault="007A484C" w:rsidP="007A484C">
      <w:pPr>
        <w:shd w:val="clear" w:color="auto" w:fill="FFFFFF"/>
        <w:spacing w:after="0" w:line="240" w:lineRule="auto"/>
        <w:rPr>
          <w:rFonts w:ascii="Times New Roman" w:eastAsia="Times New Roman" w:hAnsi="Times New Roman" w:cs="Times New Roman"/>
          <w:color w:val="000000"/>
          <w:sz w:val="28"/>
          <w:szCs w:val="28"/>
          <w:lang w:eastAsia="ru-RU"/>
        </w:rPr>
      </w:pPr>
    </w:p>
    <w:p w:rsidR="007A484C" w:rsidRPr="007A484C" w:rsidRDefault="007A484C" w:rsidP="007A484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7A484C">
        <w:rPr>
          <w:rFonts w:ascii="Times New Roman" w:eastAsia="Times New Roman" w:hAnsi="Times New Roman" w:cs="Times New Roman"/>
          <w:b/>
          <w:color w:val="000000"/>
          <w:sz w:val="28"/>
          <w:szCs w:val="28"/>
          <w:lang w:eastAsia="ru-RU"/>
        </w:rPr>
        <w:t>Пример комплекса  специальных упражнений:</w:t>
      </w:r>
      <w:r w:rsidRPr="007A484C">
        <w:rPr>
          <w:rFonts w:ascii="Times New Roman" w:eastAsia="Times New Roman" w:hAnsi="Times New Roman" w:cs="Times New Roman"/>
          <w:b/>
          <w:color w:val="000000"/>
          <w:sz w:val="28"/>
          <w:szCs w:val="28"/>
          <w:lang w:eastAsia="ru-RU"/>
        </w:rPr>
        <w:br/>
      </w:r>
      <w:r w:rsidRPr="007A484C">
        <w:rPr>
          <w:rFonts w:ascii="Times New Roman" w:eastAsia="Times New Roman" w:hAnsi="Times New Roman" w:cs="Times New Roman"/>
          <w:color w:val="000000"/>
          <w:sz w:val="28"/>
          <w:szCs w:val="28"/>
          <w:lang w:eastAsia="ru-RU"/>
        </w:rPr>
        <w:t>- лёжа на горизонтальной скамье жим штанги; </w:t>
      </w:r>
      <w:r w:rsidRPr="007A484C">
        <w:rPr>
          <w:rFonts w:ascii="Times New Roman" w:eastAsia="Times New Roman" w:hAnsi="Times New Roman" w:cs="Times New Roman"/>
          <w:color w:val="000000"/>
          <w:sz w:val="28"/>
          <w:szCs w:val="28"/>
          <w:lang w:eastAsia="ru-RU"/>
        </w:rPr>
        <w:br/>
        <w:t>- лёжа на наклонной скамье вниз головой разведение рук с гантелями;</w:t>
      </w:r>
      <w:r w:rsidRPr="007A484C">
        <w:rPr>
          <w:rFonts w:ascii="Times New Roman" w:eastAsia="Times New Roman" w:hAnsi="Times New Roman" w:cs="Times New Roman"/>
          <w:color w:val="000000"/>
          <w:sz w:val="28"/>
          <w:szCs w:val="28"/>
          <w:lang w:eastAsia="ru-RU"/>
        </w:rPr>
        <w:br/>
        <w:t>- лёжа поперёк скамьи, отведение рук с отягощением за голову;</w:t>
      </w:r>
      <w:r w:rsidRPr="007A484C">
        <w:rPr>
          <w:rFonts w:ascii="Times New Roman" w:eastAsia="Times New Roman" w:hAnsi="Times New Roman" w:cs="Times New Roman"/>
          <w:color w:val="000000"/>
          <w:sz w:val="28"/>
          <w:szCs w:val="28"/>
          <w:lang w:eastAsia="ru-RU"/>
        </w:rPr>
        <w:br/>
        <w:t>- сидя на тренажёре сведение рук;</w:t>
      </w:r>
      <w:r w:rsidRPr="007A484C">
        <w:rPr>
          <w:rFonts w:ascii="Times New Roman" w:eastAsia="Times New Roman" w:hAnsi="Times New Roman" w:cs="Times New Roman"/>
          <w:color w:val="000000"/>
          <w:sz w:val="28"/>
          <w:szCs w:val="28"/>
          <w:lang w:eastAsia="ru-RU"/>
        </w:rPr>
        <w:br/>
        <w:t>- лёжа на наклонной скамье вверх головой разведение рук с гантелями; </w:t>
      </w:r>
      <w:r w:rsidRPr="007A484C">
        <w:rPr>
          <w:rFonts w:ascii="Times New Roman" w:eastAsia="Times New Roman" w:hAnsi="Times New Roman" w:cs="Times New Roman"/>
          <w:color w:val="000000"/>
          <w:sz w:val="28"/>
          <w:szCs w:val="28"/>
          <w:lang w:eastAsia="ru-RU"/>
        </w:rPr>
        <w:br/>
        <w:t>- стоя штанга в руках поднимание штанги до уровня подбородка;</w:t>
      </w:r>
      <w:proofErr w:type="gramEnd"/>
      <w:r w:rsidRPr="007A484C">
        <w:rPr>
          <w:rFonts w:ascii="Times New Roman" w:eastAsia="Times New Roman" w:hAnsi="Times New Roman" w:cs="Times New Roman"/>
          <w:color w:val="000000"/>
          <w:sz w:val="28"/>
          <w:szCs w:val="28"/>
          <w:lang w:eastAsia="ru-RU"/>
        </w:rPr>
        <w:br/>
        <w:t xml:space="preserve">- </w:t>
      </w:r>
      <w:proofErr w:type="gramStart"/>
      <w:r w:rsidRPr="007A484C">
        <w:rPr>
          <w:rFonts w:ascii="Times New Roman" w:eastAsia="Times New Roman" w:hAnsi="Times New Roman" w:cs="Times New Roman"/>
          <w:color w:val="000000"/>
          <w:sz w:val="28"/>
          <w:szCs w:val="28"/>
          <w:lang w:eastAsia="ru-RU"/>
        </w:rPr>
        <w:t>сидя тяга горизонтального блока к груди;</w:t>
      </w:r>
      <w:r w:rsidRPr="007A484C">
        <w:rPr>
          <w:rFonts w:ascii="Times New Roman" w:eastAsia="Times New Roman" w:hAnsi="Times New Roman" w:cs="Times New Roman"/>
          <w:color w:val="000000"/>
          <w:sz w:val="28"/>
          <w:szCs w:val="28"/>
          <w:lang w:eastAsia="ru-RU"/>
        </w:rPr>
        <w:br/>
        <w:t>- сидя тяга вертикального блока за голову;</w:t>
      </w:r>
      <w:r w:rsidRPr="007A484C">
        <w:rPr>
          <w:rFonts w:ascii="Times New Roman" w:eastAsia="Times New Roman" w:hAnsi="Times New Roman" w:cs="Times New Roman"/>
          <w:color w:val="000000"/>
          <w:sz w:val="28"/>
          <w:szCs w:val="28"/>
          <w:lang w:eastAsia="ru-RU"/>
        </w:rPr>
        <w:br/>
        <w:t>- стоя и сидя на скамье Скотта сгибание рук со штангой на бицепс;</w:t>
      </w:r>
      <w:r w:rsidRPr="007A484C">
        <w:rPr>
          <w:rFonts w:ascii="Times New Roman" w:eastAsia="Times New Roman" w:hAnsi="Times New Roman" w:cs="Times New Roman"/>
          <w:color w:val="000000"/>
          <w:sz w:val="28"/>
          <w:szCs w:val="28"/>
          <w:lang w:eastAsia="ru-RU"/>
        </w:rPr>
        <w:br/>
        <w:t>- стоя разгибание рук на трицепс на вертикальном блоке;</w:t>
      </w:r>
      <w:r w:rsidRPr="007A484C">
        <w:rPr>
          <w:rFonts w:ascii="Times New Roman" w:eastAsia="Times New Roman" w:hAnsi="Times New Roman" w:cs="Times New Roman"/>
          <w:color w:val="000000"/>
          <w:sz w:val="28"/>
          <w:szCs w:val="28"/>
          <w:lang w:eastAsia="ru-RU"/>
        </w:rPr>
        <w:br/>
        <w:t>- лёжа на полу подъём туловища с поворотами; </w:t>
      </w:r>
      <w:r w:rsidRPr="007A484C">
        <w:rPr>
          <w:rFonts w:ascii="Times New Roman" w:eastAsia="Times New Roman" w:hAnsi="Times New Roman" w:cs="Times New Roman"/>
          <w:color w:val="000000"/>
          <w:sz w:val="28"/>
          <w:szCs w:val="28"/>
          <w:lang w:eastAsia="ru-RU"/>
        </w:rPr>
        <w:br/>
        <w:t>- стоя со штангой на плечах приседания;</w:t>
      </w:r>
      <w:r w:rsidRPr="007A484C">
        <w:rPr>
          <w:rFonts w:ascii="Times New Roman" w:eastAsia="Times New Roman" w:hAnsi="Times New Roman" w:cs="Times New Roman"/>
          <w:color w:val="000000"/>
          <w:sz w:val="28"/>
          <w:szCs w:val="28"/>
          <w:lang w:eastAsia="ru-RU"/>
        </w:rPr>
        <w:br/>
        <w:t>- в висе на перекладине сгибание ног в коленях.</w:t>
      </w:r>
      <w:proofErr w:type="gramEnd"/>
    </w:p>
    <w:p w:rsidR="007A484C" w:rsidRPr="007A484C" w:rsidRDefault="007A484C" w:rsidP="007A484C">
      <w:pPr>
        <w:shd w:val="clear" w:color="auto" w:fill="FFFFFF"/>
        <w:spacing w:after="0" w:line="330" w:lineRule="atLeast"/>
        <w:textAlignment w:val="baseline"/>
        <w:rPr>
          <w:rFonts w:ascii="Times New Roman" w:eastAsia="Calibri" w:hAnsi="Times New Roman" w:cs="Times New Roman"/>
          <w:b/>
          <w:bCs/>
          <w:i/>
          <w:iCs/>
          <w:color w:val="000000"/>
          <w:sz w:val="28"/>
          <w:szCs w:val="28"/>
          <w:bdr w:val="none" w:sz="0" w:space="0" w:color="auto" w:frame="1"/>
          <w:lang w:eastAsia="ru-RU"/>
        </w:rPr>
      </w:pPr>
    </w:p>
    <w:p w:rsidR="007A484C" w:rsidRPr="007A484C" w:rsidRDefault="007A484C" w:rsidP="007A484C">
      <w:pPr>
        <w:pageBreakBefore/>
        <w:rPr>
          <w:rFonts w:ascii="Times New Roman" w:eastAsia="Calibri" w:hAnsi="Times New Roman" w:cs="Times New Roman"/>
          <w:b/>
          <w:sz w:val="28"/>
          <w:szCs w:val="28"/>
        </w:rPr>
      </w:pPr>
      <w:r w:rsidRPr="007A484C">
        <w:rPr>
          <w:rFonts w:ascii="Times New Roman" w:eastAsia="Calibri" w:hAnsi="Times New Roman" w:cs="Times New Roman"/>
          <w:b/>
          <w:sz w:val="28"/>
          <w:szCs w:val="28"/>
        </w:rPr>
        <w:lastRenderedPageBreak/>
        <w:t xml:space="preserve">Список </w:t>
      </w:r>
      <w:proofErr w:type="gramStart"/>
      <w:r w:rsidRPr="007A484C">
        <w:rPr>
          <w:rFonts w:ascii="Times New Roman" w:eastAsia="Calibri" w:hAnsi="Times New Roman" w:cs="Times New Roman"/>
          <w:b/>
          <w:sz w:val="28"/>
          <w:szCs w:val="28"/>
        </w:rPr>
        <w:t>используемой</w:t>
      </w:r>
      <w:proofErr w:type="gramEnd"/>
      <w:r w:rsidRPr="007A484C">
        <w:rPr>
          <w:rFonts w:ascii="Times New Roman" w:eastAsia="Calibri" w:hAnsi="Times New Roman" w:cs="Times New Roman"/>
          <w:b/>
          <w:sz w:val="28"/>
          <w:szCs w:val="28"/>
        </w:rPr>
        <w:t xml:space="preserve"> </w:t>
      </w:r>
      <w:proofErr w:type="spellStart"/>
      <w:r w:rsidRPr="007A484C">
        <w:rPr>
          <w:rFonts w:ascii="Times New Roman" w:eastAsia="Calibri" w:hAnsi="Times New Roman" w:cs="Times New Roman"/>
          <w:b/>
          <w:sz w:val="28"/>
          <w:szCs w:val="28"/>
        </w:rPr>
        <w:t>литетратуры</w:t>
      </w:r>
      <w:proofErr w:type="spellEnd"/>
    </w:p>
    <w:p w:rsidR="007A484C" w:rsidRPr="007A484C" w:rsidRDefault="007A484C" w:rsidP="007A484C">
      <w:pPr>
        <w:numPr>
          <w:ilvl w:val="0"/>
          <w:numId w:val="1"/>
        </w:numPr>
        <w:spacing w:after="0" w:line="240" w:lineRule="auto"/>
        <w:ind w:left="714" w:hanging="357"/>
        <w:contextualSpacing/>
        <w:rPr>
          <w:rFonts w:ascii="Times New Roman" w:eastAsia="Calibri" w:hAnsi="Times New Roman" w:cs="Times New Roman"/>
          <w:sz w:val="28"/>
          <w:szCs w:val="28"/>
        </w:rPr>
      </w:pPr>
      <w:r w:rsidRPr="007A484C">
        <w:rPr>
          <w:rFonts w:ascii="Times New Roman" w:eastAsia="Calibri" w:hAnsi="Times New Roman" w:cs="Times New Roman"/>
          <w:bCs/>
          <w:i/>
          <w:iCs/>
          <w:sz w:val="28"/>
          <w:szCs w:val="28"/>
        </w:rPr>
        <w:t xml:space="preserve">Бодибилдинг. </w:t>
      </w:r>
      <w:proofErr w:type="spellStart"/>
      <w:r w:rsidRPr="007A484C">
        <w:rPr>
          <w:rFonts w:ascii="Times New Roman" w:eastAsia="Calibri" w:hAnsi="Times New Roman" w:cs="Times New Roman"/>
          <w:bCs/>
          <w:i/>
          <w:iCs/>
          <w:sz w:val="28"/>
          <w:szCs w:val="28"/>
        </w:rPr>
        <w:t>Бенчпресс</w:t>
      </w:r>
      <w:proofErr w:type="spellEnd"/>
      <w:r w:rsidRPr="007A484C">
        <w:rPr>
          <w:rFonts w:ascii="Times New Roman" w:eastAsia="Calibri" w:hAnsi="Times New Roman" w:cs="Times New Roman"/>
          <w:bCs/>
          <w:i/>
          <w:iCs/>
          <w:sz w:val="28"/>
          <w:szCs w:val="28"/>
        </w:rPr>
        <w:t>. Пауэрлифтинг. / И.В. Бельский. - Мн.: 000 “Вида-Н”, 2002. - 352 с.</w:t>
      </w:r>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i/>
          <w:iCs/>
          <w:sz w:val="28"/>
          <w:szCs w:val="28"/>
          <w:lang w:eastAsia="ru-RU"/>
        </w:rPr>
        <w:t xml:space="preserve">Тяжелая атлетика: учебник для </w:t>
      </w:r>
      <w:proofErr w:type="spellStart"/>
      <w:r w:rsidRPr="007A484C">
        <w:rPr>
          <w:rFonts w:ascii="Times New Roman" w:eastAsia="Times New Roman" w:hAnsi="Times New Roman" w:cs="Times New Roman"/>
          <w:bCs/>
          <w:i/>
          <w:iCs/>
          <w:sz w:val="28"/>
          <w:szCs w:val="28"/>
          <w:lang w:eastAsia="ru-RU"/>
        </w:rPr>
        <w:t>инст-тов</w:t>
      </w:r>
      <w:proofErr w:type="spellEnd"/>
      <w:r w:rsidRPr="007A484C">
        <w:rPr>
          <w:rFonts w:ascii="Times New Roman" w:eastAsia="Times New Roman" w:hAnsi="Times New Roman" w:cs="Times New Roman"/>
          <w:bCs/>
          <w:i/>
          <w:iCs/>
          <w:sz w:val="28"/>
          <w:szCs w:val="28"/>
          <w:lang w:eastAsia="ru-RU"/>
        </w:rPr>
        <w:t xml:space="preserve"> </w:t>
      </w:r>
      <w:proofErr w:type="spellStart"/>
      <w:r w:rsidRPr="007A484C">
        <w:rPr>
          <w:rFonts w:ascii="Times New Roman" w:eastAsia="Times New Roman" w:hAnsi="Times New Roman" w:cs="Times New Roman"/>
          <w:bCs/>
          <w:i/>
          <w:iCs/>
          <w:sz w:val="28"/>
          <w:szCs w:val="28"/>
          <w:lang w:eastAsia="ru-RU"/>
        </w:rPr>
        <w:t>физ</w:t>
      </w:r>
      <w:proofErr w:type="gramStart"/>
      <w:r w:rsidRPr="007A484C">
        <w:rPr>
          <w:rFonts w:ascii="Times New Roman" w:eastAsia="Times New Roman" w:hAnsi="Times New Roman" w:cs="Times New Roman"/>
          <w:bCs/>
          <w:i/>
          <w:iCs/>
          <w:sz w:val="28"/>
          <w:szCs w:val="28"/>
          <w:lang w:eastAsia="ru-RU"/>
        </w:rPr>
        <w:t>.к</w:t>
      </w:r>
      <w:proofErr w:type="gramEnd"/>
      <w:r w:rsidRPr="007A484C">
        <w:rPr>
          <w:rFonts w:ascii="Times New Roman" w:eastAsia="Times New Roman" w:hAnsi="Times New Roman" w:cs="Times New Roman"/>
          <w:bCs/>
          <w:i/>
          <w:iCs/>
          <w:sz w:val="28"/>
          <w:szCs w:val="28"/>
          <w:lang w:eastAsia="ru-RU"/>
        </w:rPr>
        <w:t>ультуры</w:t>
      </w:r>
      <w:proofErr w:type="spellEnd"/>
      <w:r w:rsidRPr="007A484C">
        <w:rPr>
          <w:rFonts w:ascii="Times New Roman" w:eastAsia="Times New Roman" w:hAnsi="Times New Roman" w:cs="Times New Roman"/>
          <w:bCs/>
          <w:i/>
          <w:iCs/>
          <w:sz w:val="28"/>
          <w:szCs w:val="28"/>
          <w:lang w:eastAsia="ru-RU"/>
        </w:rPr>
        <w:t>/ под ред. А.Н. Воробьева. – М.: Физкультура и спорт, 1981. – 256 с.</w:t>
      </w:r>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sz w:val="28"/>
          <w:szCs w:val="28"/>
          <w:lang w:eastAsia="ru-RU"/>
        </w:rPr>
      </w:pPr>
      <w:proofErr w:type="spellStart"/>
      <w:r w:rsidRPr="007A484C">
        <w:rPr>
          <w:rFonts w:ascii="Times New Roman" w:eastAsia="Times New Roman" w:hAnsi="Times New Roman" w:cs="Times New Roman"/>
          <w:bCs/>
          <w:i/>
          <w:iCs/>
          <w:sz w:val="28"/>
          <w:szCs w:val="28"/>
          <w:lang w:eastAsia="ru-RU"/>
        </w:rPr>
        <w:t>В.И.Дубровский</w:t>
      </w:r>
      <w:proofErr w:type="spellEnd"/>
      <w:r w:rsidRPr="007A484C">
        <w:rPr>
          <w:rFonts w:ascii="Times New Roman" w:eastAsia="Times New Roman" w:hAnsi="Times New Roman" w:cs="Times New Roman"/>
          <w:bCs/>
          <w:i/>
          <w:iCs/>
          <w:sz w:val="28"/>
          <w:szCs w:val="28"/>
          <w:lang w:eastAsia="ru-RU"/>
        </w:rPr>
        <w:t xml:space="preserve"> </w:t>
      </w:r>
      <w:proofErr w:type="spellStart"/>
      <w:r w:rsidRPr="007A484C">
        <w:rPr>
          <w:rFonts w:ascii="Times New Roman" w:eastAsia="Times New Roman" w:hAnsi="Times New Roman" w:cs="Times New Roman"/>
          <w:bCs/>
          <w:i/>
          <w:iCs/>
          <w:sz w:val="28"/>
          <w:szCs w:val="28"/>
          <w:lang w:eastAsia="ru-RU"/>
        </w:rPr>
        <w:t>Валеология</w:t>
      </w:r>
      <w:proofErr w:type="gramStart"/>
      <w:r w:rsidRPr="007A484C">
        <w:rPr>
          <w:rFonts w:ascii="Times New Roman" w:eastAsia="Times New Roman" w:hAnsi="Times New Roman" w:cs="Times New Roman"/>
          <w:bCs/>
          <w:i/>
          <w:iCs/>
          <w:sz w:val="28"/>
          <w:szCs w:val="28"/>
          <w:lang w:eastAsia="ru-RU"/>
        </w:rPr>
        <w:t>.З</w:t>
      </w:r>
      <w:proofErr w:type="gramEnd"/>
      <w:r w:rsidRPr="007A484C">
        <w:rPr>
          <w:rFonts w:ascii="Times New Roman" w:eastAsia="Times New Roman" w:hAnsi="Times New Roman" w:cs="Times New Roman"/>
          <w:bCs/>
          <w:i/>
          <w:iCs/>
          <w:sz w:val="28"/>
          <w:szCs w:val="28"/>
          <w:lang w:eastAsia="ru-RU"/>
        </w:rPr>
        <w:t>доровый</w:t>
      </w:r>
      <w:proofErr w:type="spellEnd"/>
      <w:r w:rsidRPr="007A484C">
        <w:rPr>
          <w:rFonts w:ascii="Times New Roman" w:eastAsia="Times New Roman" w:hAnsi="Times New Roman" w:cs="Times New Roman"/>
          <w:bCs/>
          <w:i/>
          <w:iCs/>
          <w:sz w:val="28"/>
          <w:szCs w:val="28"/>
          <w:lang w:eastAsia="ru-RU"/>
        </w:rPr>
        <w:t xml:space="preserve"> образ жизни., - М.: </w:t>
      </w:r>
      <w:proofErr w:type="spellStart"/>
      <w:r w:rsidRPr="007A484C">
        <w:rPr>
          <w:rFonts w:ascii="Times New Roman" w:eastAsia="Times New Roman" w:hAnsi="Times New Roman" w:cs="Times New Roman"/>
          <w:bCs/>
          <w:i/>
          <w:iCs/>
          <w:sz w:val="28"/>
          <w:szCs w:val="28"/>
          <w:lang w:eastAsia="ru-RU"/>
        </w:rPr>
        <w:t>Реторика</w:t>
      </w:r>
      <w:proofErr w:type="spellEnd"/>
      <w:r w:rsidRPr="007A484C">
        <w:rPr>
          <w:rFonts w:ascii="Times New Roman" w:eastAsia="Times New Roman" w:hAnsi="Times New Roman" w:cs="Times New Roman"/>
          <w:bCs/>
          <w:i/>
          <w:iCs/>
          <w:sz w:val="28"/>
          <w:szCs w:val="28"/>
          <w:lang w:eastAsia="ru-RU"/>
        </w:rPr>
        <w:t>-А, 2001. – 560 с.</w:t>
      </w:r>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i/>
          <w:iCs/>
          <w:sz w:val="28"/>
          <w:szCs w:val="28"/>
          <w:lang w:eastAsia="ru-RU"/>
        </w:rPr>
        <w:t>Ким Н.К., Дьяконов М.Б. Фитнес/учебник, - М.: Советский спорт, 2006. – 454 с.</w:t>
      </w:r>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i/>
          <w:iCs/>
          <w:sz w:val="28"/>
          <w:szCs w:val="28"/>
          <w:lang w:eastAsia="ru-RU"/>
        </w:rPr>
        <w:t xml:space="preserve">Озолин Н.Г. Настольная книга тренера: наука побеждать. – М.: ООО «Издательство </w:t>
      </w:r>
      <w:proofErr w:type="spellStart"/>
      <w:r w:rsidRPr="007A484C">
        <w:rPr>
          <w:rFonts w:ascii="Times New Roman" w:eastAsia="Times New Roman" w:hAnsi="Times New Roman" w:cs="Times New Roman"/>
          <w:bCs/>
          <w:i/>
          <w:iCs/>
          <w:sz w:val="28"/>
          <w:szCs w:val="28"/>
          <w:lang w:eastAsia="ru-RU"/>
        </w:rPr>
        <w:t>Астрель</w:t>
      </w:r>
      <w:proofErr w:type="spellEnd"/>
      <w:r w:rsidRPr="007A484C">
        <w:rPr>
          <w:rFonts w:ascii="Times New Roman" w:eastAsia="Times New Roman" w:hAnsi="Times New Roman" w:cs="Times New Roman"/>
          <w:bCs/>
          <w:i/>
          <w:iCs/>
          <w:sz w:val="28"/>
          <w:szCs w:val="28"/>
          <w:lang w:eastAsia="ru-RU"/>
        </w:rPr>
        <w:t>», 2004. – 863 с.</w:t>
      </w:r>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sz w:val="28"/>
          <w:szCs w:val="28"/>
          <w:lang w:eastAsia="ru-RU"/>
        </w:rPr>
      </w:pPr>
      <w:r w:rsidRPr="007A484C">
        <w:rPr>
          <w:rFonts w:ascii="Times New Roman" w:eastAsia="Times New Roman" w:hAnsi="Times New Roman" w:cs="Times New Roman"/>
          <w:bCs/>
          <w:i/>
          <w:iCs/>
          <w:sz w:val="28"/>
          <w:szCs w:val="28"/>
          <w:lang w:eastAsia="ru-RU"/>
        </w:rPr>
        <w:t xml:space="preserve">Оливье </w:t>
      </w:r>
      <w:proofErr w:type="spellStart"/>
      <w:r w:rsidRPr="007A484C">
        <w:rPr>
          <w:rFonts w:ascii="Times New Roman" w:eastAsia="Times New Roman" w:hAnsi="Times New Roman" w:cs="Times New Roman"/>
          <w:bCs/>
          <w:i/>
          <w:iCs/>
          <w:sz w:val="28"/>
          <w:szCs w:val="28"/>
          <w:lang w:eastAsia="ru-RU"/>
        </w:rPr>
        <w:t>Лафэй</w:t>
      </w:r>
      <w:proofErr w:type="spellEnd"/>
      <w:r w:rsidRPr="007A484C">
        <w:rPr>
          <w:rFonts w:ascii="Times New Roman" w:eastAsia="Times New Roman" w:hAnsi="Times New Roman" w:cs="Times New Roman"/>
          <w:bCs/>
          <w:i/>
          <w:iCs/>
          <w:sz w:val="28"/>
          <w:szCs w:val="28"/>
          <w:lang w:eastAsia="ru-RU"/>
        </w:rPr>
        <w:t xml:space="preserve">. Упражнения без оборудования. - М.: </w:t>
      </w:r>
      <w:proofErr w:type="spellStart"/>
      <w:r w:rsidRPr="007A484C">
        <w:rPr>
          <w:rFonts w:ascii="Times New Roman" w:eastAsia="Times New Roman" w:hAnsi="Times New Roman" w:cs="Times New Roman"/>
          <w:bCs/>
          <w:i/>
          <w:iCs/>
          <w:sz w:val="28"/>
          <w:szCs w:val="28"/>
          <w:lang w:eastAsia="ru-RU"/>
        </w:rPr>
        <w:t>Эксмо</w:t>
      </w:r>
      <w:proofErr w:type="spellEnd"/>
      <w:r w:rsidRPr="007A484C">
        <w:rPr>
          <w:rFonts w:ascii="Times New Roman" w:eastAsia="Times New Roman" w:hAnsi="Times New Roman" w:cs="Times New Roman"/>
          <w:bCs/>
          <w:i/>
          <w:iCs/>
          <w:sz w:val="28"/>
          <w:szCs w:val="28"/>
          <w:lang w:eastAsia="ru-RU"/>
        </w:rPr>
        <w:t>, 2012. – 224 с.</w:t>
      </w:r>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i/>
          <w:sz w:val="28"/>
          <w:szCs w:val="28"/>
          <w:lang w:eastAsia="ru-RU"/>
        </w:rPr>
      </w:pPr>
      <w:r w:rsidRPr="007A484C">
        <w:rPr>
          <w:rFonts w:ascii="Times New Roman" w:eastAsia="Times New Roman" w:hAnsi="Times New Roman" w:cs="Times New Roman"/>
          <w:bCs/>
          <w:i/>
          <w:sz w:val="28"/>
          <w:szCs w:val="28"/>
          <w:lang w:eastAsia="ru-RU"/>
        </w:rPr>
        <w:t>Бельский И. В. Системы эффективной тренировки:</w:t>
      </w:r>
      <w:r w:rsidRPr="007A484C">
        <w:rPr>
          <w:rFonts w:ascii="Times New Roman" w:eastAsia="Times New Roman" w:hAnsi="Times New Roman" w:cs="Times New Roman"/>
          <w:i/>
          <w:sz w:val="28"/>
          <w:szCs w:val="28"/>
          <w:lang w:eastAsia="ru-RU"/>
        </w:rPr>
        <w:t xml:space="preserve"> </w:t>
      </w:r>
      <w:proofErr w:type="spellStart"/>
      <w:r w:rsidRPr="007A484C">
        <w:rPr>
          <w:rFonts w:ascii="Times New Roman" w:eastAsia="Times New Roman" w:hAnsi="Times New Roman" w:cs="Times New Roman"/>
          <w:i/>
          <w:sz w:val="28"/>
          <w:szCs w:val="28"/>
          <w:lang w:eastAsia="ru-RU"/>
        </w:rPr>
        <w:t>Армрестлинг</w:t>
      </w:r>
      <w:proofErr w:type="gramStart"/>
      <w:r w:rsidRPr="007A484C">
        <w:rPr>
          <w:rFonts w:ascii="Times New Roman" w:eastAsia="Times New Roman" w:hAnsi="Times New Roman" w:cs="Times New Roman"/>
          <w:i/>
          <w:sz w:val="28"/>
          <w:szCs w:val="28"/>
          <w:lang w:eastAsia="ru-RU"/>
        </w:rPr>
        <w:t>.Б</w:t>
      </w:r>
      <w:proofErr w:type="gramEnd"/>
      <w:r w:rsidRPr="007A484C">
        <w:rPr>
          <w:rFonts w:ascii="Times New Roman" w:eastAsia="Times New Roman" w:hAnsi="Times New Roman" w:cs="Times New Roman"/>
          <w:i/>
          <w:sz w:val="28"/>
          <w:szCs w:val="28"/>
          <w:lang w:eastAsia="ru-RU"/>
        </w:rPr>
        <w:t>одибилдинг</w:t>
      </w:r>
      <w:proofErr w:type="spellEnd"/>
      <w:r w:rsidRPr="007A484C">
        <w:rPr>
          <w:rFonts w:ascii="Times New Roman" w:eastAsia="Times New Roman" w:hAnsi="Times New Roman" w:cs="Times New Roman"/>
          <w:i/>
          <w:sz w:val="28"/>
          <w:szCs w:val="28"/>
          <w:lang w:eastAsia="ru-RU"/>
        </w:rPr>
        <w:t xml:space="preserve">. </w:t>
      </w:r>
      <w:proofErr w:type="spellStart"/>
      <w:r w:rsidRPr="007A484C">
        <w:rPr>
          <w:rFonts w:ascii="Times New Roman" w:eastAsia="Times New Roman" w:hAnsi="Times New Roman" w:cs="Times New Roman"/>
          <w:i/>
          <w:sz w:val="28"/>
          <w:szCs w:val="28"/>
          <w:lang w:eastAsia="ru-RU"/>
        </w:rPr>
        <w:t>Бенчпресс</w:t>
      </w:r>
      <w:proofErr w:type="spellEnd"/>
      <w:r w:rsidRPr="007A484C">
        <w:rPr>
          <w:rFonts w:ascii="Times New Roman" w:eastAsia="Times New Roman" w:hAnsi="Times New Roman" w:cs="Times New Roman"/>
          <w:i/>
          <w:sz w:val="28"/>
          <w:szCs w:val="28"/>
          <w:lang w:eastAsia="ru-RU"/>
        </w:rPr>
        <w:t>. Пауэрлифтинг. / И.В. Бельский. - Мн.:000 “Вида-Н”, 2002. - 352 с.</w:t>
      </w:r>
    </w:p>
    <w:p w:rsidR="007A484C" w:rsidRPr="007A484C" w:rsidRDefault="007A484C" w:rsidP="007A484C">
      <w:pPr>
        <w:numPr>
          <w:ilvl w:val="0"/>
          <w:numId w:val="1"/>
        </w:numPr>
        <w:spacing w:after="0" w:line="240" w:lineRule="auto"/>
        <w:ind w:left="714" w:hanging="357"/>
        <w:contextualSpacing/>
        <w:rPr>
          <w:rFonts w:ascii="Times New Roman" w:eastAsia="Calibri" w:hAnsi="Times New Roman" w:cs="Times New Roman"/>
          <w:sz w:val="28"/>
          <w:szCs w:val="28"/>
        </w:rPr>
      </w:pPr>
      <w:r w:rsidRPr="007A484C">
        <w:rPr>
          <w:rFonts w:ascii="Times New Roman" w:eastAsia="Calibri" w:hAnsi="Times New Roman" w:cs="Times New Roman"/>
          <w:sz w:val="28"/>
          <w:szCs w:val="28"/>
        </w:rPr>
        <w:t xml:space="preserve">Физическая культура и самообразование учащихся средних учебных заведений:  методические  рекомендации  /  Сост.  В.И.  </w:t>
      </w:r>
      <w:proofErr w:type="spellStart"/>
      <w:r w:rsidRPr="007A484C">
        <w:rPr>
          <w:rFonts w:ascii="Times New Roman" w:eastAsia="Calibri" w:hAnsi="Times New Roman" w:cs="Times New Roman"/>
          <w:sz w:val="28"/>
          <w:szCs w:val="28"/>
        </w:rPr>
        <w:t>Боровских</w:t>
      </w:r>
      <w:proofErr w:type="spellEnd"/>
      <w:r w:rsidRPr="007A484C">
        <w:rPr>
          <w:rFonts w:ascii="Times New Roman" w:eastAsia="Calibri" w:hAnsi="Times New Roman" w:cs="Times New Roman"/>
          <w:sz w:val="28"/>
          <w:szCs w:val="28"/>
        </w:rPr>
        <w:t>, М.Г. Мосиенко – Мичуринск</w:t>
      </w:r>
      <w:proofErr w:type="gramStart"/>
      <w:r w:rsidRPr="007A484C">
        <w:rPr>
          <w:rFonts w:ascii="Times New Roman" w:eastAsia="Calibri" w:hAnsi="Times New Roman" w:cs="Times New Roman"/>
          <w:sz w:val="28"/>
          <w:szCs w:val="28"/>
        </w:rPr>
        <w:t xml:space="preserve"> :</w:t>
      </w:r>
      <w:proofErr w:type="gramEnd"/>
      <w:r w:rsidRPr="007A484C">
        <w:rPr>
          <w:rFonts w:ascii="Times New Roman" w:eastAsia="Calibri" w:hAnsi="Times New Roman" w:cs="Times New Roman"/>
          <w:sz w:val="28"/>
          <w:szCs w:val="28"/>
        </w:rPr>
        <w:t xml:space="preserve"> Изд-во </w:t>
      </w:r>
      <w:proofErr w:type="spellStart"/>
      <w:r w:rsidRPr="007A484C">
        <w:rPr>
          <w:rFonts w:ascii="Times New Roman" w:eastAsia="Calibri" w:hAnsi="Times New Roman" w:cs="Times New Roman"/>
          <w:sz w:val="28"/>
          <w:szCs w:val="28"/>
        </w:rPr>
        <w:t>МичГАУ</w:t>
      </w:r>
      <w:proofErr w:type="spellEnd"/>
      <w:r w:rsidRPr="007A484C">
        <w:rPr>
          <w:rFonts w:ascii="Times New Roman" w:eastAsia="Calibri" w:hAnsi="Times New Roman" w:cs="Times New Roman"/>
          <w:sz w:val="28"/>
          <w:szCs w:val="28"/>
        </w:rPr>
        <w:t>, 2008. – 66 с.</w:t>
      </w:r>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i/>
          <w:sz w:val="28"/>
          <w:szCs w:val="28"/>
          <w:lang w:eastAsia="ru-RU"/>
        </w:rPr>
      </w:pPr>
      <w:proofErr w:type="spellStart"/>
      <w:r w:rsidRPr="007A484C">
        <w:rPr>
          <w:rFonts w:ascii="Times New Roman" w:eastAsia="Times New Roman" w:hAnsi="Times New Roman" w:cs="Times New Roman"/>
          <w:i/>
          <w:sz w:val="28"/>
          <w:szCs w:val="28"/>
          <w:lang w:eastAsia="ru-RU"/>
        </w:rPr>
        <w:t>Л.С.Дворкин</w:t>
      </w:r>
      <w:proofErr w:type="spellEnd"/>
      <w:r w:rsidRPr="007A484C">
        <w:rPr>
          <w:rFonts w:ascii="Times New Roman" w:eastAsia="Times New Roman" w:hAnsi="Times New Roman" w:cs="Times New Roman"/>
          <w:i/>
          <w:sz w:val="28"/>
          <w:szCs w:val="28"/>
          <w:lang w:eastAsia="ru-RU"/>
        </w:rPr>
        <w:t>. Силовые единоборства. - Ростов-на-Дону, «Феникс», 2001.- 384 с.</w:t>
      </w:r>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i/>
          <w:sz w:val="28"/>
          <w:szCs w:val="28"/>
          <w:lang w:eastAsia="ru-RU"/>
        </w:rPr>
      </w:pPr>
      <w:r w:rsidRPr="007A484C">
        <w:rPr>
          <w:rFonts w:ascii="Times New Roman" w:eastAsia="Times New Roman" w:hAnsi="Times New Roman" w:cs="Times New Roman"/>
          <w:i/>
          <w:sz w:val="28"/>
          <w:szCs w:val="28"/>
          <w:lang w:eastAsia="ru-RU"/>
        </w:rPr>
        <w:t>Теория  и методика физического воспитания и спорта: Учеб</w:t>
      </w:r>
      <w:proofErr w:type="gramStart"/>
      <w:r w:rsidRPr="007A484C">
        <w:rPr>
          <w:rFonts w:ascii="Times New Roman" w:eastAsia="Times New Roman" w:hAnsi="Times New Roman" w:cs="Times New Roman"/>
          <w:i/>
          <w:sz w:val="28"/>
          <w:szCs w:val="28"/>
          <w:lang w:eastAsia="ru-RU"/>
        </w:rPr>
        <w:t>.</w:t>
      </w:r>
      <w:proofErr w:type="gramEnd"/>
      <w:r w:rsidRPr="007A484C">
        <w:rPr>
          <w:rFonts w:ascii="Times New Roman" w:eastAsia="Times New Roman" w:hAnsi="Times New Roman" w:cs="Times New Roman"/>
          <w:i/>
          <w:sz w:val="28"/>
          <w:szCs w:val="28"/>
          <w:lang w:eastAsia="ru-RU"/>
        </w:rPr>
        <w:t xml:space="preserve"> </w:t>
      </w:r>
      <w:proofErr w:type="gramStart"/>
      <w:r w:rsidRPr="007A484C">
        <w:rPr>
          <w:rFonts w:ascii="Times New Roman" w:eastAsia="Times New Roman" w:hAnsi="Times New Roman" w:cs="Times New Roman"/>
          <w:i/>
          <w:sz w:val="28"/>
          <w:szCs w:val="28"/>
          <w:lang w:eastAsia="ru-RU"/>
        </w:rPr>
        <w:t>п</w:t>
      </w:r>
      <w:proofErr w:type="gramEnd"/>
      <w:r w:rsidRPr="007A484C">
        <w:rPr>
          <w:rFonts w:ascii="Times New Roman" w:eastAsia="Times New Roman" w:hAnsi="Times New Roman" w:cs="Times New Roman"/>
          <w:i/>
          <w:sz w:val="28"/>
          <w:szCs w:val="28"/>
          <w:lang w:eastAsia="ru-RU"/>
        </w:rPr>
        <w:t xml:space="preserve">особие для студентов высших учебных заведений / </w:t>
      </w:r>
      <w:proofErr w:type="spellStart"/>
      <w:r w:rsidRPr="007A484C">
        <w:rPr>
          <w:rFonts w:ascii="Times New Roman" w:eastAsia="Times New Roman" w:hAnsi="Times New Roman" w:cs="Times New Roman"/>
          <w:i/>
          <w:sz w:val="28"/>
          <w:szCs w:val="28"/>
          <w:lang w:eastAsia="ru-RU"/>
        </w:rPr>
        <w:t>Ж.К.Холодов</w:t>
      </w:r>
      <w:proofErr w:type="spellEnd"/>
      <w:r w:rsidRPr="007A484C">
        <w:rPr>
          <w:rFonts w:ascii="Times New Roman" w:eastAsia="Times New Roman" w:hAnsi="Times New Roman" w:cs="Times New Roman"/>
          <w:i/>
          <w:sz w:val="28"/>
          <w:szCs w:val="28"/>
          <w:lang w:eastAsia="ru-RU"/>
        </w:rPr>
        <w:t xml:space="preserve">, </w:t>
      </w:r>
      <w:proofErr w:type="spellStart"/>
      <w:r w:rsidRPr="007A484C">
        <w:rPr>
          <w:rFonts w:ascii="Times New Roman" w:eastAsia="Times New Roman" w:hAnsi="Times New Roman" w:cs="Times New Roman"/>
          <w:i/>
          <w:sz w:val="28"/>
          <w:szCs w:val="28"/>
          <w:lang w:eastAsia="ru-RU"/>
        </w:rPr>
        <w:t>В.С.Кузнецов</w:t>
      </w:r>
      <w:proofErr w:type="spellEnd"/>
      <w:r w:rsidRPr="007A484C">
        <w:rPr>
          <w:rFonts w:ascii="Times New Roman" w:eastAsia="Times New Roman" w:hAnsi="Times New Roman" w:cs="Times New Roman"/>
          <w:i/>
          <w:sz w:val="28"/>
          <w:szCs w:val="28"/>
          <w:lang w:eastAsia="ru-RU"/>
        </w:rPr>
        <w:t>. – 3-е изд., стер. – М.: Издательский центр «Академия», 2004. – 480 с</w:t>
      </w:r>
      <w:proofErr w:type="gramStart"/>
      <w:r w:rsidRPr="007A484C">
        <w:rPr>
          <w:rFonts w:ascii="Times New Roman" w:eastAsia="Times New Roman" w:hAnsi="Times New Roman" w:cs="Times New Roman"/>
          <w:i/>
          <w:sz w:val="28"/>
          <w:szCs w:val="28"/>
          <w:lang w:eastAsia="ru-RU"/>
        </w:rPr>
        <w:t>..</w:t>
      </w:r>
      <w:proofErr w:type="gramEnd"/>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i/>
          <w:sz w:val="28"/>
          <w:szCs w:val="28"/>
          <w:lang w:eastAsia="ru-RU"/>
        </w:rPr>
      </w:pPr>
      <w:proofErr w:type="spellStart"/>
      <w:r w:rsidRPr="007A484C">
        <w:rPr>
          <w:rFonts w:ascii="Times New Roman" w:eastAsia="Times New Roman" w:hAnsi="Times New Roman" w:cs="Times New Roman"/>
          <w:i/>
          <w:sz w:val="28"/>
          <w:szCs w:val="28"/>
          <w:lang w:eastAsia="ru-RU"/>
        </w:rPr>
        <w:t>Б.И.Шейко</w:t>
      </w:r>
      <w:proofErr w:type="spellEnd"/>
      <w:r w:rsidRPr="007A484C">
        <w:rPr>
          <w:rFonts w:ascii="Times New Roman" w:eastAsia="Times New Roman" w:hAnsi="Times New Roman" w:cs="Times New Roman"/>
          <w:i/>
          <w:sz w:val="28"/>
          <w:szCs w:val="28"/>
          <w:lang w:eastAsia="ru-RU"/>
        </w:rPr>
        <w:t>. Пауэрлифтинг. – М.: Издательство «ЕАМ Спорт Сервис», 2004. – 544 с.</w:t>
      </w:r>
    </w:p>
    <w:p w:rsidR="007A484C" w:rsidRPr="007A484C" w:rsidRDefault="007A484C" w:rsidP="007A484C">
      <w:pPr>
        <w:numPr>
          <w:ilvl w:val="0"/>
          <w:numId w:val="1"/>
        </w:numPr>
        <w:spacing w:after="0" w:line="240" w:lineRule="auto"/>
        <w:ind w:left="714" w:hanging="357"/>
        <w:rPr>
          <w:rFonts w:ascii="Times New Roman" w:eastAsia="Times New Roman" w:hAnsi="Times New Roman" w:cs="Times New Roman"/>
          <w:i/>
          <w:sz w:val="28"/>
          <w:szCs w:val="28"/>
          <w:lang w:eastAsia="ru-RU"/>
        </w:rPr>
      </w:pPr>
      <w:proofErr w:type="spellStart"/>
      <w:r w:rsidRPr="007A484C">
        <w:rPr>
          <w:rFonts w:ascii="Times New Roman" w:eastAsia="Times New Roman" w:hAnsi="Times New Roman" w:cs="Times New Roman"/>
          <w:i/>
          <w:sz w:val="28"/>
          <w:szCs w:val="28"/>
          <w:lang w:eastAsia="ru-RU"/>
        </w:rPr>
        <w:t>Арзуманов</w:t>
      </w:r>
      <w:proofErr w:type="spellEnd"/>
      <w:r w:rsidRPr="007A484C">
        <w:rPr>
          <w:rFonts w:ascii="Times New Roman" w:eastAsia="Times New Roman" w:hAnsi="Times New Roman" w:cs="Times New Roman"/>
          <w:i/>
          <w:sz w:val="28"/>
          <w:szCs w:val="28"/>
          <w:lang w:eastAsia="ru-RU"/>
        </w:rPr>
        <w:t xml:space="preserve"> С.Г. Физическое воспитание в школе учащихся 5-9 классов. – Ростов н/Д</w:t>
      </w:r>
      <w:proofErr w:type="gramStart"/>
      <w:r w:rsidRPr="007A484C">
        <w:rPr>
          <w:rFonts w:ascii="Times New Roman" w:eastAsia="Times New Roman" w:hAnsi="Times New Roman" w:cs="Times New Roman"/>
          <w:i/>
          <w:sz w:val="28"/>
          <w:szCs w:val="28"/>
          <w:lang w:eastAsia="ru-RU"/>
        </w:rPr>
        <w:t xml:space="preserve"> :</w:t>
      </w:r>
      <w:proofErr w:type="gramEnd"/>
      <w:r w:rsidRPr="007A484C">
        <w:rPr>
          <w:rFonts w:ascii="Times New Roman" w:eastAsia="Times New Roman" w:hAnsi="Times New Roman" w:cs="Times New Roman"/>
          <w:i/>
          <w:sz w:val="28"/>
          <w:szCs w:val="28"/>
          <w:lang w:eastAsia="ru-RU"/>
        </w:rPr>
        <w:t xml:space="preserve"> Феникс, 2008. – 660 с.</w:t>
      </w:r>
    </w:p>
    <w:p w:rsidR="007A484C" w:rsidRPr="007A484C" w:rsidRDefault="007A484C" w:rsidP="007A484C">
      <w:pPr>
        <w:spacing w:before="100" w:beforeAutospacing="1" w:after="100" w:afterAutospacing="1" w:line="240" w:lineRule="auto"/>
        <w:ind w:left="720"/>
        <w:rPr>
          <w:rFonts w:ascii="Times New Roman" w:eastAsia="Times New Roman" w:hAnsi="Times New Roman" w:cs="Times New Roman"/>
          <w:i/>
          <w:sz w:val="28"/>
          <w:szCs w:val="28"/>
          <w:lang w:eastAsia="ru-RU"/>
        </w:rPr>
      </w:pPr>
    </w:p>
    <w:p w:rsidR="007A484C" w:rsidRPr="007A484C" w:rsidRDefault="007A484C" w:rsidP="007A484C">
      <w:pPr>
        <w:rPr>
          <w:rFonts w:ascii="Times New Roman" w:eastAsia="Calibri" w:hAnsi="Times New Roman" w:cs="Times New Roman"/>
          <w:sz w:val="28"/>
          <w:szCs w:val="28"/>
        </w:rPr>
      </w:pPr>
    </w:p>
    <w:p w:rsidR="007A484C" w:rsidRPr="007A484C" w:rsidRDefault="007A484C" w:rsidP="007A484C">
      <w:pPr>
        <w:rPr>
          <w:rFonts w:ascii="Times New Roman" w:eastAsia="Calibri" w:hAnsi="Times New Roman" w:cs="Times New Roman"/>
          <w:sz w:val="28"/>
          <w:szCs w:val="28"/>
        </w:rPr>
      </w:pPr>
    </w:p>
    <w:p w:rsidR="00E450FF" w:rsidRDefault="00E450FF"/>
    <w:sectPr w:rsidR="00E450FF" w:rsidSect="00B64457">
      <w:footerReference w:type="default" r:id="rId6"/>
      <w:pgSz w:w="11906" w:h="16838"/>
      <w:pgMar w:top="1134" w:right="850" w:bottom="851" w:left="1134"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CD" w:rsidRDefault="007A484C">
    <w:pPr>
      <w:pStyle w:val="a3"/>
      <w:jc w:val="center"/>
    </w:pPr>
    <w:r>
      <w:fldChar w:fldCharType="begin"/>
    </w:r>
    <w:r>
      <w:instrText>PAGE   \* MERGEFORMAT</w:instrText>
    </w:r>
    <w:r>
      <w:fldChar w:fldCharType="separate"/>
    </w:r>
    <w:r>
      <w:rPr>
        <w:noProof/>
      </w:rPr>
      <w:t>2</w:t>
    </w:r>
    <w:r>
      <w:rPr>
        <w:noProof/>
      </w:rPr>
      <w:fldChar w:fldCharType="end"/>
    </w:r>
  </w:p>
  <w:p w:rsidR="004C31CD" w:rsidRDefault="007A484C">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3CA3"/>
    <w:multiLevelType w:val="hybridMultilevel"/>
    <w:tmpl w:val="37202A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2943FE3"/>
    <w:multiLevelType w:val="hybridMultilevel"/>
    <w:tmpl w:val="B9709F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B0C1DF0"/>
    <w:multiLevelType w:val="hybridMultilevel"/>
    <w:tmpl w:val="B9709F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4C"/>
    <w:rsid w:val="007A484C"/>
    <w:rsid w:val="00E45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A484C"/>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7A484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A484C"/>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7A48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4598</Words>
  <Characters>26215</Characters>
  <Application>Microsoft Office Word</Application>
  <DocSecurity>0</DocSecurity>
  <Lines>218</Lines>
  <Paragraphs>61</Paragraphs>
  <ScaleCrop>false</ScaleCrop>
  <Company>Microsoft</Company>
  <LinksUpToDate>false</LinksUpToDate>
  <CharactersWithSpaces>30752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авдан</dc:creator>
  <cp:lastModifiedBy>авдан</cp:lastModifiedBy>
  <cp:revision>1</cp:revision>
  <dcterms:created xsi:type="dcterms:W3CDTF">2021-10-06T10:00:00Z</dcterms:created>
  <dcterms:modified xsi:type="dcterms:W3CDTF">2021-10-06T10:10:00Z</dcterms:modified>
</cp:coreProperties>
</file>