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17B" w:rsidRPr="000C417B" w:rsidRDefault="000C417B" w:rsidP="000C417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Муниципальное казенное общеобразовательное учреждение</w:t>
      </w:r>
    </w:p>
    <w:p w:rsidR="000C417B" w:rsidRPr="000C417B" w:rsidRDefault="000C417B" w:rsidP="000C417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Аваданская  средняя общеобразовательная школа</w:t>
      </w:r>
    </w:p>
    <w:p w:rsidR="000C417B" w:rsidRPr="000C417B" w:rsidRDefault="000C417B" w:rsidP="000C417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 xml:space="preserve">Докузпаринского района </w:t>
      </w:r>
    </w:p>
    <w:p w:rsidR="000C417B" w:rsidRPr="000C417B" w:rsidRDefault="000C417B" w:rsidP="000C417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0C417B" w:rsidRPr="000C417B" w:rsidRDefault="000C417B" w:rsidP="000C417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0C417B" w:rsidRPr="000C417B" w:rsidRDefault="000C417B" w:rsidP="000C417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Рекомендовано:                                                                                                                     Утверждаю:</w:t>
      </w:r>
    </w:p>
    <w:p w:rsidR="000C417B" w:rsidRPr="000C417B" w:rsidRDefault="000C417B" w:rsidP="000C417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Методический совет                                                                                                        Директор школы _Кличханова Р.Э</w:t>
      </w:r>
    </w:p>
    <w:p w:rsidR="000C417B" w:rsidRPr="000C417B" w:rsidRDefault="000C417B" w:rsidP="000C417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0C417B">
        <w:rPr>
          <w:rFonts w:ascii="Times New Roman" w:eastAsia="Times New Roman" w:hAnsi="Times New Roman" w:cs="Times New Roman"/>
          <w:b/>
          <w:bCs/>
          <w:color w:val="000000"/>
          <w:sz w:val="28"/>
          <w:szCs w:val="28"/>
          <w:lang w:eastAsia="ru-RU"/>
        </w:rPr>
        <w:t>Протокол</w:t>
      </w:r>
      <w:r>
        <w:rPr>
          <w:rFonts w:ascii="Times New Roman" w:eastAsia="Times New Roman" w:hAnsi="Times New Roman" w:cs="Times New Roman"/>
          <w:b/>
          <w:bCs/>
          <w:color w:val="000000"/>
          <w:sz w:val="28"/>
          <w:szCs w:val="28"/>
          <w:lang w:eastAsia="ru-RU"/>
        </w:rPr>
        <w:t xml:space="preserve"> №1</w:t>
      </w:r>
      <w:r w:rsidRPr="000C417B">
        <w:rPr>
          <w:rFonts w:ascii="Times New Roman" w:eastAsia="Times New Roman" w:hAnsi="Times New Roman" w:cs="Times New Roman"/>
          <w:b/>
          <w:bCs/>
          <w:color w:val="000000"/>
          <w:sz w:val="28"/>
          <w:szCs w:val="28"/>
          <w:lang w:eastAsia="ru-RU"/>
        </w:rPr>
        <w:t xml:space="preserve"> от  </w:t>
      </w:r>
      <w:r w:rsidRPr="000C417B">
        <w:rPr>
          <w:rFonts w:ascii="Times New Roman" w:eastAsia="Times New Roman" w:hAnsi="Times New Roman" w:cs="Times New Roman"/>
          <w:b/>
          <w:bCs/>
          <w:color w:val="000000"/>
          <w:sz w:val="28"/>
          <w:szCs w:val="28"/>
          <w:u w:val="single"/>
          <w:lang w:eastAsia="ru-RU"/>
        </w:rPr>
        <w:t>30.08.2021</w:t>
      </w:r>
      <w:r>
        <w:rPr>
          <w:rFonts w:ascii="Times New Roman" w:eastAsia="Times New Roman" w:hAnsi="Times New Roman" w:cs="Times New Roman"/>
          <w:b/>
          <w:bCs/>
          <w:color w:val="000000"/>
          <w:sz w:val="28"/>
          <w:szCs w:val="28"/>
          <w:lang w:eastAsia="ru-RU"/>
        </w:rPr>
        <w:t xml:space="preserve">  </w:t>
      </w:r>
      <w:r w:rsidRPr="000C417B">
        <w:rPr>
          <w:rFonts w:ascii="Times New Roman" w:eastAsia="Times New Roman" w:hAnsi="Times New Roman" w:cs="Times New Roman"/>
          <w:b/>
          <w:bCs/>
          <w:color w:val="000000"/>
          <w:sz w:val="32"/>
          <w:szCs w:val="32"/>
          <w:lang w:eastAsia="ru-RU"/>
        </w:rPr>
        <w:t xml:space="preserve">                                                                        </w:t>
      </w:r>
      <w:r w:rsidRPr="000C417B">
        <w:rPr>
          <w:rFonts w:ascii="Times New Roman" w:eastAsia="Times New Roman" w:hAnsi="Times New Roman" w:cs="Times New Roman"/>
          <w:b/>
          <w:bCs/>
          <w:color w:val="000000"/>
          <w:sz w:val="28"/>
          <w:szCs w:val="28"/>
          <w:lang w:eastAsia="ru-RU"/>
        </w:rPr>
        <w:t>Приказ</w:t>
      </w:r>
      <w:r>
        <w:rPr>
          <w:rFonts w:ascii="Times New Roman" w:eastAsia="Times New Roman" w:hAnsi="Times New Roman" w:cs="Times New Roman"/>
          <w:b/>
          <w:bCs/>
          <w:color w:val="000000"/>
          <w:sz w:val="28"/>
          <w:szCs w:val="28"/>
          <w:lang w:eastAsia="ru-RU"/>
        </w:rPr>
        <w:t xml:space="preserve"> №</w:t>
      </w:r>
      <w:r w:rsidRPr="000C417B">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1 </w:t>
      </w:r>
      <w:r w:rsidRPr="000C417B">
        <w:rPr>
          <w:rFonts w:ascii="Times New Roman" w:eastAsia="Times New Roman" w:hAnsi="Times New Roman" w:cs="Times New Roman"/>
          <w:b/>
          <w:bCs/>
          <w:color w:val="000000"/>
          <w:sz w:val="28"/>
          <w:szCs w:val="28"/>
          <w:lang w:eastAsia="ru-RU"/>
        </w:rPr>
        <w:t xml:space="preserve">от </w:t>
      </w:r>
      <w:r>
        <w:rPr>
          <w:rFonts w:ascii="Times New Roman" w:eastAsia="Times New Roman" w:hAnsi="Times New Roman" w:cs="Times New Roman"/>
          <w:b/>
          <w:bCs/>
          <w:color w:val="000000"/>
          <w:sz w:val="28"/>
          <w:szCs w:val="28"/>
          <w:lang w:eastAsia="ru-RU"/>
        </w:rPr>
        <w:t>01.09.2021_______</w:t>
      </w:r>
    </w:p>
    <w:p w:rsidR="000C417B" w:rsidRPr="000C417B" w:rsidRDefault="000C417B" w:rsidP="000C417B">
      <w:pPr>
        <w:spacing w:before="100" w:beforeAutospacing="1" w:after="100" w:afterAutospacing="1" w:line="240" w:lineRule="auto"/>
        <w:ind w:right="1386"/>
        <w:jc w:val="center"/>
        <w:rPr>
          <w:rFonts w:ascii="Times New Roman" w:eastAsia="Times New Roman" w:hAnsi="Times New Roman" w:cs="Times New Roman"/>
          <w:b/>
          <w:bCs/>
          <w:sz w:val="36"/>
          <w:szCs w:val="36"/>
          <w:lang w:eastAsia="ru-RU"/>
        </w:rPr>
      </w:pPr>
      <w:bookmarkStart w:id="0" w:name="_GoBack"/>
      <w:r w:rsidRPr="000C417B">
        <w:rPr>
          <w:rFonts w:ascii="Times New Roman" w:eastAsia="Times New Roman" w:hAnsi="Times New Roman" w:cs="Times New Roman"/>
          <w:b/>
          <w:bCs/>
          <w:color w:val="000000"/>
          <w:sz w:val="36"/>
          <w:szCs w:val="36"/>
          <w:lang w:eastAsia="ru-RU"/>
        </w:rPr>
        <w:t xml:space="preserve">Программа дополнительного общеобразовательного общеразвивающего образования детей </w:t>
      </w:r>
      <w:r w:rsidRPr="000C417B">
        <w:rPr>
          <w:rFonts w:ascii="Times New Roman" w:eastAsia="Times New Roman" w:hAnsi="Times New Roman" w:cs="Times New Roman"/>
          <w:b/>
          <w:bCs/>
          <w:sz w:val="36"/>
          <w:szCs w:val="36"/>
          <w:lang w:eastAsia="ru-RU"/>
        </w:rPr>
        <w:t>"Физика без границ"</w:t>
      </w:r>
    </w:p>
    <w:bookmarkEnd w:id="0"/>
    <w:p w:rsidR="000C417B" w:rsidRPr="000C417B" w:rsidRDefault="000C417B" w:rsidP="000C417B">
      <w:pPr>
        <w:spacing w:before="100" w:beforeAutospacing="1" w:after="100" w:afterAutospacing="1" w:line="240" w:lineRule="auto"/>
        <w:ind w:right="1386"/>
        <w:jc w:val="center"/>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bCs/>
          <w:sz w:val="28"/>
          <w:szCs w:val="28"/>
          <w:lang w:eastAsia="ru-RU"/>
        </w:rPr>
        <w:t xml:space="preserve">( </w:t>
      </w:r>
      <w:proofErr w:type="gramStart"/>
      <w:r w:rsidRPr="000C417B">
        <w:rPr>
          <w:rFonts w:ascii="Times New Roman" w:eastAsia="Times New Roman" w:hAnsi="Times New Roman" w:cs="Times New Roman"/>
          <w:b/>
          <w:bCs/>
          <w:sz w:val="28"/>
          <w:szCs w:val="28"/>
          <w:lang w:eastAsia="ru-RU"/>
        </w:rPr>
        <w:t>естественно-научная</w:t>
      </w:r>
      <w:proofErr w:type="gramEnd"/>
      <w:r w:rsidRPr="000C417B">
        <w:rPr>
          <w:rFonts w:ascii="Times New Roman" w:eastAsia="Times New Roman" w:hAnsi="Times New Roman" w:cs="Times New Roman"/>
          <w:b/>
          <w:bCs/>
          <w:sz w:val="28"/>
          <w:szCs w:val="28"/>
          <w:lang w:eastAsia="ru-RU"/>
        </w:rPr>
        <w:t xml:space="preserve"> направленность) </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Базовый  уровень </w:t>
      </w:r>
    </w:p>
    <w:p w:rsidR="000C417B" w:rsidRPr="000C417B" w:rsidRDefault="000C417B" w:rsidP="000C417B">
      <w:pPr>
        <w:spacing w:before="100" w:beforeAutospacing="1" w:after="100" w:afterAutospacing="1" w:line="240" w:lineRule="auto"/>
        <w:ind w:right="-5"/>
        <w:jc w:val="right"/>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Программа ориентирована на детей от 14 до 17 лет.</w:t>
      </w:r>
    </w:p>
    <w:p w:rsidR="000C417B" w:rsidRPr="000C417B" w:rsidRDefault="000C417B" w:rsidP="000C417B">
      <w:pPr>
        <w:spacing w:before="100" w:beforeAutospacing="1" w:after="100" w:afterAutospacing="1" w:line="240" w:lineRule="auto"/>
        <w:ind w:right="1386"/>
        <w:jc w:val="right"/>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Срок реализации  1 год</w:t>
      </w:r>
    </w:p>
    <w:p w:rsidR="000C417B" w:rsidRPr="000C417B" w:rsidRDefault="000C417B" w:rsidP="000C417B">
      <w:pPr>
        <w:spacing w:before="100" w:beforeAutospacing="1" w:after="100" w:afterAutospacing="1" w:line="240" w:lineRule="auto"/>
        <w:ind w:right="1386"/>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0" w:line="240" w:lineRule="auto"/>
        <w:ind w:right="-1"/>
        <w:jc w:val="right"/>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Автор: Абдурахманов </w:t>
      </w:r>
      <w:proofErr w:type="spellStart"/>
      <w:r w:rsidRPr="000C417B">
        <w:rPr>
          <w:rFonts w:ascii="Times New Roman" w:eastAsia="Times New Roman" w:hAnsi="Times New Roman" w:cs="Times New Roman"/>
          <w:sz w:val="28"/>
          <w:szCs w:val="28"/>
          <w:lang w:eastAsia="ru-RU"/>
        </w:rPr>
        <w:t>Адил</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Абдулетифович</w:t>
      </w:r>
      <w:proofErr w:type="spellEnd"/>
      <w:r w:rsidRPr="000C417B">
        <w:rPr>
          <w:rFonts w:ascii="Times New Roman" w:eastAsia="Times New Roman" w:hAnsi="Times New Roman" w:cs="Times New Roman"/>
          <w:sz w:val="28"/>
          <w:szCs w:val="28"/>
          <w:lang w:eastAsia="ru-RU"/>
        </w:rPr>
        <w:t>,</w:t>
      </w:r>
    </w:p>
    <w:p w:rsidR="000C417B" w:rsidRPr="000C417B" w:rsidRDefault="000C417B" w:rsidP="000C417B">
      <w:pPr>
        <w:spacing w:after="0" w:line="240" w:lineRule="auto"/>
        <w:ind w:right="175"/>
        <w:jc w:val="right"/>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учитель физики высшей квалификационной  категории</w:t>
      </w:r>
    </w:p>
    <w:p w:rsidR="000C417B" w:rsidRPr="000C417B" w:rsidRDefault="000C417B" w:rsidP="000C417B">
      <w:pPr>
        <w:spacing w:after="0" w:line="240" w:lineRule="auto"/>
        <w:ind w:right="1383"/>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ind w:right="1383"/>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0" w:line="240" w:lineRule="auto"/>
        <w:ind w:right="1383"/>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Авадан</w:t>
      </w:r>
      <w:proofErr w:type="spellEnd"/>
      <w:r w:rsidRPr="000C417B">
        <w:rPr>
          <w:rFonts w:ascii="Times New Roman" w:eastAsia="Times New Roman" w:hAnsi="Times New Roman" w:cs="Times New Roman"/>
          <w:sz w:val="28"/>
          <w:szCs w:val="28"/>
          <w:lang w:eastAsia="ru-RU"/>
        </w:rPr>
        <w:t xml:space="preserve"> – 2021г.</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color w:val="333333"/>
          <w:sz w:val="28"/>
          <w:szCs w:val="28"/>
          <w:lang w:eastAsia="ru-RU"/>
        </w:rPr>
        <w:lastRenderedPageBreak/>
        <w:t>1</w:t>
      </w:r>
      <w:r w:rsidRPr="000C417B">
        <w:rPr>
          <w:rFonts w:ascii="Times New Roman" w:eastAsia="Times New Roman" w:hAnsi="Times New Roman" w:cs="Times New Roman"/>
          <w:b/>
          <w:bCs/>
          <w:sz w:val="28"/>
          <w:szCs w:val="28"/>
          <w:lang w:eastAsia="ru-RU"/>
        </w:rPr>
        <w:t xml:space="preserve"> Комплекс основных характеристик дополнительной общеобразовательной общеразвивающей программы </w:t>
      </w:r>
      <w:r w:rsidRPr="000C417B">
        <w:rPr>
          <w:rFonts w:ascii="Times New Roman" w:eastAsia="Times New Roman" w:hAnsi="Times New Roman" w:cs="Times New Roman"/>
          <w:sz w:val="28"/>
          <w:szCs w:val="28"/>
          <w:lang w:eastAsia="ru-RU"/>
        </w:rPr>
        <w:t>«Физика без границ»</w:t>
      </w:r>
    </w:p>
    <w:p w:rsidR="000C417B" w:rsidRPr="000C417B" w:rsidRDefault="000C417B" w:rsidP="000C417B">
      <w:pPr>
        <w:shd w:val="clear" w:color="auto" w:fill="FFFFFF"/>
        <w:spacing w:after="120" w:line="240" w:lineRule="atLeast"/>
        <w:rPr>
          <w:rFonts w:ascii="Times New Roman" w:eastAsia="Times New Roman" w:hAnsi="Times New Roman" w:cs="Times New Roman"/>
          <w:color w:val="333333"/>
          <w:sz w:val="28"/>
          <w:szCs w:val="28"/>
          <w:lang w:eastAsia="ru-RU"/>
        </w:rPr>
      </w:pPr>
    </w:p>
    <w:p w:rsidR="000C417B" w:rsidRPr="000C417B" w:rsidRDefault="000C417B" w:rsidP="000C417B">
      <w:pPr>
        <w:numPr>
          <w:ilvl w:val="1"/>
          <w:numId w:val="33"/>
        </w:num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Пояснительная записка</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направленность (профиль) программы </w:t>
      </w:r>
    </w:p>
    <w:p w:rsidR="000C417B" w:rsidRPr="000C417B" w:rsidRDefault="000C417B" w:rsidP="000C417B">
      <w:pPr>
        <w:shd w:val="clear" w:color="auto" w:fill="FFFFFF"/>
        <w:spacing w:after="120" w:line="240" w:lineRule="atLeast"/>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sz w:val="28"/>
          <w:szCs w:val="28"/>
          <w:lang w:eastAsia="ru-RU"/>
        </w:rPr>
        <w:t xml:space="preserve">Программа «Физика в исследованиях» - образовательная, модифицированная, </w:t>
      </w:r>
      <w:proofErr w:type="gramStart"/>
      <w:r w:rsidRPr="000C417B">
        <w:rPr>
          <w:rFonts w:ascii="Times New Roman" w:eastAsia="Times New Roman" w:hAnsi="Times New Roman" w:cs="Times New Roman"/>
          <w:sz w:val="28"/>
          <w:szCs w:val="28"/>
          <w:lang w:eastAsia="ru-RU"/>
        </w:rPr>
        <w:t>естественно-научная</w:t>
      </w:r>
      <w:proofErr w:type="gramEnd"/>
      <w:r w:rsidRPr="000C417B">
        <w:rPr>
          <w:rFonts w:ascii="Times New Roman" w:eastAsia="Times New Roman" w:hAnsi="Times New Roman" w:cs="Times New Roman"/>
          <w:sz w:val="28"/>
          <w:szCs w:val="28"/>
          <w:lang w:eastAsia="ru-RU"/>
        </w:rPr>
        <w:t xml:space="preserve"> направленность, ориентированная на активное приобщение детей к познанию окружающего мира,</w:t>
      </w:r>
      <w:r w:rsidRPr="000C417B">
        <w:rPr>
          <w:rFonts w:ascii="Times New Roman" w:eastAsia="Times New Roman" w:hAnsi="Times New Roman" w:cs="Times New Roman"/>
          <w:spacing w:val="-1"/>
          <w:sz w:val="28"/>
          <w:szCs w:val="28"/>
          <w:lang w:eastAsia="ru-RU"/>
        </w:rPr>
        <w:t xml:space="preserve"> </w:t>
      </w:r>
      <w:r w:rsidRPr="000C417B">
        <w:rPr>
          <w:rFonts w:ascii="Times New Roman" w:eastAsia="Times New Roman" w:hAnsi="Times New Roman" w:cs="Times New Roman"/>
          <w:sz w:val="28"/>
          <w:szCs w:val="28"/>
          <w:lang w:eastAsia="ru-RU"/>
        </w:rPr>
        <w:t>выполнение  работ исследовательского характера, решение разных типов задач, постановку эксперимента,  работу с дополнительными источниками информации, в том числе электронными.</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актуальность программы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Основными средствами воспитания творческой активности и развития способностей учащихся являются экспериментальные исследования и задачи.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 В процессе обучения решаются проблемы дополнительного образования детей:</w:t>
      </w:r>
    </w:p>
    <w:p w:rsidR="000C417B" w:rsidRPr="000C417B" w:rsidRDefault="000C417B" w:rsidP="000C417B">
      <w:pPr>
        <w:numPr>
          <w:ilvl w:val="0"/>
          <w:numId w:val="9"/>
        </w:numPr>
        <w:spacing w:after="0" w:line="240" w:lineRule="auto"/>
        <w:ind w:firstLine="720"/>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организация полноценного досуга;</w:t>
      </w:r>
    </w:p>
    <w:p w:rsidR="000C417B" w:rsidRPr="000C417B" w:rsidRDefault="000C417B" w:rsidP="000C417B">
      <w:pPr>
        <w:numPr>
          <w:ilvl w:val="0"/>
          <w:numId w:val="9"/>
        </w:numPr>
        <w:spacing w:after="0" w:line="240" w:lineRule="auto"/>
        <w:ind w:firstLine="720"/>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развитие личности в школьном возрасте.</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Нормативные основания и требования к программному обеспечению и результативности дополнительного образования: </w:t>
      </w:r>
    </w:p>
    <w:p w:rsidR="000C417B" w:rsidRPr="000C417B" w:rsidRDefault="000C417B" w:rsidP="000C417B">
      <w:pPr>
        <w:spacing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Федеральный закон «Об образовании в Российской Федерации» (от 29 декабря 2012г. №273-ФЗ</w:t>
      </w:r>
      <w:proofErr w:type="gramStart"/>
      <w:r w:rsidRPr="000C417B">
        <w:rPr>
          <w:rFonts w:ascii="Times New Roman" w:eastAsia="Times New Roman" w:hAnsi="Times New Roman" w:cs="Times New Roman"/>
          <w:sz w:val="28"/>
          <w:szCs w:val="28"/>
          <w:lang w:eastAsia="ru-RU"/>
        </w:rPr>
        <w:t xml:space="preserve"> )</w:t>
      </w:r>
      <w:proofErr w:type="gramEnd"/>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Порядок организации и осуществления образовательной деятельности по дополнительным общеобразовательным программам (приказ </w:t>
      </w:r>
      <w:proofErr w:type="spellStart"/>
      <w:r w:rsidRPr="000C417B">
        <w:rPr>
          <w:rFonts w:ascii="Times New Roman" w:eastAsia="Times New Roman" w:hAnsi="Times New Roman" w:cs="Times New Roman"/>
          <w:sz w:val="28"/>
          <w:szCs w:val="28"/>
          <w:lang w:eastAsia="ru-RU"/>
        </w:rPr>
        <w:t>Минобрнауки</w:t>
      </w:r>
      <w:proofErr w:type="spellEnd"/>
      <w:r w:rsidRPr="000C417B">
        <w:rPr>
          <w:rFonts w:ascii="Times New Roman" w:eastAsia="Times New Roman" w:hAnsi="Times New Roman" w:cs="Times New Roman"/>
          <w:sz w:val="28"/>
          <w:szCs w:val="28"/>
          <w:lang w:eastAsia="ru-RU"/>
        </w:rPr>
        <w:t xml:space="preserve"> России от 29 августа 2013г. №1008) </w:t>
      </w:r>
    </w:p>
    <w:p w:rsidR="000C417B" w:rsidRPr="000C417B" w:rsidRDefault="000C417B" w:rsidP="000C417B">
      <w:pPr>
        <w:spacing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Концепция развития дополнительного образования детей (утверждена распоряжением Правительства Российской Федерации от 4 сентября 2014г. №1726-р) </w:t>
      </w:r>
    </w:p>
    <w:p w:rsidR="000C417B" w:rsidRPr="000C417B" w:rsidRDefault="000C417B" w:rsidP="000C417B">
      <w:pPr>
        <w:spacing w:after="100" w:afterAutospacing="1"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lastRenderedPageBreak/>
        <w:t xml:space="preserve">* Письмо </w:t>
      </w:r>
      <w:proofErr w:type="spellStart"/>
      <w:r w:rsidRPr="000C417B">
        <w:rPr>
          <w:rFonts w:ascii="Times New Roman" w:eastAsia="Times New Roman" w:hAnsi="Times New Roman" w:cs="Times New Roman"/>
          <w:sz w:val="28"/>
          <w:szCs w:val="28"/>
          <w:lang w:eastAsia="ru-RU"/>
        </w:rPr>
        <w:t>Минобрнауки</w:t>
      </w:r>
      <w:proofErr w:type="spellEnd"/>
      <w:r w:rsidRPr="000C417B">
        <w:rPr>
          <w:rFonts w:ascii="Times New Roman" w:eastAsia="Times New Roman" w:hAnsi="Times New Roman" w:cs="Times New Roman"/>
          <w:sz w:val="28"/>
          <w:szCs w:val="28"/>
          <w:lang w:eastAsia="ru-RU"/>
        </w:rPr>
        <w:t xml:space="preserve"> РФ от 18 ноября 2015г. №09-3242 «О направлении информации» (методические рекомендации по проектированию дополнительных общеразвивающих программ (включая </w:t>
      </w:r>
      <w:proofErr w:type="spellStart"/>
      <w:r w:rsidRPr="000C417B">
        <w:rPr>
          <w:rFonts w:ascii="Times New Roman" w:eastAsia="Times New Roman" w:hAnsi="Times New Roman" w:cs="Times New Roman"/>
          <w:sz w:val="28"/>
          <w:szCs w:val="28"/>
          <w:lang w:eastAsia="ru-RU"/>
        </w:rPr>
        <w:t>разноуровневые</w:t>
      </w:r>
      <w:proofErr w:type="spellEnd"/>
      <w:r w:rsidRPr="000C417B">
        <w:rPr>
          <w:rFonts w:ascii="Times New Roman" w:eastAsia="Times New Roman" w:hAnsi="Times New Roman" w:cs="Times New Roman"/>
          <w:sz w:val="28"/>
          <w:szCs w:val="28"/>
          <w:lang w:eastAsia="ru-RU"/>
        </w:rPr>
        <w:t xml:space="preserve"> программы) </w:t>
      </w:r>
      <w:proofErr w:type="gramEnd"/>
    </w:p>
    <w:p w:rsidR="000C417B" w:rsidRPr="000C417B" w:rsidRDefault="000C417B" w:rsidP="000C417B">
      <w:pPr>
        <w:spacing w:after="100" w:afterAutospacing="1"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8"/>
          <w:szCs w:val="28"/>
          <w:lang w:eastAsia="ru-RU"/>
        </w:rPr>
        <w:t xml:space="preserve">* Постановление Главного государственного санитарного врача Российской Федерации от 4 июля 2014г. №41 </w:t>
      </w:r>
      <w:proofErr w:type="spellStart"/>
      <w:r w:rsidRPr="000C417B">
        <w:rPr>
          <w:rFonts w:ascii="Times New Roman" w:eastAsia="Times New Roman" w:hAnsi="Times New Roman" w:cs="Times New Roman"/>
          <w:sz w:val="28"/>
          <w:szCs w:val="28"/>
          <w:lang w:eastAsia="ru-RU"/>
        </w:rPr>
        <w:t>г</w:t>
      </w:r>
      <w:proofErr w:type="gramStart"/>
      <w:r w:rsidRPr="000C417B">
        <w:rPr>
          <w:rFonts w:ascii="Times New Roman" w:eastAsia="Times New Roman" w:hAnsi="Times New Roman" w:cs="Times New Roman"/>
          <w:sz w:val="28"/>
          <w:szCs w:val="28"/>
          <w:lang w:eastAsia="ru-RU"/>
        </w:rPr>
        <w:t>.М</w:t>
      </w:r>
      <w:proofErr w:type="gramEnd"/>
      <w:r w:rsidRPr="000C417B">
        <w:rPr>
          <w:rFonts w:ascii="Times New Roman" w:eastAsia="Times New Roman" w:hAnsi="Times New Roman" w:cs="Times New Roman"/>
          <w:sz w:val="28"/>
          <w:szCs w:val="28"/>
          <w:lang w:eastAsia="ru-RU"/>
        </w:rPr>
        <w:t>осква</w:t>
      </w:r>
      <w:proofErr w:type="spellEnd"/>
      <w:r w:rsidRPr="000C417B">
        <w:rPr>
          <w:rFonts w:ascii="Times New Roman" w:eastAsia="Times New Roman" w:hAnsi="Times New Roman" w:cs="Times New Roman"/>
          <w:sz w:val="28"/>
          <w:szCs w:val="28"/>
          <w:lang w:eastAsia="ru-RU"/>
        </w:rPr>
        <w:t xml:space="preserve"> Об утверждении СанПиН 2.4.4.3172-14 "Санитарно-</w:t>
      </w:r>
      <w:r w:rsidRPr="000C417B">
        <w:rPr>
          <w:rFonts w:ascii="Times New Roman" w:eastAsia="Times New Roman" w:hAnsi="Times New Roman" w:cs="Times New Roman"/>
          <w:sz w:val="24"/>
          <w:szCs w:val="24"/>
          <w:lang w:eastAsia="ru-RU"/>
        </w:rPr>
        <w:t xml:space="preserve">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отличительные особенности программы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Отличительной особенностью данной образовательной программы является направленность  на формирование учебно-исследовательских навыков, различных способов деятельности  учащихся в более широком объёме, что положительно отразится при изучении других предметов и расширению кругозора в целом, способствует формированию </w:t>
      </w:r>
      <w:proofErr w:type="spellStart"/>
      <w:r w:rsidRPr="000C417B">
        <w:rPr>
          <w:rFonts w:ascii="Times New Roman" w:eastAsia="Times New Roman" w:hAnsi="Times New Roman" w:cs="Times New Roman"/>
          <w:sz w:val="28"/>
          <w:szCs w:val="28"/>
          <w:lang w:eastAsia="ru-RU"/>
        </w:rPr>
        <w:t>совремиенного</w:t>
      </w:r>
      <w:proofErr w:type="spellEnd"/>
      <w:r w:rsidRPr="000C417B">
        <w:rPr>
          <w:rFonts w:ascii="Times New Roman" w:eastAsia="Times New Roman" w:hAnsi="Times New Roman" w:cs="Times New Roman"/>
          <w:sz w:val="28"/>
          <w:szCs w:val="28"/>
          <w:lang w:eastAsia="ru-RU"/>
        </w:rPr>
        <w:t xml:space="preserve"> научного </w:t>
      </w:r>
      <w:proofErr w:type="spellStart"/>
      <w:r w:rsidRPr="000C417B">
        <w:rPr>
          <w:rFonts w:ascii="Times New Roman" w:eastAsia="Times New Roman" w:hAnsi="Times New Roman" w:cs="Times New Roman"/>
          <w:sz w:val="28"/>
          <w:szCs w:val="28"/>
          <w:lang w:eastAsia="ru-RU"/>
        </w:rPr>
        <w:t>мировозрения</w:t>
      </w:r>
      <w:proofErr w:type="spellEnd"/>
      <w:r w:rsidRPr="000C417B">
        <w:rPr>
          <w:rFonts w:ascii="Times New Roman" w:eastAsia="Times New Roman" w:hAnsi="Times New Roman" w:cs="Times New Roman"/>
          <w:sz w:val="28"/>
          <w:szCs w:val="28"/>
          <w:lang w:eastAsia="ru-RU"/>
        </w:rPr>
        <w:t>, развитию интеллектуальных способностей и познавательных интересов школьников. </w:t>
      </w:r>
    </w:p>
    <w:p w:rsidR="000C417B" w:rsidRPr="000C417B" w:rsidRDefault="000C417B" w:rsidP="000C417B">
      <w:pPr>
        <w:spacing w:after="0" w:line="240" w:lineRule="auto"/>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-педагогическая целесообразность</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программа помогает </w:t>
      </w:r>
      <w:proofErr w:type="gramStart"/>
      <w:r w:rsidRPr="000C417B">
        <w:rPr>
          <w:rFonts w:ascii="Times New Roman" w:eastAsia="Times New Roman" w:hAnsi="Times New Roman" w:cs="Times New Roman"/>
          <w:sz w:val="28"/>
          <w:szCs w:val="28"/>
          <w:lang w:eastAsia="ru-RU"/>
        </w:rPr>
        <w:t>обучающимся</w:t>
      </w:r>
      <w:proofErr w:type="gramEnd"/>
      <w:r w:rsidRPr="000C417B">
        <w:rPr>
          <w:rFonts w:ascii="Times New Roman" w:eastAsia="Times New Roman" w:hAnsi="Times New Roman" w:cs="Times New Roman"/>
          <w:sz w:val="28"/>
          <w:szCs w:val="28"/>
          <w:lang w:eastAsia="ru-RU"/>
        </w:rPr>
        <w:t xml:space="preserve"> оценить свой творческий потенциал с точки зрения образовательной перспективы и способствует созданию положительной мотивации обучающихся к самообразованию. Программа позволяет реально на практике обеспечивать индивидуальные потребности учащихся, профильные интересы детей, то есть реализовывать педагогику развития ребенка.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адресат программы </w:t>
      </w:r>
    </w:p>
    <w:p w:rsidR="000C417B" w:rsidRPr="000C417B" w:rsidRDefault="000C417B" w:rsidP="000C417B">
      <w:pPr>
        <w:spacing w:after="0" w:line="240" w:lineRule="auto"/>
        <w:jc w:val="both"/>
        <w:rPr>
          <w:rFonts w:ascii="Times New Roman" w:eastAsia="Calibri" w:hAnsi="Times New Roman" w:cs="Times New Roman"/>
          <w:color w:val="FF0000"/>
          <w:sz w:val="28"/>
          <w:szCs w:val="28"/>
        </w:rPr>
      </w:pPr>
      <w:r w:rsidRPr="000C417B">
        <w:rPr>
          <w:rFonts w:ascii="Times New Roman" w:eastAsia="Calibri" w:hAnsi="Times New Roman" w:cs="Times New Roman"/>
          <w:sz w:val="28"/>
          <w:szCs w:val="28"/>
        </w:rPr>
        <w:t xml:space="preserve">Программа адресована </w:t>
      </w:r>
      <w:proofErr w:type="gramStart"/>
      <w:r w:rsidRPr="000C417B">
        <w:rPr>
          <w:rFonts w:ascii="Times New Roman" w:eastAsia="Calibri" w:hAnsi="Times New Roman" w:cs="Times New Roman"/>
          <w:sz w:val="28"/>
          <w:szCs w:val="28"/>
        </w:rPr>
        <w:t>обучающимся</w:t>
      </w:r>
      <w:proofErr w:type="gramEnd"/>
      <w:r w:rsidRPr="000C417B">
        <w:rPr>
          <w:rFonts w:ascii="Times New Roman" w:eastAsia="Calibri" w:hAnsi="Times New Roman" w:cs="Times New Roman"/>
          <w:sz w:val="28"/>
          <w:szCs w:val="28"/>
        </w:rPr>
        <w:t xml:space="preserve"> от 14 до 17 лет. Дети 14-17 лет способны хорошо запоминать, применять на практике знания и умения, полученные в ходе занятий по дополнительной общеобразовательной программе «Физика в исследованиях». Принцип индивидуального и дифференцированного подхода предполагает учет личностных, возрастных особенностей детей и уровня их психического и физического развития.</w:t>
      </w:r>
      <w:r w:rsidRPr="000C417B">
        <w:rPr>
          <w:rFonts w:ascii="Times New Roman" w:eastAsia="Calibri" w:hAnsi="Times New Roman" w:cs="Times New Roman"/>
          <w:color w:val="FF0000"/>
          <w:sz w:val="28"/>
          <w:szCs w:val="28"/>
        </w:rPr>
        <w:t xml:space="preserve">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w:t>
      </w:r>
      <w:proofErr w:type="gramStart"/>
      <w:r w:rsidRPr="000C417B">
        <w:rPr>
          <w:rFonts w:ascii="Times New Roman" w:eastAsia="Times New Roman" w:hAnsi="Times New Roman" w:cs="Times New Roman"/>
          <w:b/>
          <w:sz w:val="28"/>
          <w:szCs w:val="28"/>
          <w:lang w:eastAsia="ru-RU"/>
        </w:rPr>
        <w:t>у</w:t>
      </w:r>
      <w:proofErr w:type="gramEnd"/>
      <w:r w:rsidRPr="000C417B">
        <w:rPr>
          <w:rFonts w:ascii="Times New Roman" w:eastAsia="Times New Roman" w:hAnsi="Times New Roman" w:cs="Times New Roman"/>
          <w:b/>
          <w:sz w:val="28"/>
          <w:szCs w:val="28"/>
          <w:lang w:eastAsia="ru-RU"/>
        </w:rPr>
        <w:t>словия набора учащихся</w:t>
      </w:r>
    </w:p>
    <w:p w:rsidR="000C417B" w:rsidRPr="000C417B" w:rsidRDefault="000C417B" w:rsidP="000C417B">
      <w:pPr>
        <w:spacing w:after="0" w:line="240" w:lineRule="auto"/>
        <w:jc w:val="both"/>
        <w:rPr>
          <w:rFonts w:ascii="Times New Roman" w:eastAsia="Calibri" w:hAnsi="Times New Roman" w:cs="Times New Roman"/>
          <w:b/>
          <w:sz w:val="28"/>
          <w:szCs w:val="28"/>
        </w:rPr>
      </w:pPr>
      <w:r w:rsidRPr="000C417B">
        <w:rPr>
          <w:rFonts w:ascii="Times New Roman" w:eastAsia="Calibri" w:hAnsi="Times New Roman" w:cs="Times New Roman"/>
          <w:sz w:val="28"/>
          <w:szCs w:val="28"/>
        </w:rPr>
        <w:t xml:space="preserve">Для </w:t>
      </w:r>
      <w:proofErr w:type="gramStart"/>
      <w:r w:rsidRPr="000C417B">
        <w:rPr>
          <w:rFonts w:ascii="Times New Roman" w:eastAsia="Calibri" w:hAnsi="Times New Roman" w:cs="Times New Roman"/>
          <w:sz w:val="28"/>
          <w:szCs w:val="28"/>
        </w:rPr>
        <w:t>обучения по</w:t>
      </w:r>
      <w:proofErr w:type="gramEnd"/>
      <w:r w:rsidRPr="000C417B">
        <w:rPr>
          <w:rFonts w:ascii="Times New Roman" w:eastAsia="Calibri" w:hAnsi="Times New Roman" w:cs="Times New Roman"/>
          <w:sz w:val="28"/>
          <w:szCs w:val="28"/>
        </w:rPr>
        <w:t xml:space="preserve"> данной программе принимаются все желающие,  по заявлению родителей. Предварительной подготовки для зачисления в группу не требуется.</w:t>
      </w:r>
    </w:p>
    <w:p w:rsidR="000C417B" w:rsidRPr="000C417B" w:rsidRDefault="000C417B" w:rsidP="000C417B">
      <w:pPr>
        <w:spacing w:after="0" w:line="240" w:lineRule="auto"/>
        <w:rPr>
          <w:rFonts w:ascii="Times New Roman" w:eastAsia="Calibri" w:hAnsi="Times New Roman" w:cs="Times New Roman"/>
          <w:b/>
          <w:sz w:val="28"/>
          <w:szCs w:val="28"/>
        </w:rPr>
      </w:pPr>
      <w:r w:rsidRPr="000C417B">
        <w:rPr>
          <w:rFonts w:ascii="Times New Roman" w:eastAsia="Calibri" w:hAnsi="Times New Roman" w:cs="Times New Roman"/>
          <w:b/>
          <w:sz w:val="28"/>
          <w:szCs w:val="28"/>
        </w:rPr>
        <w:t>- количество учащихся в группах</w:t>
      </w:r>
    </w:p>
    <w:p w:rsidR="000C417B" w:rsidRPr="000C417B" w:rsidRDefault="000C417B" w:rsidP="000C417B">
      <w:pPr>
        <w:spacing w:after="0" w:line="240" w:lineRule="auto"/>
        <w:rPr>
          <w:rFonts w:ascii="Times New Roman" w:eastAsia="Calibri" w:hAnsi="Times New Roman" w:cs="Times New Roman"/>
          <w:sz w:val="28"/>
          <w:szCs w:val="28"/>
        </w:rPr>
      </w:pPr>
      <w:r w:rsidRPr="000C417B">
        <w:rPr>
          <w:rFonts w:ascii="Times New Roman" w:eastAsia="Calibri" w:hAnsi="Times New Roman" w:cs="Times New Roman"/>
          <w:sz w:val="28"/>
          <w:szCs w:val="28"/>
        </w:rPr>
        <w:t xml:space="preserve"> В учебной группе 25 человек</w:t>
      </w:r>
    </w:p>
    <w:p w:rsidR="000C417B" w:rsidRPr="000C417B" w:rsidRDefault="000C417B" w:rsidP="000C417B">
      <w:pPr>
        <w:spacing w:after="0" w:line="240" w:lineRule="auto"/>
        <w:rPr>
          <w:rFonts w:ascii="Times New Roman" w:eastAsia="Calibri" w:hAnsi="Times New Roman" w:cs="Times New Roman"/>
          <w:sz w:val="28"/>
          <w:szCs w:val="28"/>
        </w:rPr>
      </w:pPr>
      <w:proofErr w:type="gramStart"/>
      <w:r w:rsidRPr="000C417B">
        <w:rPr>
          <w:rFonts w:ascii="Times New Roman" w:eastAsia="Calibri" w:hAnsi="Times New Roman" w:cs="Times New Roman"/>
          <w:sz w:val="28"/>
          <w:szCs w:val="28"/>
        </w:rPr>
        <w:lastRenderedPageBreak/>
        <w:t xml:space="preserve">Численный состав учащихся в объединении может быть уменьшен, если в него включены  обучающихся  с ограниченными возможностями здоровья, дети - инвалиды. </w:t>
      </w:r>
      <w:proofErr w:type="gramEnd"/>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объем программы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4,5 ч в неделю, 152 часа в год</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формы обучения и виды занятий по программе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roofErr w:type="gramStart"/>
      <w:r w:rsidRPr="000C417B">
        <w:rPr>
          <w:rFonts w:ascii="Times New Roman" w:eastAsia="Times New Roman" w:hAnsi="Times New Roman" w:cs="Times New Roman"/>
          <w:sz w:val="28"/>
          <w:szCs w:val="28"/>
          <w:lang w:eastAsia="ru-RU"/>
        </w:rPr>
        <w:t>Формы обучения - очная, («допускается сочетание различных форм получения образования и форм обучения» (Закон № 273-ФЗ, гл. 2, ст. 17, п. 4), некоторые темы учащиеся могут изучать  самостоятельно (заочно, в случае отмены занятий по карантину или низких температур); виды занятий - беседа, семинар, лекция, лабораторный практикум и практикум решения задач, практическая работа, экскурсия, игра, защита проекта.</w:t>
      </w:r>
      <w:proofErr w:type="gramEnd"/>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срок освоения программы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sz w:val="28"/>
          <w:szCs w:val="28"/>
          <w:lang w:eastAsia="ru-RU"/>
        </w:rPr>
        <w:t>1 год</w:t>
      </w:r>
      <w:r w:rsidRPr="000C417B">
        <w:rPr>
          <w:rFonts w:ascii="Times New Roman" w:eastAsia="Times New Roman" w:hAnsi="Times New Roman" w:cs="Times New Roman"/>
          <w:b/>
          <w:sz w:val="28"/>
          <w:szCs w:val="28"/>
          <w:lang w:eastAsia="ru-RU"/>
        </w:rPr>
        <w:t xml:space="preserve">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 режим занятий </w:t>
      </w:r>
    </w:p>
    <w:p w:rsidR="000C417B" w:rsidRPr="000C417B" w:rsidRDefault="000C417B" w:rsidP="000C417B">
      <w:pPr>
        <w:spacing w:after="0" w:line="240" w:lineRule="atLeast"/>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периодичность -3 раза в неделю по 65 минут</w:t>
      </w:r>
    </w:p>
    <w:p w:rsidR="000C417B" w:rsidRPr="000C417B" w:rsidRDefault="000C417B" w:rsidP="000C417B">
      <w:pPr>
        <w:spacing w:after="0" w:line="240" w:lineRule="atLeast"/>
        <w:contextualSpacing/>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1.2.Цель и задачи программы</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b/>
          <w:i/>
          <w:iCs/>
          <w:spacing w:val="1"/>
          <w:sz w:val="28"/>
          <w:szCs w:val="28"/>
          <w:u w:val="single"/>
          <w:lang w:eastAsia="ru-RU"/>
        </w:rPr>
        <w:t>Цель</w:t>
      </w:r>
      <w:r w:rsidRPr="000C417B">
        <w:rPr>
          <w:rFonts w:ascii="Times New Roman" w:eastAsia="Times New Roman" w:hAnsi="Times New Roman" w:cs="Times New Roman"/>
          <w:b/>
          <w:i/>
          <w:iCs/>
          <w:spacing w:val="1"/>
          <w:sz w:val="28"/>
          <w:szCs w:val="28"/>
          <w:lang w:eastAsia="ru-RU"/>
        </w:rPr>
        <w:t>:</w:t>
      </w:r>
      <w:r w:rsidRPr="000C417B">
        <w:rPr>
          <w:rFonts w:ascii="Times New Roman" w:eastAsia="Times New Roman" w:hAnsi="Times New Roman" w:cs="Times New Roman"/>
          <w:i/>
          <w:iCs/>
          <w:spacing w:val="1"/>
          <w:sz w:val="28"/>
          <w:szCs w:val="28"/>
          <w:lang w:eastAsia="ru-RU"/>
        </w:rPr>
        <w:t xml:space="preserve"> </w:t>
      </w:r>
      <w:r w:rsidRPr="000C417B">
        <w:rPr>
          <w:rFonts w:ascii="Times New Roman" w:eastAsia="Times New Roman" w:hAnsi="Times New Roman" w:cs="Times New Roman"/>
          <w:sz w:val="28"/>
          <w:szCs w:val="28"/>
          <w:lang w:eastAsia="ru-RU"/>
        </w:rPr>
        <w:t>развитие у учащихся познавательных интересов,</w:t>
      </w:r>
      <w:r w:rsidRPr="000C417B">
        <w:rPr>
          <w:rFonts w:ascii="Times New Roman" w:eastAsia="Times New Roman" w:hAnsi="Times New Roman" w:cs="Times New Roman"/>
          <w:sz w:val="28"/>
          <w:szCs w:val="28"/>
          <w:lang w:eastAsia="ru-RU"/>
        </w:rPr>
        <w:br/>
        <w:t>интеллектуальных и творческих способностей,</w:t>
      </w:r>
      <w:r w:rsidRPr="000C417B">
        <w:rPr>
          <w:rFonts w:ascii="Times New Roman" w:eastAsia="Times New Roman" w:hAnsi="Times New Roman" w:cs="Times New Roman"/>
          <w:bCs/>
          <w:iCs/>
          <w:sz w:val="28"/>
          <w:szCs w:val="28"/>
          <w:lang w:eastAsia="ru-RU"/>
        </w:rPr>
        <w:t xml:space="preserve"> исследовательских и экспериментаторских навыков в ходе решения </w:t>
      </w:r>
      <w:r w:rsidRPr="000C417B">
        <w:rPr>
          <w:rFonts w:ascii="Times New Roman" w:eastAsia="Times New Roman" w:hAnsi="Times New Roman" w:cs="Times New Roman"/>
          <w:sz w:val="28"/>
          <w:szCs w:val="28"/>
          <w:lang w:eastAsia="ru-RU"/>
        </w:rPr>
        <w:t>практических задач и самостоятельного приобретения новых знаний</w:t>
      </w:r>
    </w:p>
    <w:p w:rsidR="000C417B" w:rsidRPr="000C417B" w:rsidRDefault="000C417B" w:rsidP="000C417B">
      <w:pPr>
        <w:shd w:val="clear" w:color="auto" w:fill="FFFFFF"/>
        <w:spacing w:after="0" w:line="240" w:lineRule="auto"/>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i/>
          <w:iCs/>
          <w:spacing w:val="2"/>
          <w:sz w:val="28"/>
          <w:szCs w:val="28"/>
          <w:u w:val="single"/>
          <w:lang w:eastAsia="ru-RU"/>
        </w:rPr>
        <w:t>Задачи:</w:t>
      </w:r>
    </w:p>
    <w:p w:rsidR="000C417B" w:rsidRPr="000C417B" w:rsidRDefault="000C417B" w:rsidP="000C417B">
      <w:pPr>
        <w:widowControl w:val="0"/>
        <w:numPr>
          <w:ilvl w:val="0"/>
          <w:numId w:val="1"/>
        </w:numPr>
        <w:shd w:val="clear" w:color="auto" w:fill="FFFFFF"/>
        <w:tabs>
          <w:tab w:val="left" w:pos="346"/>
        </w:tabs>
        <w:autoSpaceDE w:val="0"/>
        <w:autoSpaceDN w:val="0"/>
        <w:adjustRightInd w:val="0"/>
        <w:spacing w:after="0" w:line="240" w:lineRule="auto"/>
        <w:ind w:firstLine="709"/>
        <w:jc w:val="both"/>
        <w:rPr>
          <w:rFonts w:ascii="Times New Roman" w:eastAsia="Times New Roman" w:hAnsi="Times New Roman" w:cs="Times New Roman"/>
          <w:i/>
          <w:iCs/>
          <w:spacing w:val="-14"/>
          <w:sz w:val="28"/>
          <w:szCs w:val="28"/>
          <w:lang w:eastAsia="ru-RU"/>
        </w:rPr>
      </w:pPr>
      <w:r w:rsidRPr="000C417B">
        <w:rPr>
          <w:rFonts w:ascii="Times New Roman" w:eastAsia="Times New Roman" w:hAnsi="Times New Roman" w:cs="Times New Roman"/>
          <w:b/>
          <w:bCs/>
          <w:i/>
          <w:iCs/>
          <w:spacing w:val="-2"/>
          <w:sz w:val="28"/>
          <w:szCs w:val="28"/>
          <w:lang w:eastAsia="ru-RU"/>
        </w:rPr>
        <w:t xml:space="preserve">Образовательные: </w:t>
      </w:r>
      <w:r w:rsidRPr="000C417B">
        <w:rPr>
          <w:rFonts w:ascii="Times New Roman" w:eastAsia="Times New Roman" w:hAnsi="Times New Roman" w:cs="Times New Roman"/>
          <w:spacing w:val="-2"/>
          <w:sz w:val="28"/>
          <w:szCs w:val="28"/>
          <w:lang w:eastAsia="ru-RU"/>
        </w:rPr>
        <w:t xml:space="preserve">способствовать самореализации учащихся </w:t>
      </w:r>
      <w:r w:rsidRPr="000C417B">
        <w:rPr>
          <w:rFonts w:ascii="Times New Roman" w:eastAsia="Times New Roman" w:hAnsi="Times New Roman" w:cs="Times New Roman"/>
          <w:sz w:val="28"/>
          <w:szCs w:val="28"/>
          <w:lang w:eastAsia="ru-RU"/>
        </w:rPr>
        <w:t xml:space="preserve">в изучении конкретных тем физики, развивать и поддерживать </w:t>
      </w:r>
      <w:r w:rsidRPr="000C417B">
        <w:rPr>
          <w:rFonts w:ascii="Times New Roman" w:eastAsia="Times New Roman" w:hAnsi="Times New Roman" w:cs="Times New Roman"/>
          <w:spacing w:val="-3"/>
          <w:sz w:val="28"/>
          <w:szCs w:val="28"/>
          <w:lang w:eastAsia="ru-RU"/>
        </w:rPr>
        <w:t>познавательный интерес к изучению физики как науки, знакомить об</w:t>
      </w:r>
      <w:r w:rsidRPr="000C417B">
        <w:rPr>
          <w:rFonts w:ascii="Times New Roman" w:eastAsia="Times New Roman" w:hAnsi="Times New Roman" w:cs="Times New Roman"/>
          <w:sz w:val="28"/>
          <w:szCs w:val="28"/>
          <w:lang w:eastAsia="ru-RU"/>
        </w:rPr>
        <w:t xml:space="preserve">учающихся с последними достижениями науки и техники, научить  решать задачи нестандартными методами, развивать познавательный интерес при выполнении экспериментальных </w:t>
      </w:r>
      <w:r w:rsidRPr="000C417B">
        <w:rPr>
          <w:rFonts w:ascii="Times New Roman" w:eastAsia="Times New Roman" w:hAnsi="Times New Roman" w:cs="Times New Roman"/>
          <w:spacing w:val="-1"/>
          <w:sz w:val="28"/>
          <w:szCs w:val="28"/>
          <w:lang w:eastAsia="ru-RU"/>
        </w:rPr>
        <w:t>исследований с использованием информационных технологий.</w:t>
      </w:r>
    </w:p>
    <w:p w:rsidR="000C417B" w:rsidRPr="000C417B" w:rsidRDefault="000C417B" w:rsidP="000C417B">
      <w:pPr>
        <w:widowControl w:val="0"/>
        <w:numPr>
          <w:ilvl w:val="0"/>
          <w:numId w:val="1"/>
        </w:numPr>
        <w:shd w:val="clear" w:color="auto" w:fill="FFFFFF"/>
        <w:tabs>
          <w:tab w:val="left" w:pos="346"/>
        </w:tabs>
        <w:autoSpaceDE w:val="0"/>
        <w:autoSpaceDN w:val="0"/>
        <w:adjustRightInd w:val="0"/>
        <w:spacing w:after="0" w:line="240" w:lineRule="auto"/>
        <w:ind w:firstLine="709"/>
        <w:jc w:val="both"/>
        <w:rPr>
          <w:rFonts w:ascii="Times New Roman" w:eastAsia="Times New Roman" w:hAnsi="Times New Roman" w:cs="Times New Roman"/>
          <w:b/>
          <w:bCs/>
          <w:i/>
          <w:iCs/>
          <w:spacing w:val="-7"/>
          <w:sz w:val="28"/>
          <w:szCs w:val="28"/>
          <w:lang w:eastAsia="ru-RU"/>
        </w:rPr>
      </w:pPr>
      <w:r w:rsidRPr="000C417B">
        <w:rPr>
          <w:rFonts w:ascii="Times New Roman" w:eastAsia="Times New Roman" w:hAnsi="Times New Roman" w:cs="Times New Roman"/>
          <w:b/>
          <w:bCs/>
          <w:i/>
          <w:iCs/>
          <w:sz w:val="28"/>
          <w:szCs w:val="28"/>
          <w:lang w:eastAsia="ru-RU"/>
        </w:rPr>
        <w:t xml:space="preserve">Воспитательные: </w:t>
      </w:r>
      <w:r w:rsidRPr="000C417B">
        <w:rPr>
          <w:rFonts w:ascii="Times New Roman" w:eastAsia="Times New Roman" w:hAnsi="Times New Roman" w:cs="Times New Roman"/>
          <w:sz w:val="28"/>
          <w:szCs w:val="28"/>
          <w:lang w:eastAsia="ru-RU"/>
        </w:rPr>
        <w:t xml:space="preserve">воспитывать убежденность в возможности </w:t>
      </w:r>
      <w:r w:rsidRPr="000C417B">
        <w:rPr>
          <w:rFonts w:ascii="Times New Roman" w:eastAsia="Times New Roman" w:hAnsi="Times New Roman" w:cs="Times New Roman"/>
          <w:spacing w:val="-1"/>
          <w:sz w:val="28"/>
          <w:szCs w:val="28"/>
          <w:lang w:eastAsia="ru-RU"/>
        </w:rPr>
        <w:t xml:space="preserve">познания законов природы, в необходимости разумного </w:t>
      </w:r>
      <w:r w:rsidRPr="000C417B">
        <w:rPr>
          <w:rFonts w:ascii="Times New Roman" w:eastAsia="Times New Roman" w:hAnsi="Times New Roman" w:cs="Times New Roman"/>
          <w:spacing w:val="-2"/>
          <w:sz w:val="28"/>
          <w:szCs w:val="28"/>
          <w:lang w:eastAsia="ru-RU"/>
        </w:rPr>
        <w:t xml:space="preserve">использования достижений науки и техники, воспитание уважения </w:t>
      </w:r>
      <w:r w:rsidRPr="000C417B">
        <w:rPr>
          <w:rFonts w:ascii="Times New Roman" w:eastAsia="Times New Roman" w:hAnsi="Times New Roman" w:cs="Times New Roman"/>
          <w:sz w:val="28"/>
          <w:szCs w:val="28"/>
          <w:lang w:eastAsia="ru-RU"/>
        </w:rPr>
        <w:t xml:space="preserve">к творцам науки и техники, отношения к физике как к элементу </w:t>
      </w:r>
      <w:r w:rsidRPr="000C417B">
        <w:rPr>
          <w:rFonts w:ascii="Times New Roman" w:eastAsia="Times New Roman" w:hAnsi="Times New Roman" w:cs="Times New Roman"/>
          <w:spacing w:val="-2"/>
          <w:sz w:val="28"/>
          <w:szCs w:val="28"/>
          <w:lang w:eastAsia="ru-RU"/>
        </w:rPr>
        <w:t>общечеловеческой культуры.</w:t>
      </w:r>
    </w:p>
    <w:p w:rsidR="000C417B" w:rsidRPr="000C417B" w:rsidRDefault="000C417B" w:rsidP="000C417B">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lastRenderedPageBreak/>
        <w:t xml:space="preserve">Развивающие: </w:t>
      </w:r>
      <w:r w:rsidRPr="000C417B">
        <w:rPr>
          <w:rFonts w:ascii="Times New Roman" w:eastAsia="Times New Roman" w:hAnsi="Times New Roman" w:cs="Times New Roman"/>
          <w:sz w:val="28"/>
          <w:szCs w:val="28"/>
          <w:lang w:eastAsia="ru-RU"/>
        </w:rPr>
        <w:t xml:space="preserve">развивать умения и навыки </w:t>
      </w:r>
      <w:proofErr w:type="gramStart"/>
      <w:r w:rsidRPr="000C417B">
        <w:rPr>
          <w:rFonts w:ascii="Times New Roman" w:eastAsia="Times New Roman" w:hAnsi="Times New Roman" w:cs="Times New Roman"/>
          <w:sz w:val="28"/>
          <w:szCs w:val="28"/>
          <w:lang w:eastAsia="ru-RU"/>
        </w:rPr>
        <w:t>обучающихся</w:t>
      </w:r>
      <w:proofErr w:type="gramEnd"/>
      <w:r w:rsidRPr="000C417B">
        <w:rPr>
          <w:rFonts w:ascii="Times New Roman" w:eastAsia="Times New Roman" w:hAnsi="Times New Roman" w:cs="Times New Roman"/>
          <w:sz w:val="28"/>
          <w:szCs w:val="28"/>
          <w:lang w:eastAsia="ru-RU"/>
        </w:rPr>
        <w:t xml:space="preserve">  </w:t>
      </w:r>
      <w:r w:rsidRPr="000C417B">
        <w:rPr>
          <w:rFonts w:ascii="Times New Roman" w:eastAsia="Times New Roman" w:hAnsi="Times New Roman" w:cs="Times New Roman"/>
          <w:spacing w:val="-1"/>
          <w:sz w:val="28"/>
          <w:szCs w:val="28"/>
          <w:lang w:eastAsia="ru-RU"/>
        </w:rPr>
        <w:t xml:space="preserve">самостоятельно работать с научно-популярной литературой, </w:t>
      </w:r>
      <w:r w:rsidRPr="000C417B">
        <w:rPr>
          <w:rFonts w:ascii="Times New Roman" w:eastAsia="Times New Roman" w:hAnsi="Times New Roman" w:cs="Times New Roman"/>
          <w:sz w:val="28"/>
          <w:szCs w:val="28"/>
          <w:lang w:eastAsia="ru-RU"/>
        </w:rPr>
        <w:t xml:space="preserve">умения практически применять физические знания в жизни, </w:t>
      </w:r>
      <w:r w:rsidRPr="000C417B">
        <w:rPr>
          <w:rFonts w:ascii="Times New Roman" w:eastAsia="Times New Roman" w:hAnsi="Times New Roman" w:cs="Times New Roman"/>
          <w:spacing w:val="-2"/>
          <w:sz w:val="28"/>
          <w:szCs w:val="28"/>
          <w:lang w:eastAsia="ru-RU"/>
        </w:rPr>
        <w:t xml:space="preserve">е творческие способности, формировать у обучающихся </w:t>
      </w:r>
      <w:r w:rsidRPr="000C417B">
        <w:rPr>
          <w:rFonts w:ascii="Times New Roman" w:eastAsia="Times New Roman" w:hAnsi="Times New Roman" w:cs="Times New Roman"/>
          <w:spacing w:val="-1"/>
          <w:sz w:val="28"/>
          <w:szCs w:val="28"/>
          <w:lang w:eastAsia="ru-RU"/>
        </w:rPr>
        <w:t>активность и самостоятельность, инициативность, повышать культуру общения и поведения.</w:t>
      </w: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1.3.Содержание программы</w:t>
      </w: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sz w:val="28"/>
          <w:szCs w:val="28"/>
          <w:lang w:eastAsia="ru-RU"/>
        </w:rPr>
        <w:tab/>
      </w:r>
      <w:r w:rsidRPr="000C417B">
        <w:rPr>
          <w:rFonts w:ascii="Times New Roman" w:eastAsia="Times New Roman" w:hAnsi="Times New Roman" w:cs="Times New Roman"/>
          <w:b/>
          <w:sz w:val="28"/>
          <w:szCs w:val="28"/>
          <w:lang w:eastAsia="ru-RU"/>
        </w:rPr>
        <w:t>Учебный план</w:t>
      </w:r>
    </w:p>
    <w:p w:rsidR="000C417B" w:rsidRPr="000C417B" w:rsidRDefault="000C417B" w:rsidP="000C417B">
      <w:pPr>
        <w:spacing w:after="0" w:line="240" w:lineRule="auto"/>
        <w:rPr>
          <w:rFonts w:ascii="Times New Roman" w:eastAsia="Times New Roman" w:hAnsi="Times New Roman" w:cs="Times New Roman"/>
          <w:spacing w:val="-1"/>
          <w:sz w:val="28"/>
          <w:szCs w:val="28"/>
          <w:lang w:eastAsia="ru-RU"/>
        </w:rPr>
      </w:pPr>
    </w:p>
    <w:tbl>
      <w:tblPr>
        <w:tblW w:w="1357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4405"/>
        <w:gridCol w:w="2384"/>
        <w:gridCol w:w="1652"/>
        <w:gridCol w:w="1835"/>
        <w:gridCol w:w="2018"/>
      </w:tblGrid>
      <w:tr w:rsidR="000C417B" w:rsidRPr="000C417B" w:rsidTr="002A2A08">
        <w:trPr>
          <w:trHeight w:val="157"/>
          <w:jc w:val="center"/>
        </w:trPr>
        <w:tc>
          <w:tcPr>
            <w:tcW w:w="1284" w:type="dxa"/>
            <w:vAlign w:val="center"/>
          </w:tcPr>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bCs/>
                <w:sz w:val="24"/>
                <w:szCs w:val="24"/>
                <w:lang w:eastAsia="ru-RU"/>
              </w:rPr>
              <w:t>№</w:t>
            </w:r>
          </w:p>
        </w:tc>
        <w:tc>
          <w:tcPr>
            <w:tcW w:w="4405" w:type="dxa"/>
            <w:vAlign w:val="center"/>
          </w:tcPr>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Название раздела, темы</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Количество часов</w:t>
            </w:r>
          </w:p>
        </w:tc>
        <w:tc>
          <w:tcPr>
            <w:tcW w:w="1652" w:type="dxa"/>
            <w:vAlign w:val="center"/>
          </w:tcPr>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spellStart"/>
            <w:r w:rsidRPr="000C417B">
              <w:rPr>
                <w:rFonts w:ascii="Times New Roman" w:eastAsia="Times New Roman" w:hAnsi="Times New Roman" w:cs="Times New Roman"/>
                <w:b/>
                <w:sz w:val="24"/>
                <w:szCs w:val="24"/>
                <w:lang w:eastAsia="ru-RU"/>
              </w:rPr>
              <w:t>Теорет</w:t>
            </w:r>
            <w:proofErr w:type="spellEnd"/>
          </w:p>
        </w:tc>
        <w:tc>
          <w:tcPr>
            <w:tcW w:w="1835" w:type="dxa"/>
            <w:vAlign w:val="center"/>
          </w:tcPr>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spellStart"/>
            <w:r w:rsidRPr="000C417B">
              <w:rPr>
                <w:rFonts w:ascii="Times New Roman" w:eastAsia="Times New Roman" w:hAnsi="Times New Roman" w:cs="Times New Roman"/>
                <w:b/>
                <w:sz w:val="24"/>
                <w:szCs w:val="24"/>
                <w:lang w:eastAsia="ru-RU"/>
              </w:rPr>
              <w:t>Практич</w:t>
            </w:r>
            <w:proofErr w:type="spellEnd"/>
          </w:p>
        </w:tc>
        <w:tc>
          <w:tcPr>
            <w:tcW w:w="2018" w:type="dxa"/>
          </w:tcPr>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Формы аттестации или контроля</w:t>
            </w:r>
          </w:p>
        </w:tc>
      </w:tr>
      <w:tr w:rsidR="000C417B" w:rsidRPr="000C417B" w:rsidTr="002A2A08">
        <w:trPr>
          <w:trHeight w:val="189"/>
          <w:jc w:val="center"/>
        </w:trPr>
        <w:tc>
          <w:tcPr>
            <w:tcW w:w="1284" w:type="dxa"/>
          </w:tcPr>
          <w:p w:rsidR="000C417B" w:rsidRPr="000C417B" w:rsidRDefault="000C417B" w:rsidP="000C417B">
            <w:pPr>
              <w:numPr>
                <w:ilvl w:val="0"/>
                <w:numId w:val="12"/>
              </w:numPr>
              <w:spacing w:after="0" w:line="240" w:lineRule="auto"/>
              <w:ind w:right="-391"/>
              <w:rPr>
                <w:rFonts w:ascii="Times New Roman" w:eastAsia="Times New Roman" w:hAnsi="Times New Roman" w:cs="Times New Roman"/>
                <w:sz w:val="24"/>
                <w:szCs w:val="24"/>
                <w:u w:val="single"/>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Введение</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2</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2</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w:t>
            </w:r>
          </w:p>
        </w:tc>
        <w:tc>
          <w:tcPr>
            <w:tcW w:w="2018"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89"/>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и времена года: Физика осенью.</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14</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11</w:t>
            </w:r>
          </w:p>
        </w:tc>
        <w:tc>
          <w:tcPr>
            <w:tcW w:w="2018" w:type="dxa"/>
            <w:vMerge w:val="restart"/>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Практические и проектные работы</w:t>
            </w:r>
          </w:p>
        </w:tc>
      </w:tr>
      <w:tr w:rsidR="000C417B" w:rsidRPr="000C417B" w:rsidTr="002A2A08">
        <w:trPr>
          <w:trHeight w:val="220"/>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Взаимодействие тел</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23</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16</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49"/>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и времена года: Физика зимой.</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9</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6</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86"/>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Астрофизика</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11</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4</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89"/>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iCs/>
                <w:color w:val="000000"/>
                <w:sz w:val="24"/>
                <w:szCs w:val="24"/>
                <w:lang w:eastAsia="ru-RU"/>
              </w:rPr>
              <w:t>Давление твердых тел, жидкостей и газов</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12</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5</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220"/>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Тепловые явления.</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10</w:t>
            </w:r>
          </w:p>
        </w:tc>
        <w:tc>
          <w:tcPr>
            <w:tcW w:w="1652" w:type="dxa"/>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2018" w:type="dxa"/>
            <w:vMerge/>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02"/>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и времена года: Физика весной.</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4</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77"/>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Физика и электричество</w:t>
            </w:r>
            <w:r w:rsidRPr="000C417B">
              <w:rPr>
                <w:rFonts w:ascii="Times New Roman" w:eastAsia="Times New Roman" w:hAnsi="Times New Roman" w:cs="Times New Roman"/>
                <w:sz w:val="24"/>
                <w:szCs w:val="24"/>
                <w:lang w:eastAsia="ru-RU"/>
              </w:rPr>
              <w:t xml:space="preserve"> </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12</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5</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89"/>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iCs/>
                <w:color w:val="000000"/>
                <w:sz w:val="24"/>
                <w:szCs w:val="24"/>
                <w:lang w:eastAsia="ru-RU"/>
              </w:rPr>
              <w:t>Световые явления.</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11</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4</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73"/>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космоса</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8</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5</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284"/>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shd w:val="clear" w:color="auto" w:fill="FFFFFF"/>
                <w:lang w:eastAsia="ru-RU"/>
              </w:rPr>
              <w:t xml:space="preserve">Магнетизм. </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9</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6</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189"/>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sz w:val="24"/>
                <w:szCs w:val="24"/>
                <w:lang w:eastAsia="ru-RU"/>
              </w:rPr>
              <w:t xml:space="preserve">Достижения современной физики. </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7</w:t>
            </w:r>
          </w:p>
        </w:tc>
        <w:tc>
          <w:tcPr>
            <w:tcW w:w="1652"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3</w:t>
            </w:r>
          </w:p>
        </w:tc>
        <w:tc>
          <w:tcPr>
            <w:tcW w:w="1835"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4</w:t>
            </w:r>
          </w:p>
        </w:tc>
        <w:tc>
          <w:tcPr>
            <w:tcW w:w="2018" w:type="dxa"/>
            <w:vMerge/>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342"/>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и времена года: Физика летом.</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12</w:t>
            </w:r>
          </w:p>
        </w:tc>
        <w:tc>
          <w:tcPr>
            <w:tcW w:w="1652" w:type="dxa"/>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4</w:t>
            </w:r>
          </w:p>
        </w:tc>
        <w:tc>
          <w:tcPr>
            <w:tcW w:w="1835" w:type="dxa"/>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8</w:t>
            </w:r>
          </w:p>
        </w:tc>
        <w:tc>
          <w:tcPr>
            <w:tcW w:w="2018" w:type="dxa"/>
            <w:vMerge/>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470"/>
          <w:jc w:val="center"/>
        </w:trPr>
        <w:tc>
          <w:tcPr>
            <w:tcW w:w="1284" w:type="dxa"/>
          </w:tcPr>
          <w:p w:rsidR="000C417B" w:rsidRPr="000C417B" w:rsidRDefault="000C417B" w:rsidP="000C417B">
            <w:pPr>
              <w:numPr>
                <w:ilvl w:val="0"/>
                <w:numId w:val="12"/>
              </w:numPr>
              <w:spacing w:after="0" w:line="240" w:lineRule="auto"/>
              <w:rPr>
                <w:rFonts w:ascii="Times New Roman" w:eastAsia="Times New Roman" w:hAnsi="Times New Roman" w:cs="Times New Roman"/>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Резерв</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iCs/>
                <w:color w:val="000000"/>
                <w:sz w:val="24"/>
                <w:szCs w:val="24"/>
                <w:lang w:eastAsia="ru-RU"/>
              </w:rPr>
            </w:pPr>
            <w:r w:rsidRPr="000C417B">
              <w:rPr>
                <w:rFonts w:ascii="Times New Roman" w:eastAsia="Times New Roman" w:hAnsi="Times New Roman" w:cs="Times New Roman"/>
                <w:iCs/>
                <w:color w:val="000000"/>
                <w:sz w:val="24"/>
                <w:szCs w:val="24"/>
                <w:lang w:eastAsia="ru-RU"/>
              </w:rPr>
              <w:t>6</w:t>
            </w:r>
          </w:p>
        </w:tc>
        <w:tc>
          <w:tcPr>
            <w:tcW w:w="1652" w:type="dxa"/>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p>
        </w:tc>
        <w:tc>
          <w:tcPr>
            <w:tcW w:w="1835" w:type="dxa"/>
          </w:tcPr>
          <w:p w:rsidR="000C417B" w:rsidRPr="000C417B" w:rsidRDefault="000C417B" w:rsidP="000C417B">
            <w:pPr>
              <w:spacing w:after="0" w:line="360" w:lineRule="auto"/>
              <w:rPr>
                <w:rFonts w:ascii="Times New Roman" w:eastAsia="Times New Roman" w:hAnsi="Times New Roman" w:cs="Times New Roman"/>
                <w:iCs/>
                <w:color w:val="000000"/>
                <w:sz w:val="24"/>
                <w:szCs w:val="24"/>
                <w:lang w:eastAsia="ru-RU"/>
              </w:rPr>
            </w:pPr>
          </w:p>
        </w:tc>
        <w:tc>
          <w:tcPr>
            <w:tcW w:w="2018" w:type="dxa"/>
            <w:vMerge/>
          </w:tcPr>
          <w:p w:rsidR="000C417B" w:rsidRPr="000C417B" w:rsidRDefault="000C417B" w:rsidP="000C417B">
            <w:pPr>
              <w:spacing w:after="0" w:line="360" w:lineRule="auto"/>
              <w:jc w:val="center"/>
              <w:rPr>
                <w:rFonts w:ascii="Times New Roman" w:eastAsia="Times New Roman" w:hAnsi="Times New Roman" w:cs="Times New Roman"/>
                <w:iCs/>
                <w:color w:val="000000"/>
                <w:sz w:val="24"/>
                <w:szCs w:val="24"/>
                <w:lang w:eastAsia="ru-RU"/>
              </w:rPr>
            </w:pPr>
          </w:p>
        </w:tc>
      </w:tr>
      <w:tr w:rsidR="000C417B" w:rsidRPr="000C417B" w:rsidTr="002A2A08">
        <w:trPr>
          <w:trHeight w:val="315"/>
          <w:jc w:val="center"/>
        </w:trPr>
        <w:tc>
          <w:tcPr>
            <w:tcW w:w="1284" w:type="dxa"/>
          </w:tcPr>
          <w:p w:rsidR="000C417B" w:rsidRPr="000C417B" w:rsidRDefault="000C417B" w:rsidP="000C417B">
            <w:pPr>
              <w:spacing w:after="0" w:line="240" w:lineRule="auto"/>
              <w:rPr>
                <w:rFonts w:ascii="Times New Roman" w:eastAsia="Times New Roman" w:hAnsi="Times New Roman" w:cs="Times New Roman"/>
                <w:b/>
                <w:sz w:val="24"/>
                <w:szCs w:val="24"/>
                <w:lang w:eastAsia="ru-RU"/>
              </w:rPr>
            </w:pPr>
          </w:p>
        </w:tc>
        <w:tc>
          <w:tcPr>
            <w:tcW w:w="4405" w:type="dxa"/>
          </w:tcPr>
          <w:p w:rsidR="000C417B" w:rsidRPr="000C417B" w:rsidRDefault="000C417B" w:rsidP="000C417B">
            <w:pPr>
              <w:spacing w:after="0" w:line="240" w:lineRule="auto"/>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ИТОГО</w:t>
            </w:r>
          </w:p>
        </w:tc>
        <w:tc>
          <w:tcPr>
            <w:tcW w:w="2384" w:type="dxa"/>
          </w:tcPr>
          <w:p w:rsidR="000C417B" w:rsidRPr="000C417B" w:rsidRDefault="000C417B" w:rsidP="000C417B">
            <w:pPr>
              <w:spacing w:after="0"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153</w:t>
            </w:r>
          </w:p>
        </w:tc>
        <w:tc>
          <w:tcPr>
            <w:tcW w:w="1652" w:type="dxa"/>
          </w:tcPr>
          <w:p w:rsidR="000C417B" w:rsidRPr="000C417B" w:rsidRDefault="000C417B" w:rsidP="000C417B">
            <w:pPr>
              <w:spacing w:after="0" w:line="360" w:lineRule="auto"/>
              <w:jc w:val="center"/>
              <w:rPr>
                <w:rFonts w:ascii="Arial" w:eastAsia="Times New Roman" w:hAnsi="Arial" w:cs="Arial"/>
                <w:b/>
                <w:sz w:val="24"/>
                <w:szCs w:val="24"/>
                <w:lang w:eastAsia="ru-RU"/>
              </w:rPr>
            </w:pPr>
            <w:r w:rsidRPr="000C417B">
              <w:rPr>
                <w:rFonts w:ascii="Arial" w:eastAsia="Times New Roman" w:hAnsi="Arial" w:cs="Arial"/>
                <w:b/>
                <w:sz w:val="24"/>
                <w:szCs w:val="24"/>
                <w:lang w:eastAsia="ru-RU"/>
              </w:rPr>
              <w:t>57</w:t>
            </w:r>
          </w:p>
        </w:tc>
        <w:tc>
          <w:tcPr>
            <w:tcW w:w="1835" w:type="dxa"/>
          </w:tcPr>
          <w:p w:rsidR="000C417B" w:rsidRPr="000C417B" w:rsidRDefault="000C417B" w:rsidP="000C417B">
            <w:pPr>
              <w:spacing w:after="0" w:line="360" w:lineRule="auto"/>
              <w:jc w:val="center"/>
              <w:rPr>
                <w:rFonts w:ascii="Arial" w:eastAsia="Times New Roman" w:hAnsi="Arial" w:cs="Arial"/>
                <w:b/>
                <w:sz w:val="24"/>
                <w:szCs w:val="24"/>
                <w:lang w:eastAsia="ru-RU"/>
              </w:rPr>
            </w:pPr>
            <w:r w:rsidRPr="000C417B">
              <w:rPr>
                <w:rFonts w:ascii="Arial" w:eastAsia="Times New Roman" w:hAnsi="Arial" w:cs="Arial"/>
                <w:b/>
                <w:sz w:val="24"/>
                <w:szCs w:val="24"/>
                <w:lang w:eastAsia="ru-RU"/>
              </w:rPr>
              <w:t>90</w:t>
            </w:r>
          </w:p>
        </w:tc>
        <w:tc>
          <w:tcPr>
            <w:tcW w:w="2018" w:type="dxa"/>
          </w:tcPr>
          <w:p w:rsidR="000C417B" w:rsidRPr="000C417B" w:rsidRDefault="000C417B" w:rsidP="000C417B">
            <w:pPr>
              <w:spacing w:after="0" w:line="360" w:lineRule="auto"/>
              <w:jc w:val="center"/>
              <w:rPr>
                <w:rFonts w:ascii="Arial" w:eastAsia="Times New Roman" w:hAnsi="Arial" w:cs="Arial"/>
                <w:b/>
                <w:sz w:val="24"/>
                <w:szCs w:val="24"/>
                <w:lang w:eastAsia="ru-RU"/>
              </w:rPr>
            </w:pPr>
          </w:p>
        </w:tc>
      </w:tr>
    </w:tbl>
    <w:p w:rsidR="000C417B" w:rsidRPr="000C417B" w:rsidRDefault="000C417B" w:rsidP="000C417B">
      <w:pPr>
        <w:spacing w:after="0" w:line="240" w:lineRule="auto"/>
        <w:rPr>
          <w:rFonts w:ascii="Times New Roman" w:eastAsia="Times New Roman" w:hAnsi="Times New Roman" w:cs="Times New Roman"/>
          <w:sz w:val="24"/>
          <w:szCs w:val="24"/>
          <w:lang w:eastAsia="ru-RU"/>
        </w:rPr>
      </w:pPr>
    </w:p>
    <w:p w:rsidR="000C417B" w:rsidRPr="000C417B" w:rsidRDefault="000C417B" w:rsidP="000C417B">
      <w:pPr>
        <w:spacing w:after="0" w:line="240" w:lineRule="auto"/>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Содержание программы</w:t>
      </w:r>
    </w:p>
    <w:p w:rsidR="000C417B" w:rsidRPr="000C417B" w:rsidRDefault="000C417B" w:rsidP="000C417B">
      <w:pPr>
        <w:spacing w:after="0" w:line="240" w:lineRule="auto"/>
        <w:jc w:val="center"/>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ТЕМА 1. ВВЕДЕНИЕ (2ч)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Теория-2ч. </w:t>
      </w:r>
      <w:r w:rsidRPr="000C417B">
        <w:rPr>
          <w:rFonts w:ascii="Times New Roman" w:eastAsia="Times New Roman" w:hAnsi="Times New Roman" w:cs="Times New Roman"/>
          <w:sz w:val="28"/>
          <w:szCs w:val="28"/>
          <w:lang w:eastAsia="ru-RU"/>
        </w:rPr>
        <w:t xml:space="preserve"> Вводное занятие. Инструктаж по охране труда на занятиях кружка.  Полезные ссылки по физике в </w:t>
      </w:r>
      <w:proofErr w:type="spellStart"/>
      <w:r w:rsidRPr="000C417B">
        <w:rPr>
          <w:rFonts w:ascii="Times New Roman" w:eastAsia="Times New Roman" w:hAnsi="Times New Roman" w:cs="Times New Roman"/>
          <w:sz w:val="28"/>
          <w:szCs w:val="28"/>
          <w:lang w:eastAsia="ru-RU"/>
        </w:rPr>
        <w:t>Интернет</w:t>
      </w:r>
      <w:proofErr w:type="gramStart"/>
      <w:r w:rsidRPr="000C417B">
        <w:rPr>
          <w:rFonts w:ascii="Times New Roman" w:eastAsia="Times New Roman" w:hAnsi="Times New Roman" w:cs="Times New Roman"/>
          <w:sz w:val="28"/>
          <w:szCs w:val="28"/>
          <w:lang w:eastAsia="ru-RU"/>
        </w:rPr>
        <w:t>.М</w:t>
      </w:r>
      <w:proofErr w:type="gramEnd"/>
      <w:r w:rsidRPr="000C417B">
        <w:rPr>
          <w:rFonts w:ascii="Times New Roman" w:eastAsia="Times New Roman" w:hAnsi="Times New Roman" w:cs="Times New Roman"/>
          <w:sz w:val="28"/>
          <w:szCs w:val="28"/>
          <w:lang w:eastAsia="ru-RU"/>
        </w:rPr>
        <w:t>етоды</w:t>
      </w:r>
      <w:proofErr w:type="spellEnd"/>
      <w:r w:rsidRPr="000C417B">
        <w:rPr>
          <w:rFonts w:ascii="Times New Roman" w:eastAsia="Times New Roman" w:hAnsi="Times New Roman" w:cs="Times New Roman"/>
          <w:sz w:val="28"/>
          <w:szCs w:val="28"/>
          <w:lang w:eastAsia="ru-RU"/>
        </w:rPr>
        <w:t xml:space="preserve"> изучения физических явлений. Измерение физических величин. Физика – основа техники. Выдающиеся русские и зарубежные ученые-физики и конструкторы. Физический эксперимент и электронные презентации по физике. Правила создания электронной презентации. Правила проведения школьного эксперимента. Компьютеры в физических исследованиях и при изучении физики. Роль компьютера в физических исследованиях.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ТЕМА 2. ФИЗИКА И ВРЕМЕНА ГОДА: ФИЗИКА ОСЕНЬЮ (14ч)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Экскурсия на осеннюю природу.</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Теория-3ч.</w:t>
      </w:r>
      <w:r w:rsidRPr="000C417B">
        <w:rPr>
          <w:rFonts w:ascii="Times New Roman" w:eastAsia="Times New Roman" w:hAnsi="Times New Roman" w:cs="Times New Roman"/>
          <w:sz w:val="28"/>
          <w:szCs w:val="28"/>
          <w:lang w:eastAsia="ru-RU"/>
        </w:rPr>
        <w:t xml:space="preserve"> Создание презентации «Физика </w:t>
      </w:r>
      <w:proofErr w:type="spellStart"/>
      <w:r w:rsidRPr="000C417B">
        <w:rPr>
          <w:rFonts w:ascii="Times New Roman" w:eastAsia="Times New Roman" w:hAnsi="Times New Roman" w:cs="Times New Roman"/>
          <w:sz w:val="28"/>
          <w:szCs w:val="28"/>
          <w:lang w:eastAsia="ru-RU"/>
        </w:rPr>
        <w:t>Осенью</w:t>
      </w:r>
      <w:proofErr w:type="gramStart"/>
      <w:r w:rsidRPr="000C417B">
        <w:rPr>
          <w:rFonts w:ascii="Times New Roman" w:eastAsia="Times New Roman" w:hAnsi="Times New Roman" w:cs="Times New Roman"/>
          <w:sz w:val="28"/>
          <w:szCs w:val="28"/>
          <w:lang w:eastAsia="ru-RU"/>
        </w:rPr>
        <w:t>»Р</w:t>
      </w:r>
      <w:proofErr w:type="gramEnd"/>
      <w:r w:rsidRPr="000C417B">
        <w:rPr>
          <w:rFonts w:ascii="Times New Roman" w:eastAsia="Times New Roman" w:hAnsi="Times New Roman" w:cs="Times New Roman"/>
          <w:sz w:val="28"/>
          <w:szCs w:val="28"/>
          <w:lang w:eastAsia="ru-RU"/>
        </w:rPr>
        <w:t>абота</w:t>
      </w:r>
      <w:proofErr w:type="spellEnd"/>
      <w:r w:rsidRPr="000C417B">
        <w:rPr>
          <w:rFonts w:ascii="Times New Roman" w:eastAsia="Times New Roman" w:hAnsi="Times New Roman" w:cs="Times New Roman"/>
          <w:sz w:val="28"/>
          <w:szCs w:val="28"/>
          <w:lang w:eastAsia="ru-RU"/>
        </w:rPr>
        <w:t xml:space="preserve"> с Программой </w:t>
      </w:r>
      <w:proofErr w:type="spellStart"/>
      <w:r w:rsidRPr="000C417B">
        <w:rPr>
          <w:rFonts w:ascii="Times New Roman" w:eastAsia="Times New Roman" w:hAnsi="Times New Roman" w:cs="Times New Roman"/>
          <w:sz w:val="28"/>
          <w:szCs w:val="28"/>
          <w:lang w:eastAsia="ru-RU"/>
        </w:rPr>
        <w:t>Power</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Point</w:t>
      </w:r>
      <w:proofErr w:type="spellEnd"/>
      <w:r w:rsidRPr="000C417B">
        <w:rPr>
          <w:rFonts w:ascii="Times New Roman" w:eastAsia="Times New Roman" w:hAnsi="Times New Roman" w:cs="Times New Roman"/>
          <w:sz w:val="28"/>
          <w:szCs w:val="28"/>
          <w:lang w:eastAsia="ru-RU"/>
        </w:rPr>
        <w:t xml:space="preserve">  по созданию слайдов. Аэродинамика. Загадочное вещество – вода. Три состояния воды. </w:t>
      </w:r>
      <w:proofErr w:type="gramStart"/>
      <w:r w:rsidRPr="000C417B">
        <w:rPr>
          <w:rFonts w:ascii="Times New Roman" w:eastAsia="Times New Roman" w:hAnsi="Times New Roman" w:cs="Times New Roman"/>
          <w:sz w:val="28"/>
          <w:szCs w:val="28"/>
          <w:lang w:eastAsia="ru-RU"/>
        </w:rPr>
        <w:t>Интересное</w:t>
      </w:r>
      <w:proofErr w:type="gramEnd"/>
      <w:r w:rsidRPr="000C417B">
        <w:rPr>
          <w:rFonts w:ascii="Times New Roman" w:eastAsia="Times New Roman" w:hAnsi="Times New Roman" w:cs="Times New Roman"/>
          <w:sz w:val="28"/>
          <w:szCs w:val="28"/>
          <w:lang w:eastAsia="ru-RU"/>
        </w:rPr>
        <w:t xml:space="preserve"> о воде. </w:t>
      </w:r>
      <w:r w:rsidRPr="000C417B">
        <w:rPr>
          <w:rFonts w:ascii="Times New Roman" w:eastAsia="Times New Roman" w:hAnsi="Times New Roman" w:cs="Times New Roman"/>
          <w:sz w:val="28"/>
          <w:szCs w:val="28"/>
          <w:lang w:eastAsia="ru-RU"/>
        </w:rPr>
        <w:tab/>
        <w:t xml:space="preserve">Гипотезы происхождения воды на Земле, значение физических и химических свойств воды, строение молекулы воды, объяснение свойств воды в различных агрегатных состояниях. Роль воды в жизни человека.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Практика-11 ч  </w:t>
      </w:r>
      <w:r w:rsidRPr="000C417B">
        <w:rPr>
          <w:rFonts w:ascii="Times New Roman" w:eastAsia="Times New Roman" w:hAnsi="Times New Roman" w:cs="Times New Roman"/>
          <w:sz w:val="28"/>
          <w:szCs w:val="28"/>
          <w:lang w:eastAsia="ru-RU"/>
        </w:rPr>
        <w:t xml:space="preserve">Исследование "Проблемы питьевой воды на Земле и </w:t>
      </w:r>
      <w:proofErr w:type="gramStart"/>
      <w:r w:rsidRPr="000C417B">
        <w:rPr>
          <w:rFonts w:ascii="Times New Roman" w:eastAsia="Times New Roman" w:hAnsi="Times New Roman" w:cs="Times New Roman"/>
          <w:sz w:val="28"/>
          <w:szCs w:val="28"/>
          <w:lang w:eastAsia="ru-RU"/>
        </w:rPr>
        <w:t>в</w:t>
      </w:r>
      <w:proofErr w:type="gramEnd"/>
      <w:r w:rsidRPr="000C417B">
        <w:rPr>
          <w:rFonts w:ascii="Times New Roman" w:eastAsia="Times New Roman" w:hAnsi="Times New Roman" w:cs="Times New Roman"/>
          <w:sz w:val="28"/>
          <w:szCs w:val="28"/>
          <w:lang w:eastAsia="ru-RU"/>
        </w:rPr>
        <w:t xml:space="preserve"> </w:t>
      </w:r>
      <w:proofErr w:type="gramStart"/>
      <w:r w:rsidRPr="000C417B">
        <w:rPr>
          <w:rFonts w:ascii="Times New Roman" w:eastAsia="Times New Roman" w:hAnsi="Times New Roman" w:cs="Times New Roman"/>
          <w:sz w:val="28"/>
          <w:szCs w:val="28"/>
          <w:lang w:eastAsia="ru-RU"/>
        </w:rPr>
        <w:t>Моршанском</w:t>
      </w:r>
      <w:proofErr w:type="gramEnd"/>
      <w:r w:rsidRPr="000C417B">
        <w:rPr>
          <w:rFonts w:ascii="Times New Roman" w:eastAsia="Times New Roman" w:hAnsi="Times New Roman" w:cs="Times New Roman"/>
          <w:sz w:val="28"/>
          <w:szCs w:val="28"/>
          <w:lang w:eastAsia="ru-RU"/>
        </w:rPr>
        <w:t xml:space="preserve"> районе" выдвижение гипотез об экономии питьевой воды в школе и дома. </w:t>
      </w:r>
      <w:r w:rsidRPr="000C417B">
        <w:rPr>
          <w:rFonts w:ascii="Times New Roman" w:eastAsia="Times New Roman" w:hAnsi="Times New Roman" w:cs="Times New Roman"/>
          <w:sz w:val="28"/>
          <w:szCs w:val="28"/>
          <w:lang w:eastAsia="ru-RU"/>
        </w:rPr>
        <w:tab/>
        <w:t>Решение проблемы очистки воды в домашних и походных условиях, влияние воды на здоровье человека, создание проектов по данной теме.</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ТЕМА 3. ВЗАИМОДЕЙСТВИЕ ТЕЛ (23ч)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Теория-7ч.   </w:t>
      </w:r>
      <w:r w:rsidRPr="000C417B">
        <w:rPr>
          <w:rFonts w:ascii="Times New Roman" w:eastAsia="Times New Roman" w:hAnsi="Times New Roman" w:cs="Times New Roman"/>
          <w:sz w:val="28"/>
          <w:szCs w:val="28"/>
          <w:lang w:eastAsia="ru-RU"/>
        </w:rPr>
        <w:t xml:space="preserve">Механическое движение. Как быстро мы движемся? Когда мы движемся вокруг Солнца быстрее - днем или ночью? Примеры различных значений величин, описывающих механическое движение в живой природе. Использование в технике принципов движения живых существ. Явление инерции. «Неподвижная башня».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Практика-16 ч   </w:t>
      </w:r>
      <w:r w:rsidRPr="000C417B">
        <w:rPr>
          <w:rFonts w:ascii="Times New Roman" w:eastAsia="Times New Roman" w:hAnsi="Times New Roman" w:cs="Times New Roman"/>
          <w:sz w:val="28"/>
          <w:szCs w:val="28"/>
          <w:lang w:eastAsia="ru-RU"/>
        </w:rPr>
        <w:t xml:space="preserve">Практическая работа «Измерение быстроты реакции человека». Плотность. Что тяжелее -1кг железа или 1кг ваты? Практическая работа «Определение плотности природных материалов». «Определение объема и плотности своего тела». Сила. Вес. Невесомость.  Явление тяготения. Сила тяжести. Закон всемирного тяготения. Сила тяжести на других планетах. Почему звезды не падают? Сила трения. Занимательный опыт  «Шарик на нити». Сочинение «Мир без трения». Подготовка электронных презентаций по  теме «Взаимодействие тел». Работа с Программой </w:t>
      </w:r>
      <w:proofErr w:type="spellStart"/>
      <w:r w:rsidRPr="000C417B">
        <w:rPr>
          <w:rFonts w:ascii="Times New Roman" w:eastAsia="Times New Roman" w:hAnsi="Times New Roman" w:cs="Times New Roman"/>
          <w:sz w:val="28"/>
          <w:szCs w:val="28"/>
          <w:lang w:eastAsia="ru-RU"/>
        </w:rPr>
        <w:t>Power</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Point</w:t>
      </w:r>
      <w:proofErr w:type="spellEnd"/>
      <w:r w:rsidRPr="000C417B">
        <w:rPr>
          <w:rFonts w:ascii="Times New Roman" w:eastAsia="Times New Roman" w:hAnsi="Times New Roman" w:cs="Times New Roman"/>
          <w:sz w:val="28"/>
          <w:szCs w:val="28"/>
          <w:lang w:eastAsia="ru-RU"/>
        </w:rPr>
        <w:t xml:space="preserve">  по созданию слайдов.  Механическая работа и мощность. Практическая работа  «Определение </w:t>
      </w:r>
      <w:r w:rsidRPr="000C417B">
        <w:rPr>
          <w:rFonts w:ascii="Times New Roman" w:eastAsia="Times New Roman" w:hAnsi="Times New Roman" w:cs="Times New Roman"/>
          <w:sz w:val="28"/>
          <w:szCs w:val="28"/>
          <w:lang w:eastAsia="ru-RU"/>
        </w:rPr>
        <w:lastRenderedPageBreak/>
        <w:t>работы и мощности рук. Определение механической работы при прыжке в высоту». Практическая работа  «Определение средней мощности, развиваемой при беге на дистанцию 100м». Практическая работа  «Определение  средней мощности, развиваемой при приседании». Практическая работа  «Измерение средней мощности, развиваемой при подъеме по лестнице»</w:t>
      </w:r>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ТЕМА 4. ФИЗИКА И ВРЕМЕНА ГОДА: ФИЗИКА ЗИМОЙ (9ч)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Теория-3ч.   </w:t>
      </w:r>
      <w:r w:rsidRPr="000C417B">
        <w:rPr>
          <w:rFonts w:ascii="Times New Roman" w:eastAsia="Times New Roman" w:hAnsi="Times New Roman" w:cs="Times New Roman"/>
          <w:sz w:val="28"/>
          <w:szCs w:val="28"/>
          <w:lang w:eastAsia="ru-RU"/>
        </w:rPr>
        <w:t xml:space="preserve">Физика - наука о природе. Можно ли изучать природу зимой?  Прогулка на зимнюю природу. Создание презентации «Физика зимой». Работа с Программой </w:t>
      </w:r>
      <w:proofErr w:type="spellStart"/>
      <w:r w:rsidRPr="000C417B">
        <w:rPr>
          <w:rFonts w:ascii="Times New Roman" w:eastAsia="Times New Roman" w:hAnsi="Times New Roman" w:cs="Times New Roman"/>
          <w:sz w:val="28"/>
          <w:szCs w:val="28"/>
          <w:lang w:eastAsia="ru-RU"/>
        </w:rPr>
        <w:t>Power</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Point</w:t>
      </w:r>
      <w:proofErr w:type="spellEnd"/>
      <w:r w:rsidRPr="000C417B">
        <w:rPr>
          <w:rFonts w:ascii="Times New Roman" w:eastAsia="Times New Roman" w:hAnsi="Times New Roman" w:cs="Times New Roman"/>
          <w:sz w:val="28"/>
          <w:szCs w:val="28"/>
          <w:lang w:eastAsia="ru-RU"/>
        </w:rPr>
        <w:t xml:space="preserve">  по созданию слайдов. Физика у новогодней елки.</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Практика-6 ч  </w:t>
      </w:r>
      <w:r w:rsidRPr="000C417B">
        <w:rPr>
          <w:rFonts w:ascii="Times New Roman" w:eastAsia="Times New Roman" w:hAnsi="Times New Roman" w:cs="Times New Roman"/>
          <w:sz w:val="28"/>
          <w:szCs w:val="28"/>
          <w:lang w:eastAsia="ru-RU"/>
        </w:rPr>
        <w:t xml:space="preserve">Составление энциклопедии  «Физика и зима». Снег, лед, и метель. Снежинки в воздухе. Снежинки на Земле. Слоистая структура снежных покровов. </w:t>
      </w:r>
      <w:proofErr w:type="spellStart"/>
      <w:r w:rsidRPr="000C417B">
        <w:rPr>
          <w:rFonts w:ascii="Times New Roman" w:eastAsia="Times New Roman" w:hAnsi="Times New Roman" w:cs="Times New Roman"/>
          <w:sz w:val="28"/>
          <w:szCs w:val="28"/>
          <w:lang w:eastAsia="ru-RU"/>
        </w:rPr>
        <w:t>Режеляция</w:t>
      </w:r>
      <w:proofErr w:type="spellEnd"/>
      <w:r w:rsidRPr="000C417B">
        <w:rPr>
          <w:rFonts w:ascii="Times New Roman" w:eastAsia="Times New Roman" w:hAnsi="Times New Roman" w:cs="Times New Roman"/>
          <w:sz w:val="28"/>
          <w:szCs w:val="28"/>
          <w:lang w:eastAsia="ru-RU"/>
        </w:rPr>
        <w:t xml:space="preserve">. Лед на Земле. Горный ледник. Движение ледника.  Какие бывают метели. Микроструктура низовых метелей Волны на снегу. Как далеко переносится снег метелью. Пылевые бури и метели: сходство и различия. </w:t>
      </w:r>
      <w:proofErr w:type="spellStart"/>
      <w:r w:rsidRPr="000C417B">
        <w:rPr>
          <w:rFonts w:ascii="Times New Roman" w:eastAsia="Times New Roman" w:hAnsi="Times New Roman" w:cs="Times New Roman"/>
          <w:sz w:val="28"/>
          <w:szCs w:val="28"/>
          <w:lang w:eastAsia="ru-RU"/>
        </w:rPr>
        <w:t>Метелевое</w:t>
      </w:r>
      <w:proofErr w:type="spellEnd"/>
      <w:r w:rsidRPr="000C417B">
        <w:rPr>
          <w:rFonts w:ascii="Times New Roman" w:eastAsia="Times New Roman" w:hAnsi="Times New Roman" w:cs="Times New Roman"/>
          <w:sz w:val="28"/>
          <w:szCs w:val="28"/>
          <w:lang w:eastAsia="ru-RU"/>
        </w:rPr>
        <w:t xml:space="preserve"> электричество. Физика в литературе</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5. АСТРОФИЗИКА(11ч)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Теория-7ч</w:t>
      </w:r>
      <w:proofErr w:type="gramStart"/>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С</w:t>
      </w:r>
      <w:proofErr w:type="gramEnd"/>
      <w:r w:rsidRPr="000C417B">
        <w:rPr>
          <w:rFonts w:ascii="Times New Roman" w:eastAsia="Times New Roman" w:hAnsi="Times New Roman" w:cs="Times New Roman"/>
          <w:sz w:val="28"/>
          <w:szCs w:val="28"/>
          <w:lang w:eastAsia="ru-RU"/>
        </w:rPr>
        <w:t xml:space="preserve">троение солнечной системы. Планеты земной группы. Планеты-гиганты. Спутники планет и Луна. Малые тела, орбиты и периодичность комет. Программа </w:t>
      </w:r>
      <w:proofErr w:type="spellStart"/>
      <w:r w:rsidRPr="000C417B">
        <w:rPr>
          <w:rFonts w:ascii="Times New Roman" w:eastAsia="Times New Roman" w:hAnsi="Times New Roman" w:cs="Times New Roman"/>
          <w:sz w:val="28"/>
          <w:szCs w:val="28"/>
          <w:lang w:eastAsia="ru-RU"/>
        </w:rPr>
        <w:t>Stellarium</w:t>
      </w:r>
      <w:proofErr w:type="spellEnd"/>
      <w:r w:rsidRPr="000C417B">
        <w:rPr>
          <w:rFonts w:ascii="Times New Roman" w:eastAsia="Times New Roman" w:hAnsi="Times New Roman" w:cs="Times New Roman"/>
          <w:sz w:val="28"/>
          <w:szCs w:val="28"/>
          <w:lang w:eastAsia="ru-RU"/>
        </w:rPr>
        <w:t>.</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Знакомство с программами по астрономии. Луна – естественный спутник Земли. Наблюдение Луны. Космические путешествия на Марс. Тайны Марса.  Великие астрономы. Сатурн. Спутники и кольца Сатурна. Астероиды. Кометы. «Звездопады»</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Практика-4 ч </w:t>
      </w:r>
      <w:r w:rsidRPr="000C417B">
        <w:rPr>
          <w:rFonts w:ascii="Times New Roman" w:eastAsia="Times New Roman" w:hAnsi="Times New Roman" w:cs="Times New Roman"/>
          <w:sz w:val="28"/>
          <w:szCs w:val="28"/>
          <w:lang w:eastAsia="ru-RU"/>
        </w:rPr>
        <w:t xml:space="preserve">Наблюдение за звездным небом. (Вечерняя экскурсия). Звездное небо. Созвездия. Звезды и галактики близкие и далекие. Мифы о созвездиях. Звездное небо в различные времена года. Виды и характеристика звезд. Черные дыры и белые карлики. Галактика Млечный путь. Строение и возраст Вселенной. Время и его измерение. Календарь.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6. ДАВЛЕНИЕ ТВЕРДЫХ ТЕЛ, ЖИДКОСТЕЙ И ГАЗОВ(12ч)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Теория-5ч. </w:t>
      </w:r>
      <w:r w:rsidRPr="000C417B">
        <w:rPr>
          <w:rFonts w:ascii="Times New Roman" w:eastAsia="Times New Roman" w:hAnsi="Times New Roman" w:cs="Times New Roman"/>
          <w:sz w:val="28"/>
          <w:szCs w:val="28"/>
          <w:lang w:eastAsia="ru-RU"/>
        </w:rPr>
        <w:t xml:space="preserve">Давление твердых тел. Закон Паскаля. Давление в жидкости. Атмосферное давление.  Приборы для измерения давления. Тонометр, манометры.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Практика-7 ч </w:t>
      </w:r>
      <w:r w:rsidRPr="000C417B">
        <w:rPr>
          <w:rFonts w:ascii="Times New Roman" w:eastAsia="Times New Roman" w:hAnsi="Times New Roman" w:cs="Times New Roman"/>
          <w:sz w:val="28"/>
          <w:szCs w:val="28"/>
          <w:lang w:eastAsia="ru-RU"/>
        </w:rPr>
        <w:t>Занимательные опыты «Перевёрнутый стакан» «Фонтан в колбе» «Яйцо в бутылке». Роль атмосферного давления в природе. Атмосферное давление и погода. Практическая работа «Измерение атмосферного давления в школе и на улице». Атмосферное давление и медицина. Шприц, пипетка, медицинская банка. Атмосферное давление в жизни человека. Как мы дышим? Как мы пьём? «Горная болезнь», влияние атмосферного давления на самочувствие людей. Кровяное давление. Практическая работа «Определение давления крови у человека».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7.ТЕПЛОВЫЕ ЯВЛЕНИЯ (10ч)</w:t>
      </w:r>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lastRenderedPageBreak/>
        <w:t xml:space="preserve">Теория-3ч. </w:t>
      </w:r>
      <w:r w:rsidRPr="000C417B">
        <w:rPr>
          <w:rFonts w:ascii="Times New Roman" w:eastAsia="Times New Roman" w:hAnsi="Times New Roman" w:cs="Times New Roman"/>
          <w:sz w:val="28"/>
          <w:szCs w:val="28"/>
          <w:lang w:eastAsia="ru-RU"/>
        </w:rPr>
        <w:t xml:space="preserve">Температура. Термометр. Примеры различных температур в природе.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Практика-7 ч </w:t>
      </w:r>
      <w:r w:rsidRPr="000C417B">
        <w:rPr>
          <w:rFonts w:ascii="Times New Roman" w:eastAsia="Times New Roman" w:hAnsi="Times New Roman" w:cs="Times New Roman"/>
          <w:sz w:val="28"/>
          <w:szCs w:val="28"/>
          <w:lang w:eastAsia="ru-RU"/>
        </w:rPr>
        <w:t xml:space="preserve">Познавательная прогулка. Измерение температуры воздуха в помещении и на улице, температуры </w:t>
      </w:r>
      <w:proofErr w:type="gramStart"/>
      <w:r w:rsidRPr="000C417B">
        <w:rPr>
          <w:rFonts w:ascii="Times New Roman" w:eastAsia="Times New Roman" w:hAnsi="Times New Roman" w:cs="Times New Roman"/>
          <w:sz w:val="28"/>
          <w:szCs w:val="28"/>
          <w:lang w:eastAsia="ru-RU"/>
        </w:rPr>
        <w:t>почвы</w:t>
      </w:r>
      <w:proofErr w:type="gramEnd"/>
      <w:r w:rsidRPr="000C417B">
        <w:rPr>
          <w:rFonts w:ascii="Times New Roman" w:eastAsia="Times New Roman" w:hAnsi="Times New Roman" w:cs="Times New Roman"/>
          <w:sz w:val="28"/>
          <w:szCs w:val="28"/>
          <w:lang w:eastAsia="ru-RU"/>
        </w:rPr>
        <w:t xml:space="preserve"> на глубине и поверхности. Фенологические наблюдения. Испарение. Влажность. Измерение влажности воздуха в помещении и на улице.  Водяной пар в атмосфере. Образование облаков, тумана, росы, инея. Атмосферные осадки: снег, град. Занимательные опыты и вопросы. «Кипение воды в бумажной коробке». Вечер «Физика за чашкой чая». Изготовление самодельных приборов.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8. ФИЗИКА И ВРЕМЕНА ГОДА: ФИЗИКА ВЕСНОЙ (7ч)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Теория-3ч</w:t>
      </w:r>
      <w:proofErr w:type="gramStart"/>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Ф</w:t>
      </w:r>
      <w:proofErr w:type="gramEnd"/>
      <w:r w:rsidRPr="000C417B">
        <w:rPr>
          <w:rFonts w:ascii="Times New Roman" w:eastAsia="Times New Roman" w:hAnsi="Times New Roman" w:cs="Times New Roman"/>
          <w:sz w:val="28"/>
          <w:szCs w:val="28"/>
          <w:lang w:eastAsia="ru-RU"/>
        </w:rPr>
        <w:t>изические явления весной. Туман. Туман глазами внимательного наблюдателя. Туман под микроскопом. Насыщенный водяной пар. Возникновение тумана. Туманы испарения и туманы охлаждения. Туман и цвет.</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9. ФИЗИКА И ЭЛЕКТРИЧЕСТВО (12ч)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r w:rsidRPr="000C417B">
        <w:rPr>
          <w:rFonts w:ascii="Times New Roman" w:eastAsia="Times New Roman" w:hAnsi="Times New Roman" w:cs="Times New Roman"/>
          <w:sz w:val="28"/>
          <w:szCs w:val="28"/>
          <w:lang w:eastAsia="ru-RU"/>
        </w:rPr>
        <w:tab/>
      </w:r>
      <w:r w:rsidRPr="000C417B">
        <w:rPr>
          <w:rFonts w:ascii="Times New Roman" w:eastAsia="Times New Roman" w:hAnsi="Times New Roman" w:cs="Times New Roman"/>
          <w:b/>
          <w:sz w:val="28"/>
          <w:szCs w:val="28"/>
          <w:lang w:eastAsia="ru-RU"/>
        </w:rPr>
        <w:t xml:space="preserve">Теория-5ч.  </w:t>
      </w:r>
      <w:r w:rsidRPr="000C417B">
        <w:rPr>
          <w:rFonts w:ascii="Times New Roman" w:eastAsia="Times New Roman" w:hAnsi="Times New Roman" w:cs="Times New Roman"/>
          <w:sz w:val="28"/>
          <w:szCs w:val="28"/>
          <w:lang w:eastAsia="ru-RU"/>
        </w:rPr>
        <w:t>Электрические явления. Электризация тел. Способы соединения потребителей электрической энергии. Изучение последовательного и параллельного соединения проводников. Проводники и непроводники электричества. Электрическая цепь и ее составные части.</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Практика-12 ч    </w:t>
      </w:r>
      <w:r w:rsidRPr="000C417B">
        <w:rPr>
          <w:rFonts w:ascii="Times New Roman" w:eastAsia="Times New Roman" w:hAnsi="Times New Roman" w:cs="Times New Roman"/>
          <w:sz w:val="28"/>
          <w:szCs w:val="28"/>
          <w:lang w:eastAsia="ru-RU"/>
        </w:rPr>
        <w:t>Проект-исследование «Экономия электроэнергии»</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Выдвижение гипотезы о важности экономии света. Решение возможных путей экономии электроэнергии в школе и дома. Атмосферное электричество. Грозовая туча. Молния в атмосфере. Природа молнии. Какие бывают молнии. Физика линейной молнии. Гром. Наблюдение шаровой молнии. Как выглядит шаровая молния. Как она себя ведет? Опасна ли шаровая молния. Как она возникает. Как часто она появляется. О физической природе шаровой молнии. Взаимное притяжение и отталкивание «Султанов»</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Занимательные опыты по электричеству. Новости физики и космоса.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10. СВЕТОВЫЕ ЯВЛЕНИЯ (11ч)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r w:rsidRPr="000C417B">
        <w:rPr>
          <w:rFonts w:ascii="Times New Roman" w:eastAsia="Times New Roman" w:hAnsi="Times New Roman" w:cs="Times New Roman"/>
          <w:b/>
          <w:sz w:val="28"/>
          <w:szCs w:val="28"/>
          <w:lang w:eastAsia="ru-RU"/>
        </w:rPr>
        <w:t>Теория-4ч</w:t>
      </w:r>
      <w:proofErr w:type="gramStart"/>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И</w:t>
      </w:r>
      <w:proofErr w:type="gramEnd"/>
      <w:r w:rsidRPr="000C417B">
        <w:rPr>
          <w:rFonts w:ascii="Times New Roman" w:eastAsia="Times New Roman" w:hAnsi="Times New Roman" w:cs="Times New Roman"/>
          <w:sz w:val="28"/>
          <w:szCs w:val="28"/>
          <w:lang w:eastAsia="ru-RU"/>
        </w:rPr>
        <w:t xml:space="preserve">сточники света. Распространение света. Роль света в жизни человека. Достижения и перспективы использования световой энергии Солнца человеком.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Практика-7 ч </w:t>
      </w:r>
      <w:r w:rsidRPr="000C417B">
        <w:rPr>
          <w:rFonts w:ascii="Times New Roman" w:eastAsia="Times New Roman" w:hAnsi="Times New Roman" w:cs="Times New Roman"/>
          <w:sz w:val="28"/>
          <w:szCs w:val="28"/>
          <w:lang w:eastAsia="ru-RU"/>
        </w:rPr>
        <w:t xml:space="preserve">Исследование: «Свет в жизни животных и человека» «Перспективы использования световой энергии».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Разложение белого света. Радуга. Радуга глазами внимательного наблюдателя, развитие представлений и физике возникновения радуги. Ход светового луча в капле дождя. Объяснение возникновения дополнительной радуги. Чередование цветов в основной и дополнительной радугах. Влияние размеров и капель на вид радуги. Радуга на других планетах. Физика и красота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lastRenderedPageBreak/>
        <w:t>Глаз – живой оптический прибор. Нормальное зрение. Линзы. Глаз как оптическая система. Дефекты зрения. Очки. Близорукость. Дальнозоркость. Лупа. Микроскоп. Телескоп. Изучение устройств микроскопа и телескопа. Наблюдения в микроскоп. Оптические иллюзии. Фотоаппарат. Проектор. Спектроскоп. Изучение устройства фотоаппарата. Практическая работа. Наблюдение сплошного спектра.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ТЕМА 11. ФИЗИКА КОСМОСА (8ч)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Теория-5ч. </w:t>
      </w:r>
      <w:r w:rsidRPr="000C417B">
        <w:rPr>
          <w:rFonts w:ascii="Times New Roman" w:eastAsia="Times New Roman" w:hAnsi="Times New Roman" w:cs="Times New Roman"/>
          <w:sz w:val="28"/>
          <w:szCs w:val="28"/>
          <w:lang w:eastAsia="ru-RU"/>
        </w:rPr>
        <w:t xml:space="preserve">Достижения и перспективы современной космонавтики. Роль космоса в жизни современного общества. Полеты к другим планетам, влияние космоса на организм человека. Международное сотрудничество в освоении космоса.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Практика3 ч </w:t>
      </w:r>
      <w:r w:rsidRPr="000C417B">
        <w:rPr>
          <w:rFonts w:ascii="Times New Roman" w:eastAsia="Times New Roman" w:hAnsi="Times New Roman" w:cs="Times New Roman"/>
          <w:sz w:val="28"/>
          <w:szCs w:val="28"/>
          <w:lang w:eastAsia="ru-RU"/>
        </w:rPr>
        <w:t>Проекты исследования космоса. Создание электронной презентации «Космос. История космонавтики». Подготовка празднования дня космонавтики.</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ТЕМА 12. МАГНЕТИЗМ  (9ч)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Теория-3ч. </w:t>
      </w:r>
      <w:r w:rsidRPr="000C417B">
        <w:rPr>
          <w:rFonts w:ascii="Times New Roman" w:eastAsia="Times New Roman" w:hAnsi="Times New Roman" w:cs="Times New Roman"/>
          <w:sz w:val="28"/>
          <w:szCs w:val="28"/>
          <w:lang w:eastAsia="ru-RU"/>
        </w:rPr>
        <w:t>Магнитное поле Земли. Компас. Взаимодействие магнитов. Магнитобиология. Магнитные бури. Полярные сияния. Формы полярных сияний. Где и когда они наблюдаются. Что такое полярное сияние. Сила Лоренца. Движение заряженной частицы в однородном магнитном поле. Магнитное поле Земли. Люминесценция. Электронные полярные сияния. Протонные полярные сияния.</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Практика-6 ч </w:t>
      </w:r>
      <w:r w:rsidRPr="000C417B">
        <w:rPr>
          <w:rFonts w:ascii="Times New Roman" w:eastAsia="Times New Roman" w:hAnsi="Times New Roman" w:cs="Times New Roman"/>
          <w:sz w:val="28"/>
          <w:szCs w:val="28"/>
          <w:lang w:eastAsia="ru-RU"/>
        </w:rPr>
        <w:t xml:space="preserve">Занимательные опыты по магнетизму.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ТЕМА 13. ДОСТИЖЕНИЯ СОВРЕМЕННОЙ ФИЗИКИ(7 ч)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Теория-3ч</w:t>
      </w:r>
      <w:proofErr w:type="gramStart"/>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Н</w:t>
      </w:r>
      <w:proofErr w:type="gramEnd"/>
      <w:r w:rsidRPr="000C417B">
        <w:rPr>
          <w:rFonts w:ascii="Times New Roman" w:eastAsia="Times New Roman" w:hAnsi="Times New Roman" w:cs="Times New Roman"/>
          <w:sz w:val="28"/>
          <w:szCs w:val="28"/>
          <w:lang w:eastAsia="ru-RU"/>
        </w:rPr>
        <w:t xml:space="preserve">аноматериалы. Инструменты и методы </w:t>
      </w:r>
      <w:proofErr w:type="spellStart"/>
      <w:r w:rsidRPr="000C417B">
        <w:rPr>
          <w:rFonts w:ascii="Times New Roman" w:eastAsia="Times New Roman" w:hAnsi="Times New Roman" w:cs="Times New Roman"/>
          <w:sz w:val="28"/>
          <w:szCs w:val="28"/>
          <w:lang w:eastAsia="ru-RU"/>
        </w:rPr>
        <w:t>наномира</w:t>
      </w:r>
      <w:proofErr w:type="spellEnd"/>
      <w:r w:rsidRPr="000C417B">
        <w:rPr>
          <w:rFonts w:ascii="Times New Roman" w:eastAsia="Times New Roman" w:hAnsi="Times New Roman" w:cs="Times New Roman"/>
          <w:sz w:val="28"/>
          <w:szCs w:val="28"/>
          <w:lang w:eastAsia="ru-RU"/>
        </w:rPr>
        <w:t xml:space="preserve">. Физические и химические свойства </w:t>
      </w:r>
      <w:proofErr w:type="spellStart"/>
      <w:r w:rsidRPr="000C417B">
        <w:rPr>
          <w:rFonts w:ascii="Times New Roman" w:eastAsia="Times New Roman" w:hAnsi="Times New Roman" w:cs="Times New Roman"/>
          <w:sz w:val="28"/>
          <w:szCs w:val="28"/>
          <w:lang w:eastAsia="ru-RU"/>
        </w:rPr>
        <w:t>нанообъектов</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Наномедицина</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наноэлектроника</w:t>
      </w:r>
      <w:proofErr w:type="spellEnd"/>
      <w:r w:rsidRPr="000C417B">
        <w:rPr>
          <w:rFonts w:ascii="Times New Roman" w:eastAsia="Times New Roman" w:hAnsi="Times New Roman" w:cs="Times New Roman"/>
          <w:sz w:val="28"/>
          <w:szCs w:val="28"/>
          <w:lang w:eastAsia="ru-RU"/>
        </w:rPr>
        <w:t xml:space="preserve">. </w:t>
      </w:r>
      <w:proofErr w:type="spellStart"/>
      <w:r w:rsidRPr="000C417B">
        <w:rPr>
          <w:rFonts w:ascii="Times New Roman" w:eastAsia="Times New Roman" w:hAnsi="Times New Roman" w:cs="Times New Roman"/>
          <w:sz w:val="28"/>
          <w:szCs w:val="28"/>
          <w:lang w:eastAsia="ru-RU"/>
        </w:rPr>
        <w:t>Нанотехнологии</w:t>
      </w:r>
      <w:proofErr w:type="spellEnd"/>
      <w:r w:rsidRPr="000C417B">
        <w:rPr>
          <w:rFonts w:ascii="Times New Roman" w:eastAsia="Times New Roman" w:hAnsi="Times New Roman" w:cs="Times New Roman"/>
          <w:sz w:val="28"/>
          <w:szCs w:val="28"/>
          <w:lang w:eastAsia="ru-RU"/>
        </w:rPr>
        <w:t xml:space="preserve"> вокруг нас.</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Примеры товаров, созданных с использованием </w:t>
      </w:r>
      <w:proofErr w:type="spellStart"/>
      <w:r w:rsidRPr="000C417B">
        <w:rPr>
          <w:rFonts w:ascii="Times New Roman" w:eastAsia="Times New Roman" w:hAnsi="Times New Roman" w:cs="Times New Roman"/>
          <w:sz w:val="28"/>
          <w:szCs w:val="28"/>
          <w:lang w:eastAsia="ru-RU"/>
        </w:rPr>
        <w:t>нанотехнологий</w:t>
      </w:r>
      <w:proofErr w:type="spellEnd"/>
      <w:r w:rsidRPr="000C417B">
        <w:rPr>
          <w:rFonts w:ascii="Times New Roman" w:eastAsia="Times New Roman" w:hAnsi="Times New Roman" w:cs="Times New Roman"/>
          <w:sz w:val="28"/>
          <w:szCs w:val="28"/>
          <w:lang w:eastAsia="ru-RU"/>
        </w:rPr>
        <w:t xml:space="preserve"> и причины их уникальных свойств. </w:t>
      </w:r>
      <w:proofErr w:type="spellStart"/>
      <w:r w:rsidRPr="000C417B">
        <w:rPr>
          <w:rFonts w:ascii="Times New Roman" w:eastAsia="Times New Roman" w:hAnsi="Times New Roman" w:cs="Times New Roman"/>
          <w:sz w:val="28"/>
          <w:szCs w:val="28"/>
          <w:lang w:eastAsia="ru-RU"/>
        </w:rPr>
        <w:t>Несмачиваемые</w:t>
      </w:r>
      <w:proofErr w:type="spellEnd"/>
      <w:r w:rsidRPr="000C417B">
        <w:rPr>
          <w:rFonts w:ascii="Times New Roman" w:eastAsia="Times New Roman" w:hAnsi="Times New Roman" w:cs="Times New Roman"/>
          <w:sz w:val="28"/>
          <w:szCs w:val="28"/>
          <w:lang w:eastAsia="ru-RU"/>
        </w:rPr>
        <w:t xml:space="preserve"> и всегда чистые ветровые стёкла, диски колёс и т.п. Созданные на основе </w:t>
      </w:r>
      <w:proofErr w:type="spellStart"/>
      <w:r w:rsidRPr="000C417B">
        <w:rPr>
          <w:rFonts w:ascii="Times New Roman" w:eastAsia="Times New Roman" w:hAnsi="Times New Roman" w:cs="Times New Roman"/>
          <w:sz w:val="28"/>
          <w:szCs w:val="28"/>
          <w:lang w:eastAsia="ru-RU"/>
        </w:rPr>
        <w:t>наночастиц</w:t>
      </w:r>
      <w:proofErr w:type="spellEnd"/>
      <w:r w:rsidRPr="000C417B">
        <w:rPr>
          <w:rFonts w:ascii="Times New Roman" w:eastAsia="Times New Roman" w:hAnsi="Times New Roman" w:cs="Times New Roman"/>
          <w:sz w:val="28"/>
          <w:szCs w:val="28"/>
          <w:lang w:eastAsia="ru-RU"/>
        </w:rPr>
        <w:t xml:space="preserve"> оксида титана и серебра поверхности, обладающие бактерицидными свойствами. </w:t>
      </w:r>
      <w:proofErr w:type="spellStart"/>
      <w:r w:rsidRPr="000C417B">
        <w:rPr>
          <w:rFonts w:ascii="Times New Roman" w:eastAsia="Times New Roman" w:hAnsi="Times New Roman" w:cs="Times New Roman"/>
          <w:sz w:val="28"/>
          <w:szCs w:val="28"/>
          <w:lang w:eastAsia="ru-RU"/>
        </w:rPr>
        <w:t>Нанокомпозитные</w:t>
      </w:r>
      <w:proofErr w:type="spellEnd"/>
      <w:r w:rsidRPr="000C417B">
        <w:rPr>
          <w:rFonts w:ascii="Times New Roman" w:eastAsia="Times New Roman" w:hAnsi="Times New Roman" w:cs="Times New Roman"/>
          <w:sz w:val="28"/>
          <w:szCs w:val="28"/>
          <w:lang w:eastAsia="ru-RU"/>
        </w:rPr>
        <w:t xml:space="preserve"> материалы. </w:t>
      </w:r>
      <w:proofErr w:type="spellStart"/>
      <w:r w:rsidRPr="000C417B">
        <w:rPr>
          <w:rFonts w:ascii="Times New Roman" w:eastAsia="Times New Roman" w:hAnsi="Times New Roman" w:cs="Times New Roman"/>
          <w:sz w:val="28"/>
          <w:szCs w:val="28"/>
          <w:lang w:eastAsia="ru-RU"/>
        </w:rPr>
        <w:t>Нанотехнологии</w:t>
      </w:r>
      <w:proofErr w:type="spellEnd"/>
      <w:r w:rsidRPr="000C417B">
        <w:rPr>
          <w:rFonts w:ascii="Times New Roman" w:eastAsia="Times New Roman" w:hAnsi="Times New Roman" w:cs="Times New Roman"/>
          <w:sz w:val="28"/>
          <w:szCs w:val="28"/>
          <w:lang w:eastAsia="ru-RU"/>
        </w:rPr>
        <w:t xml:space="preserve"> в различных областях производства. </w:t>
      </w:r>
      <w:proofErr w:type="spellStart"/>
      <w:r w:rsidRPr="000C417B">
        <w:rPr>
          <w:rFonts w:ascii="Times New Roman" w:eastAsia="Times New Roman" w:hAnsi="Times New Roman" w:cs="Times New Roman"/>
          <w:sz w:val="28"/>
          <w:szCs w:val="28"/>
          <w:lang w:eastAsia="ru-RU"/>
        </w:rPr>
        <w:t>Нанотехнологии</w:t>
      </w:r>
      <w:proofErr w:type="spellEnd"/>
      <w:r w:rsidRPr="000C417B">
        <w:rPr>
          <w:rFonts w:ascii="Times New Roman" w:eastAsia="Times New Roman" w:hAnsi="Times New Roman" w:cs="Times New Roman"/>
          <w:sz w:val="28"/>
          <w:szCs w:val="28"/>
          <w:lang w:eastAsia="ru-RU"/>
        </w:rPr>
        <w:t xml:space="preserve"> в энергетике и экологии. </w:t>
      </w:r>
      <w:proofErr w:type="spellStart"/>
      <w:r w:rsidRPr="000C417B">
        <w:rPr>
          <w:rFonts w:ascii="Times New Roman" w:eastAsia="Times New Roman" w:hAnsi="Times New Roman" w:cs="Times New Roman"/>
          <w:sz w:val="28"/>
          <w:szCs w:val="28"/>
          <w:lang w:eastAsia="ru-RU"/>
        </w:rPr>
        <w:t>Нанотехнологии</w:t>
      </w:r>
      <w:proofErr w:type="spellEnd"/>
      <w:r w:rsidRPr="000C417B">
        <w:rPr>
          <w:rFonts w:ascii="Times New Roman" w:eastAsia="Times New Roman" w:hAnsi="Times New Roman" w:cs="Times New Roman"/>
          <w:sz w:val="28"/>
          <w:szCs w:val="28"/>
          <w:lang w:eastAsia="ru-RU"/>
        </w:rPr>
        <w:t xml:space="preserve"> в криминалистике и косметике. Динамика развития </w:t>
      </w:r>
      <w:proofErr w:type="spellStart"/>
      <w:r w:rsidRPr="000C417B">
        <w:rPr>
          <w:rFonts w:ascii="Times New Roman" w:eastAsia="Times New Roman" w:hAnsi="Times New Roman" w:cs="Times New Roman"/>
          <w:sz w:val="28"/>
          <w:szCs w:val="28"/>
          <w:lang w:eastAsia="ru-RU"/>
        </w:rPr>
        <w:t>нанотехнологий</w:t>
      </w:r>
      <w:proofErr w:type="spellEnd"/>
      <w:r w:rsidRPr="000C417B">
        <w:rPr>
          <w:rFonts w:ascii="Times New Roman" w:eastAsia="Times New Roman" w:hAnsi="Times New Roman" w:cs="Times New Roman"/>
          <w:sz w:val="28"/>
          <w:szCs w:val="28"/>
          <w:lang w:eastAsia="ru-RU"/>
        </w:rPr>
        <w:t xml:space="preserve"> в России и за рубежом. Перспективы мировой </w:t>
      </w:r>
      <w:proofErr w:type="spellStart"/>
      <w:r w:rsidRPr="000C417B">
        <w:rPr>
          <w:rFonts w:ascii="Times New Roman" w:eastAsia="Times New Roman" w:hAnsi="Times New Roman" w:cs="Times New Roman"/>
          <w:sz w:val="28"/>
          <w:szCs w:val="28"/>
          <w:lang w:eastAsia="ru-RU"/>
        </w:rPr>
        <w:t>наноэкономики</w:t>
      </w:r>
      <w:proofErr w:type="spellEnd"/>
      <w:r w:rsidRPr="000C417B">
        <w:rPr>
          <w:rFonts w:ascii="Times New Roman" w:eastAsia="Times New Roman" w:hAnsi="Times New Roman" w:cs="Times New Roman"/>
          <w:sz w:val="28"/>
          <w:szCs w:val="28"/>
          <w:lang w:eastAsia="ru-RU"/>
        </w:rPr>
        <w:t xml:space="preserve">. Средства современной связи. Системы астронавигации (GPS и </w:t>
      </w:r>
      <w:proofErr w:type="spellStart"/>
      <w:r w:rsidRPr="000C417B">
        <w:rPr>
          <w:rFonts w:ascii="Times New Roman" w:eastAsia="Times New Roman" w:hAnsi="Times New Roman" w:cs="Times New Roman"/>
          <w:sz w:val="28"/>
          <w:szCs w:val="28"/>
          <w:lang w:eastAsia="ru-RU"/>
        </w:rPr>
        <w:t>Глонасс</w:t>
      </w:r>
      <w:proofErr w:type="spellEnd"/>
      <w:r w:rsidRPr="000C417B">
        <w:rPr>
          <w:rFonts w:ascii="Times New Roman" w:eastAsia="Times New Roman" w:hAnsi="Times New Roman" w:cs="Times New Roman"/>
          <w:sz w:val="28"/>
          <w:szCs w:val="28"/>
          <w:lang w:eastAsia="ru-RU"/>
        </w:rPr>
        <w:t xml:space="preserve">).  Физика и военная техника.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Физика в задачах военно-исторических событий Роль физики в победе советского народа в Великой Отечественной войне 1941 – 1945 гг. Развитие военной техники. 7 Мая - День радио. Новости физики и космоса.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 xml:space="preserve">Практика-4 ч  </w:t>
      </w:r>
      <w:r w:rsidRPr="000C417B">
        <w:rPr>
          <w:rFonts w:ascii="Times New Roman" w:eastAsia="Times New Roman" w:hAnsi="Times New Roman" w:cs="Times New Roman"/>
          <w:sz w:val="28"/>
          <w:szCs w:val="28"/>
          <w:lang w:eastAsia="ru-RU"/>
        </w:rPr>
        <w:t xml:space="preserve">Экскурсия на местную ГЭС ( </w:t>
      </w:r>
      <w:proofErr w:type="spellStart"/>
      <w:r w:rsidRPr="000C417B">
        <w:rPr>
          <w:rFonts w:ascii="Times New Roman" w:eastAsia="Times New Roman" w:hAnsi="Times New Roman" w:cs="Times New Roman"/>
          <w:sz w:val="28"/>
          <w:szCs w:val="28"/>
          <w:lang w:eastAsia="ru-RU"/>
        </w:rPr>
        <w:t>Иргонайский</w:t>
      </w:r>
      <w:proofErr w:type="gramStart"/>
      <w:r w:rsidRPr="000C417B">
        <w:rPr>
          <w:rFonts w:ascii="Times New Roman" w:eastAsia="Times New Roman" w:hAnsi="Times New Roman" w:cs="Times New Roman"/>
          <w:sz w:val="28"/>
          <w:szCs w:val="28"/>
          <w:lang w:eastAsia="ru-RU"/>
        </w:rPr>
        <w:t>,С</w:t>
      </w:r>
      <w:proofErr w:type="gramEnd"/>
      <w:r w:rsidRPr="000C417B">
        <w:rPr>
          <w:rFonts w:ascii="Times New Roman" w:eastAsia="Times New Roman" w:hAnsi="Times New Roman" w:cs="Times New Roman"/>
          <w:sz w:val="28"/>
          <w:szCs w:val="28"/>
          <w:lang w:eastAsia="ru-RU"/>
        </w:rPr>
        <w:t>амурский</w:t>
      </w:r>
      <w:proofErr w:type="spellEnd"/>
      <w:r w:rsidRPr="000C417B">
        <w:rPr>
          <w:rFonts w:ascii="Times New Roman" w:eastAsia="Times New Roman" w:hAnsi="Times New Roman" w:cs="Times New Roman"/>
          <w:sz w:val="28"/>
          <w:szCs w:val="28"/>
          <w:lang w:eastAsia="ru-RU"/>
        </w:rPr>
        <w:t xml:space="preserve">,) </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ТЕМА 14. ФИЗИКА И ВРЕМЕНА ГОДА: ФИЗИКА ЛЕТОМ (12ч)</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lastRenderedPageBreak/>
        <w:t>Теория-4ч</w:t>
      </w:r>
      <w:proofErr w:type="gramStart"/>
      <w:r w:rsidRPr="000C417B">
        <w:rPr>
          <w:rFonts w:ascii="Times New Roman" w:eastAsia="Times New Roman" w:hAnsi="Times New Roman" w:cs="Times New Roman"/>
          <w:b/>
          <w:sz w:val="28"/>
          <w:szCs w:val="28"/>
          <w:lang w:eastAsia="ru-RU"/>
        </w:rPr>
        <w:t>.</w:t>
      </w:r>
      <w:r w:rsidRPr="000C417B">
        <w:rPr>
          <w:rFonts w:ascii="Times New Roman" w:eastAsia="Times New Roman" w:hAnsi="Times New Roman" w:cs="Times New Roman"/>
          <w:sz w:val="28"/>
          <w:szCs w:val="28"/>
          <w:lang w:eastAsia="ru-RU"/>
        </w:rPr>
        <w:t>К</w:t>
      </w:r>
      <w:proofErr w:type="gramEnd"/>
      <w:r w:rsidRPr="000C417B">
        <w:rPr>
          <w:rFonts w:ascii="Times New Roman" w:eastAsia="Times New Roman" w:hAnsi="Times New Roman" w:cs="Times New Roman"/>
          <w:sz w:val="28"/>
          <w:szCs w:val="28"/>
          <w:lang w:eastAsia="ru-RU"/>
        </w:rPr>
        <w:t xml:space="preserve">акой месяц лета самый жаркий? Жаркое лето и пчелы. Как и когда правильно срезать цветы? На качелях "дух захватывает". Опыты на даче. Экскурсия «Физика у водоема». Закат Солнца. </w:t>
      </w:r>
      <w:proofErr w:type="gramStart"/>
      <w:r w:rsidRPr="000C417B">
        <w:rPr>
          <w:rFonts w:ascii="Times New Roman" w:eastAsia="Times New Roman" w:hAnsi="Times New Roman" w:cs="Times New Roman"/>
          <w:sz w:val="28"/>
          <w:szCs w:val="28"/>
          <w:lang w:eastAsia="ru-RU"/>
        </w:rPr>
        <w:t>Удивительное</w:t>
      </w:r>
      <w:proofErr w:type="gramEnd"/>
      <w:r w:rsidRPr="000C417B">
        <w:rPr>
          <w:rFonts w:ascii="Times New Roman" w:eastAsia="Times New Roman" w:hAnsi="Times New Roman" w:cs="Times New Roman"/>
          <w:sz w:val="28"/>
          <w:szCs w:val="28"/>
          <w:lang w:eastAsia="ru-RU"/>
        </w:rPr>
        <w:t xml:space="preserve"> в солнечных закатах. Красный цвет заходящего Солнца и голубой цвет дневного неба. Рефракция света в атмосфере. Небольшой исторический экскурс. </w:t>
      </w:r>
      <w:proofErr w:type="spellStart"/>
      <w:r w:rsidRPr="000C417B">
        <w:rPr>
          <w:rFonts w:ascii="Times New Roman" w:eastAsia="Times New Roman" w:hAnsi="Times New Roman" w:cs="Times New Roman"/>
          <w:sz w:val="28"/>
          <w:szCs w:val="28"/>
          <w:lang w:eastAsia="ru-RU"/>
        </w:rPr>
        <w:t>Сплюснутость</w:t>
      </w:r>
      <w:proofErr w:type="spellEnd"/>
      <w:r w:rsidRPr="000C417B">
        <w:rPr>
          <w:rFonts w:ascii="Times New Roman" w:eastAsia="Times New Roman" w:hAnsi="Times New Roman" w:cs="Times New Roman"/>
          <w:sz w:val="28"/>
          <w:szCs w:val="28"/>
          <w:lang w:eastAsia="ru-RU"/>
        </w:rPr>
        <w:t xml:space="preserve"> заходящего солнечного диска. Зеленый луч. Объяснение появления слепой полосы. Кажущееся увеличение размеров заходящего Солнца. Физические софизмы и парадоксы. Физические кроссворды и ребусы.</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sz w:val="28"/>
          <w:szCs w:val="28"/>
          <w:lang w:eastAsia="ru-RU"/>
        </w:rPr>
        <w:t>Практика-8 ч</w:t>
      </w:r>
      <w:r w:rsidRPr="000C417B">
        <w:rPr>
          <w:rFonts w:ascii="Times New Roman" w:eastAsia="Times New Roman" w:hAnsi="Times New Roman" w:cs="Times New Roman"/>
          <w:sz w:val="28"/>
          <w:szCs w:val="28"/>
          <w:lang w:eastAsia="ru-RU"/>
        </w:rPr>
        <w:t xml:space="preserve"> Изготовление самодельных картин «Физика в веселых картинках». Урок-представление «Физические фокусы». Защита электронной презентации «Мои шаги в мире науки».</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1.4.Планируемые результаты</w:t>
      </w:r>
    </w:p>
    <w:p w:rsidR="000C417B" w:rsidRPr="000C417B" w:rsidRDefault="000C417B" w:rsidP="000C417B">
      <w:pPr>
        <w:spacing w:after="0" w:line="240" w:lineRule="auto"/>
        <w:rPr>
          <w:rFonts w:ascii="Times New Roman" w:eastAsia="Times New Roman" w:hAnsi="Times New Roman" w:cs="Times New Roman"/>
          <w:b/>
          <w:spacing w:val="-1"/>
          <w:sz w:val="28"/>
          <w:szCs w:val="28"/>
          <w:lang w:eastAsia="ru-RU"/>
        </w:rPr>
      </w:pPr>
      <w:r w:rsidRPr="000C417B">
        <w:rPr>
          <w:rFonts w:ascii="Times New Roman" w:eastAsia="Times New Roman" w:hAnsi="Times New Roman" w:cs="Times New Roman"/>
          <w:sz w:val="28"/>
          <w:szCs w:val="28"/>
          <w:lang w:eastAsia="ru-RU"/>
        </w:rPr>
        <w:t xml:space="preserve">Ожидается, что к концу обучения </w:t>
      </w:r>
      <w:proofErr w:type="gramStart"/>
      <w:r w:rsidRPr="000C417B">
        <w:rPr>
          <w:rFonts w:ascii="Times New Roman" w:eastAsia="Times New Roman" w:hAnsi="Times New Roman" w:cs="Times New Roman"/>
          <w:sz w:val="28"/>
          <w:szCs w:val="28"/>
          <w:lang w:eastAsia="ru-RU"/>
        </w:rPr>
        <w:t>у</w:t>
      </w:r>
      <w:proofErr w:type="gramEnd"/>
      <w:r w:rsidRPr="000C417B">
        <w:rPr>
          <w:rFonts w:ascii="Times New Roman" w:eastAsia="Times New Roman" w:hAnsi="Times New Roman" w:cs="Times New Roman"/>
          <w:sz w:val="28"/>
          <w:szCs w:val="28"/>
          <w:lang w:eastAsia="ru-RU"/>
        </w:rPr>
        <w:t xml:space="preserve"> </w:t>
      </w:r>
      <w:proofErr w:type="gramStart"/>
      <w:r w:rsidRPr="000C417B">
        <w:rPr>
          <w:rFonts w:ascii="Times New Roman" w:eastAsia="Times New Roman" w:hAnsi="Times New Roman" w:cs="Times New Roman"/>
          <w:sz w:val="28"/>
          <w:szCs w:val="28"/>
          <w:lang w:eastAsia="ru-RU"/>
        </w:rPr>
        <w:t>учащиеся</w:t>
      </w:r>
      <w:proofErr w:type="gramEnd"/>
      <w:r w:rsidRPr="000C417B">
        <w:rPr>
          <w:rFonts w:ascii="Times New Roman" w:eastAsia="Times New Roman" w:hAnsi="Times New Roman" w:cs="Times New Roman"/>
          <w:sz w:val="28"/>
          <w:szCs w:val="28"/>
          <w:lang w:eastAsia="ru-RU"/>
        </w:rPr>
        <w:t xml:space="preserve"> программы «Физика в исследованиях»  будут развиты:</w:t>
      </w:r>
    </w:p>
    <w:p w:rsidR="000C417B" w:rsidRPr="000C417B" w:rsidRDefault="000C417B" w:rsidP="000C417B">
      <w:pPr>
        <w:numPr>
          <w:ilvl w:val="0"/>
          <w:numId w:val="8"/>
        </w:numPr>
        <w:spacing w:after="0" w:line="240" w:lineRule="auto"/>
        <w:ind w:firstLine="360"/>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 xml:space="preserve">Навыки </w:t>
      </w:r>
      <w:proofErr w:type="gramStart"/>
      <w:r w:rsidRPr="000C417B">
        <w:rPr>
          <w:rFonts w:ascii="Times New Roman" w:eastAsia="Times New Roman" w:hAnsi="Times New Roman" w:cs="Times New Roman"/>
          <w:spacing w:val="-1"/>
          <w:sz w:val="28"/>
          <w:szCs w:val="28"/>
          <w:lang w:eastAsia="ru-RU"/>
        </w:rPr>
        <w:t>к</w:t>
      </w:r>
      <w:proofErr w:type="gramEnd"/>
      <w:r w:rsidRPr="000C417B">
        <w:rPr>
          <w:rFonts w:ascii="Times New Roman" w:eastAsia="Times New Roman" w:hAnsi="Times New Roman" w:cs="Times New Roman"/>
          <w:spacing w:val="-1"/>
          <w:sz w:val="28"/>
          <w:szCs w:val="28"/>
          <w:lang w:eastAsia="ru-RU"/>
        </w:rPr>
        <w:t xml:space="preserve"> выполнения работ исследовательского характера;</w:t>
      </w:r>
    </w:p>
    <w:p w:rsidR="000C417B" w:rsidRPr="000C417B" w:rsidRDefault="000C417B" w:rsidP="000C417B">
      <w:pPr>
        <w:numPr>
          <w:ilvl w:val="0"/>
          <w:numId w:val="8"/>
        </w:numPr>
        <w:spacing w:after="0" w:line="240" w:lineRule="auto"/>
        <w:ind w:firstLine="360"/>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Навыки решения разных типов задач;</w:t>
      </w:r>
    </w:p>
    <w:p w:rsidR="000C417B" w:rsidRPr="000C417B" w:rsidRDefault="000C417B" w:rsidP="000C417B">
      <w:pPr>
        <w:numPr>
          <w:ilvl w:val="0"/>
          <w:numId w:val="8"/>
        </w:numPr>
        <w:spacing w:after="0" w:line="240" w:lineRule="auto"/>
        <w:ind w:firstLine="360"/>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Навыки постановки эксперимента;</w:t>
      </w:r>
    </w:p>
    <w:p w:rsidR="000C417B" w:rsidRPr="000C417B" w:rsidRDefault="000C417B" w:rsidP="000C417B">
      <w:pPr>
        <w:numPr>
          <w:ilvl w:val="0"/>
          <w:numId w:val="8"/>
        </w:numPr>
        <w:spacing w:after="0" w:line="240" w:lineRule="auto"/>
        <w:ind w:firstLine="360"/>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Навыки работы с дополнительными источниками информации, в том числе электронными, а также умениями пользоваться ресурсами Интернет;</w:t>
      </w:r>
    </w:p>
    <w:p w:rsidR="000C417B" w:rsidRPr="000C417B" w:rsidRDefault="000C417B" w:rsidP="000C417B">
      <w:pPr>
        <w:numPr>
          <w:ilvl w:val="0"/>
          <w:numId w:val="8"/>
        </w:numPr>
        <w:spacing w:after="0" w:line="240" w:lineRule="auto"/>
        <w:ind w:firstLine="360"/>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Профессиональное самоопределение</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Программа «Физика в </w:t>
      </w:r>
      <w:proofErr w:type="spellStart"/>
      <w:r w:rsidRPr="000C417B">
        <w:rPr>
          <w:rFonts w:ascii="Times New Roman" w:eastAsia="Times New Roman" w:hAnsi="Times New Roman" w:cs="Times New Roman"/>
          <w:sz w:val="28"/>
          <w:szCs w:val="28"/>
          <w:lang w:eastAsia="ru-RU"/>
        </w:rPr>
        <w:t>исследованиях</w:t>
      </w:r>
      <w:proofErr w:type="gramStart"/>
      <w:r w:rsidRPr="000C417B">
        <w:rPr>
          <w:rFonts w:ascii="Times New Roman" w:eastAsia="Times New Roman" w:hAnsi="Times New Roman" w:cs="Times New Roman"/>
          <w:sz w:val="28"/>
          <w:szCs w:val="28"/>
          <w:lang w:eastAsia="ru-RU"/>
        </w:rPr>
        <w:t>»п</w:t>
      </w:r>
      <w:proofErr w:type="gramEnd"/>
      <w:r w:rsidRPr="000C417B">
        <w:rPr>
          <w:rFonts w:ascii="Times New Roman" w:eastAsia="Times New Roman" w:hAnsi="Times New Roman" w:cs="Times New Roman"/>
          <w:sz w:val="28"/>
          <w:szCs w:val="28"/>
          <w:lang w:eastAsia="ru-RU"/>
        </w:rPr>
        <w:t>редусматривает</w:t>
      </w:r>
      <w:proofErr w:type="spellEnd"/>
      <w:r w:rsidRPr="000C417B">
        <w:rPr>
          <w:rFonts w:ascii="Times New Roman" w:eastAsia="Times New Roman" w:hAnsi="Times New Roman" w:cs="Times New Roman"/>
          <w:sz w:val="28"/>
          <w:szCs w:val="28"/>
          <w:lang w:eastAsia="ru-RU"/>
        </w:rPr>
        <w:t xml:space="preserve"> развитие у школьников </w:t>
      </w:r>
      <w:proofErr w:type="spellStart"/>
      <w:r w:rsidRPr="000C417B">
        <w:rPr>
          <w:rFonts w:ascii="Times New Roman" w:eastAsia="Times New Roman" w:hAnsi="Times New Roman" w:cs="Times New Roman"/>
          <w:sz w:val="28"/>
          <w:szCs w:val="28"/>
          <w:lang w:eastAsia="ru-RU"/>
        </w:rPr>
        <w:t>общеучебных</w:t>
      </w:r>
      <w:proofErr w:type="spellEnd"/>
      <w:r w:rsidRPr="000C417B">
        <w:rPr>
          <w:rFonts w:ascii="Times New Roman" w:eastAsia="Times New Roman" w:hAnsi="Times New Roman" w:cs="Times New Roman"/>
          <w:sz w:val="28"/>
          <w:szCs w:val="28"/>
          <w:lang w:eastAsia="ru-RU"/>
        </w:rPr>
        <w:t xml:space="preserve"> умений и навыков, универсальных способов деятельности и ключевых компетенций. Приоритетами  являются:</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Познавательная деятельность:</w:t>
      </w:r>
    </w:p>
    <w:p w:rsidR="000C417B" w:rsidRPr="000C417B" w:rsidRDefault="000C417B" w:rsidP="000C417B">
      <w:pPr>
        <w:numPr>
          <w:ilvl w:val="0"/>
          <w:numId w:val="35"/>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использование для познания окружающего мира различных естественнонаучных методов: наблюдение, измерение, эксперимент, моделирование;</w:t>
      </w:r>
    </w:p>
    <w:p w:rsidR="000C417B" w:rsidRPr="000C417B" w:rsidRDefault="000C417B" w:rsidP="000C417B">
      <w:pPr>
        <w:numPr>
          <w:ilvl w:val="0"/>
          <w:numId w:val="35"/>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формирование умений различать факты, гипотезы, причины, следствия, доказательства, законы, теории;</w:t>
      </w:r>
    </w:p>
    <w:p w:rsidR="000C417B" w:rsidRPr="000C417B" w:rsidRDefault="000C417B" w:rsidP="000C417B">
      <w:pPr>
        <w:numPr>
          <w:ilvl w:val="0"/>
          <w:numId w:val="35"/>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овладение адекватными способами решения теоретических и экспериментальных задач;</w:t>
      </w:r>
    </w:p>
    <w:p w:rsidR="000C417B" w:rsidRPr="000C417B" w:rsidRDefault="000C417B" w:rsidP="000C417B">
      <w:pPr>
        <w:numPr>
          <w:ilvl w:val="0"/>
          <w:numId w:val="35"/>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приобретение опыта выдвижения гипотез для объяснения известных фактов и экспериментальной проверки выдвигаемых гипотез.</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lastRenderedPageBreak/>
        <w:t>Информационно-коммуникативная деятельность:</w:t>
      </w:r>
    </w:p>
    <w:p w:rsidR="000C417B" w:rsidRPr="000C417B" w:rsidRDefault="000C417B" w:rsidP="000C417B">
      <w:pPr>
        <w:numPr>
          <w:ilvl w:val="0"/>
          <w:numId w:val="38"/>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0C417B" w:rsidRPr="000C417B" w:rsidRDefault="000C417B" w:rsidP="000C417B">
      <w:pPr>
        <w:numPr>
          <w:ilvl w:val="0"/>
          <w:numId w:val="37"/>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использование для решения познавательных и коммуникативных задач различных источников информации.</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Рефлексивная деятельность:</w:t>
      </w:r>
    </w:p>
    <w:p w:rsidR="000C417B" w:rsidRPr="000C417B" w:rsidRDefault="000C417B" w:rsidP="000C417B">
      <w:pPr>
        <w:numPr>
          <w:ilvl w:val="0"/>
          <w:numId w:val="36"/>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владение навыками контроля и оценки своей деятельности, умением предвидеть возможные результаты своих действий;</w:t>
      </w:r>
    </w:p>
    <w:p w:rsidR="000C417B" w:rsidRPr="000C417B" w:rsidRDefault="000C417B" w:rsidP="000C417B">
      <w:pPr>
        <w:numPr>
          <w:ilvl w:val="0"/>
          <w:numId w:val="36"/>
        </w:numPr>
        <w:spacing w:after="0" w:line="240" w:lineRule="auto"/>
        <w:ind w:firstLine="426"/>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организация учебной деятельности: постановка цели, планирование, определение оптимального соотношения цели и средств.</w:t>
      </w:r>
    </w:p>
    <w:p w:rsidR="000C417B" w:rsidRPr="000C417B" w:rsidRDefault="000C417B" w:rsidP="000C417B">
      <w:pPr>
        <w:spacing w:after="0" w:line="240" w:lineRule="auto"/>
        <w:rPr>
          <w:rFonts w:ascii="Times New Roman" w:eastAsia="Times New Roman" w:hAnsi="Times New Roman" w:cs="Times New Roman"/>
          <w:spacing w:val="-1"/>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bCs/>
          <w:sz w:val="28"/>
          <w:szCs w:val="28"/>
          <w:lang w:eastAsia="ru-RU"/>
        </w:rPr>
        <w:t>2.Комплекс организационно-педагогических условий</w:t>
      </w: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Календарный учебный график</w:t>
      </w: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tbl>
      <w:tblPr>
        <w:tblW w:w="1599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1134"/>
        <w:gridCol w:w="850"/>
        <w:gridCol w:w="1418"/>
        <w:gridCol w:w="1418"/>
        <w:gridCol w:w="850"/>
        <w:gridCol w:w="5245"/>
        <w:gridCol w:w="2268"/>
        <w:gridCol w:w="1984"/>
      </w:tblGrid>
      <w:tr w:rsidR="000C417B" w:rsidRPr="000C417B" w:rsidTr="002A2A08">
        <w:tc>
          <w:tcPr>
            <w:tcW w:w="824"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proofErr w:type="gramStart"/>
            <w:r w:rsidRPr="000C417B">
              <w:rPr>
                <w:rFonts w:ascii="Times New Roman" w:eastAsia="Times New Roman" w:hAnsi="Times New Roman" w:cs="Times New Roman"/>
                <w:b/>
                <w:color w:val="000000"/>
                <w:kern w:val="24"/>
                <w:lang w:eastAsia="ru-RU"/>
              </w:rPr>
              <w:t>п</w:t>
            </w:r>
            <w:proofErr w:type="gramEnd"/>
            <w:r w:rsidRPr="000C417B">
              <w:rPr>
                <w:rFonts w:ascii="Times New Roman" w:eastAsia="Times New Roman" w:hAnsi="Times New Roman" w:cs="Times New Roman"/>
                <w:b/>
                <w:color w:val="000000"/>
                <w:kern w:val="24"/>
                <w:lang w:eastAsia="ru-RU"/>
              </w:rPr>
              <w:t>/п</w:t>
            </w:r>
          </w:p>
        </w:tc>
        <w:tc>
          <w:tcPr>
            <w:tcW w:w="1134"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Месяц</w:t>
            </w:r>
          </w:p>
        </w:tc>
        <w:tc>
          <w:tcPr>
            <w:tcW w:w="850"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Число</w:t>
            </w:r>
          </w:p>
        </w:tc>
        <w:tc>
          <w:tcPr>
            <w:tcW w:w="1418"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Время</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проведения</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занятия</w:t>
            </w:r>
          </w:p>
        </w:tc>
        <w:tc>
          <w:tcPr>
            <w:tcW w:w="1418"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Форма</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занятия</w:t>
            </w:r>
          </w:p>
        </w:tc>
        <w:tc>
          <w:tcPr>
            <w:tcW w:w="850"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Кол-во</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часов</w:t>
            </w:r>
          </w:p>
        </w:tc>
        <w:tc>
          <w:tcPr>
            <w:tcW w:w="5245"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Тема занятия</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p>
        </w:tc>
        <w:tc>
          <w:tcPr>
            <w:tcW w:w="2268" w:type="dxa"/>
          </w:tcPr>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Место</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r w:rsidRPr="000C417B">
              <w:rPr>
                <w:rFonts w:ascii="Times New Roman" w:eastAsia="Times New Roman" w:hAnsi="Times New Roman" w:cs="Times New Roman"/>
                <w:b/>
                <w:color w:val="000000"/>
                <w:kern w:val="24"/>
                <w:lang w:eastAsia="ru-RU"/>
              </w:rPr>
              <w:t>проведения</w:t>
            </w: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p>
          <w:p w:rsidR="000C417B" w:rsidRPr="000C417B" w:rsidRDefault="000C417B" w:rsidP="000C417B">
            <w:pPr>
              <w:spacing w:after="0" w:line="240" w:lineRule="auto"/>
              <w:jc w:val="center"/>
              <w:rPr>
                <w:rFonts w:ascii="Times New Roman" w:eastAsia="Times New Roman" w:hAnsi="Times New Roman" w:cs="Times New Roman"/>
                <w:b/>
                <w:color w:val="000000"/>
                <w:kern w:val="24"/>
                <w:sz w:val="24"/>
                <w:szCs w:val="24"/>
                <w:lang w:eastAsia="ru-RU"/>
              </w:rPr>
            </w:pPr>
          </w:p>
        </w:tc>
        <w:tc>
          <w:tcPr>
            <w:tcW w:w="1984" w:type="dxa"/>
          </w:tcPr>
          <w:p w:rsidR="000C417B" w:rsidRPr="000C417B" w:rsidRDefault="000C417B" w:rsidP="000C417B">
            <w:pPr>
              <w:spacing w:after="0"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color w:val="000000"/>
                <w:kern w:val="24"/>
                <w:lang w:eastAsia="ru-RU"/>
              </w:rPr>
              <w:t>Форма</w:t>
            </w:r>
          </w:p>
          <w:p w:rsidR="000C417B" w:rsidRPr="000C417B" w:rsidRDefault="000C417B" w:rsidP="000C417B">
            <w:pPr>
              <w:spacing w:after="0" w:line="240" w:lineRule="auto"/>
              <w:jc w:val="center"/>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color w:val="000000"/>
                <w:kern w:val="24"/>
                <w:lang w:eastAsia="ru-RU"/>
              </w:rPr>
              <w:t>контроля</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сентябрь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 лабораторная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1</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bCs/>
                <w:sz w:val="24"/>
                <w:szCs w:val="24"/>
                <w:lang w:eastAsia="ru-RU"/>
              </w:rPr>
            </w:pPr>
            <w:r w:rsidRPr="000C417B">
              <w:rPr>
                <w:rFonts w:ascii="Times New Roman" w:eastAsia="Times New Roman" w:hAnsi="Times New Roman" w:cs="Times New Roman"/>
                <w:b/>
                <w:bCs/>
                <w:sz w:val="24"/>
                <w:szCs w:val="24"/>
                <w:lang w:eastAsia="ru-RU"/>
              </w:rPr>
              <w:t>Введение (2 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Инструктаж по охране труда на занятиях кружка. Физика в современном мире. </w:t>
            </w:r>
            <w:proofErr w:type="spellStart"/>
            <w:r w:rsidRPr="000C417B">
              <w:rPr>
                <w:rFonts w:ascii="Times New Roman" w:eastAsia="Times New Roman" w:hAnsi="Times New Roman" w:cs="Times New Roman"/>
                <w:sz w:val="24"/>
                <w:szCs w:val="24"/>
                <w:lang w:eastAsia="ru-RU"/>
              </w:rPr>
              <w:t>Л.р</w:t>
            </w:r>
            <w:proofErr w:type="spellEnd"/>
            <w:r w:rsidRPr="000C417B">
              <w:rPr>
                <w:rFonts w:ascii="Times New Roman" w:eastAsia="Times New Roman" w:hAnsi="Times New Roman" w:cs="Times New Roman"/>
                <w:sz w:val="24"/>
                <w:szCs w:val="24"/>
                <w:lang w:eastAsia="ru-RU"/>
              </w:rPr>
              <w:t xml:space="preserve">. «Определение цены деления измерительного прибора». </w:t>
            </w:r>
          </w:p>
        </w:tc>
        <w:tc>
          <w:tcPr>
            <w:tcW w:w="2268"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Отчет о выполнении лаб. работы</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сентябрь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1</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Физический эксперимент и электронные презентации по физике. Компьютеры в физических исследованиях и при изучении физики.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сентябрь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Экскурсия</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 xml:space="preserve">Физика и времена года: Физика осенью (14 </w:t>
            </w:r>
            <w:r w:rsidRPr="000C417B">
              <w:rPr>
                <w:rFonts w:ascii="Times New Roman" w:eastAsia="Times New Roman" w:hAnsi="Times New Roman" w:cs="Times New Roman"/>
                <w:b/>
                <w:sz w:val="24"/>
                <w:szCs w:val="24"/>
                <w:lang w:eastAsia="ru-RU"/>
              </w:rPr>
              <w:lastRenderedPageBreak/>
              <w:t>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4"/>
                <w:szCs w:val="24"/>
                <w:lang w:eastAsia="ru-RU"/>
              </w:rPr>
              <w:t>Экскурсия на осеннюю природу. Создание презентации «Физика Осенью»</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 xml:space="preserve">Экскурсия, кабинет </w:t>
            </w:r>
            <w:r w:rsidRPr="000C417B">
              <w:rPr>
                <w:rFonts w:ascii="Times New Roman" w:eastAsia="Times New Roman" w:hAnsi="Times New Roman" w:cs="Times New Roman"/>
                <w:sz w:val="24"/>
                <w:szCs w:val="24"/>
                <w:lang w:eastAsia="ru-RU"/>
              </w:rPr>
              <w:lastRenderedPageBreak/>
              <w:t>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lastRenderedPageBreak/>
              <w:t>Оценивание презентаций</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сентябрь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Аэродинамика. Изготовление модели воздушного змея и других летающих моделей. </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Демонстрации моделей воздушного змея</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сентябрь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Исследование "Проблемы питьевой воды на Земле и в </w:t>
            </w:r>
            <w:proofErr w:type="spellStart"/>
            <w:r w:rsidRPr="000C417B">
              <w:rPr>
                <w:rFonts w:ascii="Times New Roman" w:eastAsia="Times New Roman" w:hAnsi="Times New Roman" w:cs="Times New Roman"/>
                <w:sz w:val="24"/>
                <w:szCs w:val="24"/>
                <w:lang w:eastAsia="ru-RU"/>
              </w:rPr>
              <w:t>с</w:t>
            </w:r>
            <w:proofErr w:type="gramStart"/>
            <w:r w:rsidRPr="000C417B">
              <w:rPr>
                <w:rFonts w:ascii="Times New Roman" w:eastAsia="Times New Roman" w:hAnsi="Times New Roman" w:cs="Times New Roman"/>
                <w:sz w:val="24"/>
                <w:szCs w:val="24"/>
                <w:lang w:eastAsia="ru-RU"/>
              </w:rPr>
              <w:t>.А</w:t>
            </w:r>
            <w:proofErr w:type="gramEnd"/>
            <w:r w:rsidRPr="000C417B">
              <w:rPr>
                <w:rFonts w:ascii="Times New Roman" w:eastAsia="Times New Roman" w:hAnsi="Times New Roman" w:cs="Times New Roman"/>
                <w:sz w:val="24"/>
                <w:szCs w:val="24"/>
                <w:lang w:eastAsia="ru-RU"/>
              </w:rPr>
              <w:t>вадан</w:t>
            </w:r>
            <w:proofErr w:type="spellEnd"/>
            <w:r w:rsidRPr="000C417B">
              <w:rPr>
                <w:rFonts w:ascii="Times New Roman" w:eastAsia="Times New Roman" w:hAnsi="Times New Roman" w:cs="Times New Roman"/>
                <w:sz w:val="24"/>
                <w:szCs w:val="24"/>
                <w:lang w:eastAsia="ru-RU"/>
              </w:rPr>
              <w:t xml:space="preserve"> выдвижение гипотез об экономии питьевой воды в школе и дома. </w:t>
            </w:r>
            <w:r w:rsidRPr="000C417B">
              <w:rPr>
                <w:rFonts w:ascii="Times New Roman" w:eastAsia="Times New Roman" w:hAnsi="Times New Roman" w:cs="Times New Roman"/>
                <w:sz w:val="24"/>
                <w:szCs w:val="24"/>
                <w:lang w:eastAsia="ru-RU"/>
              </w:rPr>
              <w:tab/>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Исследовательская  работа</w:t>
            </w:r>
          </w:p>
        </w:tc>
      </w:tr>
      <w:tr w:rsidR="000C417B" w:rsidRPr="000C417B" w:rsidTr="002A2A08">
        <w:trPr>
          <w:trHeight w:val="315"/>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октябрь</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Загадочное вещество – вода. Решение проблемы очистки воды в домашних и походных условиях, влияние воды на здоровье человека, создание проектов по данной теме.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Защита проекта</w:t>
            </w:r>
          </w:p>
        </w:tc>
      </w:tr>
      <w:tr w:rsidR="000C417B" w:rsidRPr="000C417B" w:rsidTr="002A2A08">
        <w:trPr>
          <w:trHeight w:val="240"/>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Взаимодействие тел (23 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 xml:space="preserve">Механическое движение. </w:t>
            </w:r>
            <w:r w:rsidRPr="000C417B">
              <w:rPr>
                <w:rFonts w:ascii="Times New Roman" w:eastAsia="Times New Roman" w:hAnsi="Times New Roman" w:cs="Times New Roman"/>
                <w:sz w:val="24"/>
                <w:szCs w:val="24"/>
                <w:lang w:eastAsia="ru-RU"/>
              </w:rPr>
              <w:t>Использование в технике принципов движения живых существ.</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октябрь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Явление инерции.</w:t>
            </w:r>
            <w:r w:rsidRPr="000C417B">
              <w:rPr>
                <w:rFonts w:ascii="Times New Roman" w:eastAsia="Times New Roman" w:hAnsi="Times New Roman" w:cs="Times New Roman"/>
                <w:sz w:val="24"/>
                <w:szCs w:val="24"/>
                <w:lang w:eastAsia="ru-RU"/>
              </w:rPr>
              <w:t xml:space="preserve"> «Неподвижная башня». </w:t>
            </w:r>
            <w:r w:rsidRPr="000C417B">
              <w:rPr>
                <w:rFonts w:ascii="Times New Roman" w:eastAsia="Times New Roman" w:hAnsi="Times New Roman" w:cs="Times New Roman"/>
                <w:color w:val="000000"/>
                <w:sz w:val="24"/>
                <w:szCs w:val="24"/>
                <w:lang w:eastAsia="ru-RU"/>
              </w:rPr>
              <w:t>Практическая работа «Измерение быстроты реакции человека».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Практическая работа</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октябрь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14.25-16.00</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Плотность. Практическая работа «Определение плотности природных материалов». «Определение объема и плотности своего тела».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Практическая работа</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октябрь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Решение задач</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 xml:space="preserve">Сила. Вес. Невесомость. Решение задач. Явление тяготения. Сила тяжести. </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Тестирование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ноябрь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Решение задач</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 xml:space="preserve">Решение </w:t>
            </w:r>
            <w:proofErr w:type="spellStart"/>
            <w:r w:rsidRPr="000C417B">
              <w:rPr>
                <w:rFonts w:ascii="Times New Roman" w:eastAsia="Times New Roman" w:hAnsi="Times New Roman" w:cs="Times New Roman"/>
                <w:color w:val="000000"/>
                <w:sz w:val="24"/>
                <w:szCs w:val="24"/>
                <w:lang w:eastAsia="ru-RU"/>
              </w:rPr>
              <w:t>задач</w:t>
            </w:r>
            <w:proofErr w:type="gramStart"/>
            <w:r w:rsidRPr="000C417B">
              <w:rPr>
                <w:rFonts w:ascii="Times New Roman" w:eastAsia="Times New Roman" w:hAnsi="Times New Roman" w:cs="Times New Roman"/>
                <w:color w:val="000000"/>
                <w:sz w:val="24"/>
                <w:szCs w:val="24"/>
                <w:lang w:eastAsia="ru-RU"/>
              </w:rPr>
              <w:t>.П</w:t>
            </w:r>
            <w:proofErr w:type="gramEnd"/>
            <w:r w:rsidRPr="000C417B">
              <w:rPr>
                <w:rFonts w:ascii="Times New Roman" w:eastAsia="Times New Roman" w:hAnsi="Times New Roman" w:cs="Times New Roman"/>
                <w:color w:val="000000"/>
                <w:sz w:val="24"/>
                <w:szCs w:val="24"/>
                <w:lang w:eastAsia="ru-RU"/>
              </w:rPr>
              <w:t>очему</w:t>
            </w:r>
            <w:proofErr w:type="spellEnd"/>
            <w:r w:rsidRPr="000C417B">
              <w:rPr>
                <w:rFonts w:ascii="Times New Roman" w:eastAsia="Times New Roman" w:hAnsi="Times New Roman" w:cs="Times New Roman"/>
                <w:color w:val="000000"/>
                <w:sz w:val="24"/>
                <w:szCs w:val="24"/>
                <w:lang w:eastAsia="ru-RU"/>
              </w:rPr>
              <w:t xml:space="preserve"> звезды не падают?</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ноябрь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Сила трения.</w:t>
            </w:r>
            <w:r w:rsidRPr="000C417B">
              <w:rPr>
                <w:rFonts w:ascii="Times New Roman" w:eastAsia="Times New Roman" w:hAnsi="Times New Roman" w:cs="Times New Roman"/>
                <w:sz w:val="24"/>
                <w:szCs w:val="24"/>
                <w:lang w:eastAsia="ru-RU"/>
              </w:rPr>
              <w:t xml:space="preserve"> Занимательный опыт  «Шарик на нити». </w:t>
            </w:r>
            <w:r w:rsidRPr="000C417B">
              <w:rPr>
                <w:rFonts w:ascii="Times New Roman" w:eastAsia="Times New Roman" w:hAnsi="Times New Roman" w:cs="Times New Roman"/>
                <w:color w:val="000000"/>
                <w:sz w:val="24"/>
                <w:szCs w:val="24"/>
                <w:lang w:eastAsia="ru-RU"/>
              </w:rPr>
              <w:t>Сочинение «Мир без трения».</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Сочинение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ноябрь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Подготовка электронных презентаций по  теме «Взаимодействие тел». Защита электронных презентаций по теме «Взаимодействие тел».</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Защита презентаций</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ноябрь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Механическая работа и мощность. Практическая работа «Определение работы и мощности рук. </w:t>
            </w:r>
            <w:r w:rsidRPr="000C417B">
              <w:rPr>
                <w:rFonts w:ascii="Times New Roman" w:eastAsia="Times New Roman" w:hAnsi="Times New Roman" w:cs="Times New Roman"/>
                <w:sz w:val="24"/>
                <w:szCs w:val="24"/>
                <w:lang w:eastAsia="ru-RU"/>
              </w:rPr>
              <w:lastRenderedPageBreak/>
              <w:t>Определение механической работы при прыжке в высоту». Практическая работа  «Определение средней мощности, развиваемой при беге на дистанцию 100 м».</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 xml:space="preserve"> Кабинет физики, спортивный зал</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Практические работы</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декабрь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1</w:t>
            </w:r>
          </w:p>
        </w:tc>
        <w:tc>
          <w:tcPr>
            <w:tcW w:w="5245" w:type="dxa"/>
          </w:tcPr>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 «Определение  средней мощности, развиваемой при приседании». Практическая работа  «Измерение средней мощности, развиваемой при подъеме по лестнице».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 школьный коридор с лестницей</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Практические работы</w:t>
            </w:r>
          </w:p>
        </w:tc>
      </w:tr>
      <w:tr w:rsidR="000C417B" w:rsidRPr="000C417B" w:rsidTr="002A2A08">
        <w:trPr>
          <w:trHeight w:val="300"/>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декабрь</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Экскурсия, 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1</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Физика и времена года: Физика зимой. (9 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Физика - наука о природе. Можно ли изучать природу зимой? Прогулка на зимнюю природу. Создание презентации «Физика зимой»</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Наблюдение</w:t>
            </w:r>
          </w:p>
        </w:tc>
      </w:tr>
      <w:tr w:rsidR="000C417B" w:rsidRPr="000C417B" w:rsidTr="002A2A08">
        <w:trPr>
          <w:trHeight w:val="255"/>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Составление энциклопедии  «Физика и зима». Снег, лед, и метель.</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Защита творческих работ</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декабрь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Вечер физики</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у новогодней елки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Школьная рекреация</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Интерактивные игры и конкурсы</w:t>
            </w:r>
          </w:p>
        </w:tc>
      </w:tr>
      <w:tr w:rsidR="000C417B" w:rsidRPr="000C417B" w:rsidTr="002A2A08">
        <w:trPr>
          <w:trHeight w:val="300"/>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декабрь</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color w:val="000000"/>
                <w:sz w:val="24"/>
                <w:szCs w:val="24"/>
                <w:lang w:eastAsia="ru-RU"/>
              </w:rPr>
            </w:pPr>
            <w:r w:rsidRPr="000C417B">
              <w:rPr>
                <w:rFonts w:ascii="Times New Roman" w:eastAsia="Times New Roman" w:hAnsi="Times New Roman" w:cs="Times New Roman"/>
                <w:b/>
                <w:color w:val="000000"/>
                <w:sz w:val="24"/>
                <w:szCs w:val="24"/>
                <w:lang w:eastAsia="ru-RU"/>
              </w:rPr>
              <w:t>Астрофизика (11 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Строение солнечной системы. Планеты земной группы. Планеты-гиганты. Спутники планет и Луна. Малые тела, орбиты и периодичность комет.</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255"/>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Звездное небо. Созвездия. Наблюдение за звездным небом.</w:t>
            </w:r>
            <w:r w:rsidRPr="000C417B">
              <w:rPr>
                <w:rFonts w:ascii="Times New Roman" w:eastAsia="Times New Roman" w:hAnsi="Times New Roman" w:cs="Times New Roman"/>
                <w:color w:val="000000"/>
                <w:sz w:val="24"/>
                <w:szCs w:val="24"/>
                <w:lang w:eastAsia="ru-RU"/>
              </w:rPr>
              <w:t xml:space="preserve"> Луна – естественный спутник Земли. Наблюдение Луны</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 экскурсия</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Отчет о вечерней экскурсии</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январь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Космические путешествия на Марс. Тайны Марса. Великие астрономы</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январь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uto"/>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Сатурн. Спутники и кольца Сатурна. Астероиды. Кометы. «Звездопады»</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285"/>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Январь</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февраль</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iCs/>
                <w:color w:val="000000"/>
                <w:sz w:val="24"/>
                <w:szCs w:val="24"/>
                <w:lang w:eastAsia="ru-RU"/>
              </w:rPr>
            </w:pPr>
            <w:r w:rsidRPr="000C417B">
              <w:rPr>
                <w:rFonts w:ascii="Times New Roman" w:eastAsia="Times New Roman" w:hAnsi="Times New Roman" w:cs="Times New Roman"/>
                <w:b/>
                <w:iCs/>
                <w:color w:val="000000"/>
                <w:sz w:val="24"/>
                <w:szCs w:val="24"/>
                <w:lang w:eastAsia="ru-RU"/>
              </w:rPr>
              <w:t>Давление твердых тел, жидкостей и газов (12 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Давление твердых тел. Закон Паскаля.</w:t>
            </w:r>
            <w:r w:rsidRPr="000C417B">
              <w:rPr>
                <w:rFonts w:ascii="Times New Roman" w:eastAsia="Times New Roman" w:hAnsi="Times New Roman" w:cs="Times New Roman"/>
                <w:sz w:val="24"/>
                <w:szCs w:val="24"/>
                <w:lang w:eastAsia="ru-RU"/>
              </w:rPr>
              <w:t xml:space="preserve"> </w:t>
            </w:r>
            <w:r w:rsidRPr="000C417B">
              <w:rPr>
                <w:rFonts w:ascii="Times New Roman" w:eastAsia="Times New Roman" w:hAnsi="Times New Roman" w:cs="Times New Roman"/>
                <w:color w:val="000000"/>
                <w:sz w:val="24"/>
                <w:szCs w:val="24"/>
                <w:lang w:eastAsia="ru-RU"/>
              </w:rPr>
              <w:t xml:space="preserve">Давление </w:t>
            </w:r>
            <w:r w:rsidRPr="000C417B">
              <w:rPr>
                <w:rFonts w:ascii="Times New Roman" w:eastAsia="Times New Roman" w:hAnsi="Times New Roman" w:cs="Times New Roman"/>
                <w:color w:val="000000"/>
                <w:sz w:val="24"/>
                <w:szCs w:val="24"/>
                <w:lang w:eastAsia="ru-RU"/>
              </w:rPr>
              <w:lastRenderedPageBreak/>
              <w:t>в жидкости.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255"/>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Демонстрационный 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Роль атмосферного давления в природе. Атмосферное давление и погода. Занимательные опыты «Перевёрнутый стакан» «Фонтан в колбе» «Яйцо в бутылке»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февраль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 «Измерение атмосферного давления в школе и на улице». Атмосферное давление и медицина. Кровяное давление. Практическая работа «Определение давления крови у человека».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 школьный двор</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Практические работы</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февраль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Практическая работа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Тепловые явления (10 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Температура. Термометр. Примеры различных температур в природе. Познавательная прогулка. Измерение температуры воздуха в помещении и на улице, температуры почвы, на глубине и поверхности. Испарение. Влажность.</w:t>
            </w:r>
            <w:r w:rsidRPr="000C417B">
              <w:rPr>
                <w:rFonts w:ascii="Times New Roman" w:eastAsia="Times New Roman" w:hAnsi="Times New Roman" w:cs="Times New Roman"/>
                <w:color w:val="000000"/>
                <w:sz w:val="24"/>
                <w:szCs w:val="24"/>
                <w:shd w:val="clear" w:color="auto" w:fill="FFFFFF"/>
                <w:lang w:eastAsia="ru-RU"/>
              </w:rPr>
              <w:t xml:space="preserve"> Измерение влажности воздуха в помещении и на улице.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Практические работы</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февраль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Вечер физики</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7</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 xml:space="preserve">Вечер «Физика за чашкой чая». </w:t>
            </w:r>
            <w:r w:rsidRPr="000C417B">
              <w:rPr>
                <w:rFonts w:ascii="Times New Roman" w:eastAsia="Times New Roman" w:hAnsi="Times New Roman" w:cs="Times New Roman"/>
                <w:color w:val="000000"/>
                <w:sz w:val="24"/>
                <w:szCs w:val="24"/>
                <w:shd w:val="clear" w:color="auto" w:fill="FFFFFF"/>
                <w:lang w:eastAsia="ru-RU"/>
              </w:rPr>
              <w:t>Занимательные опыты и вопросы.</w:t>
            </w:r>
            <w:r w:rsidRPr="000C417B">
              <w:rPr>
                <w:rFonts w:ascii="Times New Roman" w:eastAsia="Times New Roman" w:hAnsi="Times New Roman" w:cs="Times New Roman"/>
                <w:sz w:val="24"/>
                <w:szCs w:val="24"/>
                <w:lang w:eastAsia="ru-RU"/>
              </w:rPr>
              <w:t xml:space="preserve"> «Кипение воды в бумажной коробке». </w:t>
            </w:r>
            <w:r w:rsidRPr="000C417B">
              <w:rPr>
                <w:rFonts w:ascii="Times New Roman" w:eastAsia="Times New Roman" w:hAnsi="Times New Roman" w:cs="Times New Roman"/>
                <w:color w:val="000000"/>
                <w:sz w:val="24"/>
                <w:szCs w:val="24"/>
                <w:lang w:eastAsia="ru-RU"/>
              </w:rPr>
              <w:t>Изготовление самодельных приборов.</w:t>
            </w:r>
            <w:r w:rsidRPr="000C417B">
              <w:rPr>
                <w:rFonts w:ascii="Times New Roman" w:eastAsia="Times New Roman" w:hAnsi="Times New Roman" w:cs="Times New Roman"/>
                <w:color w:val="000000"/>
                <w:sz w:val="24"/>
                <w:szCs w:val="24"/>
                <w:shd w:val="clear" w:color="auto" w:fill="FFFFFF"/>
                <w:lang w:eastAsia="ru-RU"/>
              </w:rPr>
              <w:t xml:space="preserve"> Оформление </w:t>
            </w:r>
            <w:proofErr w:type="spellStart"/>
            <w:r w:rsidRPr="000C417B">
              <w:rPr>
                <w:rFonts w:ascii="Times New Roman" w:eastAsia="Times New Roman" w:hAnsi="Times New Roman" w:cs="Times New Roman"/>
                <w:color w:val="000000"/>
                <w:sz w:val="24"/>
                <w:szCs w:val="24"/>
                <w:shd w:val="clear" w:color="auto" w:fill="FFFFFF"/>
                <w:lang w:eastAsia="ru-RU"/>
              </w:rPr>
              <w:t>метеоуголка</w:t>
            </w:r>
            <w:proofErr w:type="spellEnd"/>
            <w:r w:rsidRPr="000C417B">
              <w:rPr>
                <w:rFonts w:ascii="Times New Roman" w:eastAsia="Times New Roman" w:hAnsi="Times New Roman" w:cs="Times New Roman"/>
                <w:color w:val="000000"/>
                <w:sz w:val="24"/>
                <w:szCs w:val="24"/>
                <w:shd w:val="clear" w:color="auto" w:fill="FFFFFF"/>
                <w:lang w:eastAsia="ru-RU"/>
              </w:rPr>
              <w:t xml:space="preserve"> в кабинете физики.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Интерактивные игры и конкурсы.</w:t>
            </w:r>
          </w:p>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Демонстрация самодельных приборов.</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Февраль</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март</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Собеседование</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color w:val="000000"/>
                <w:sz w:val="24"/>
                <w:szCs w:val="24"/>
                <w:lang w:eastAsia="ru-RU"/>
              </w:rPr>
            </w:pPr>
            <w:r w:rsidRPr="000C417B">
              <w:rPr>
                <w:rFonts w:ascii="Times New Roman" w:eastAsia="Times New Roman" w:hAnsi="Times New Roman" w:cs="Times New Roman"/>
                <w:b/>
                <w:color w:val="000000"/>
                <w:sz w:val="24"/>
                <w:szCs w:val="24"/>
                <w:lang w:eastAsia="ru-RU"/>
              </w:rPr>
              <w:t>Физика и времена года: Физика весной (7часа).</w:t>
            </w:r>
          </w:p>
          <w:p w:rsidR="000C417B" w:rsidRPr="000C417B" w:rsidRDefault="000C417B" w:rsidP="000C417B">
            <w:pPr>
              <w:spacing w:after="0" w:line="240" w:lineRule="atLeast"/>
              <w:contextualSpacing/>
              <w:jc w:val="both"/>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 xml:space="preserve">Физические явления весной. Туман. Туман глазами внимательного наблюдателя. </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март</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color w:val="000000"/>
                <w:sz w:val="24"/>
                <w:szCs w:val="24"/>
                <w:lang w:eastAsia="ru-RU"/>
              </w:rPr>
              <w:t>Физика и электричество (12 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Электрические явления.</w:t>
            </w:r>
            <w:r w:rsidRPr="000C417B">
              <w:rPr>
                <w:rFonts w:ascii="Times New Roman" w:eastAsia="Times New Roman" w:hAnsi="Times New Roman" w:cs="Times New Roman"/>
                <w:color w:val="000000"/>
                <w:sz w:val="24"/>
                <w:szCs w:val="24"/>
                <w:lang w:eastAsia="ru-RU"/>
              </w:rPr>
              <w:t xml:space="preserve"> Электризация тел. Способы соединения потребителей электрической энергии. Проводники и непроводники электричества. Электрическая цепь и ее составные части.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март</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Исследование</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Проект-исследование «Экономия электроэнергии».</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Атмосферное электричество. Грозовая туча. Молния в атмосфере.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Проектные работы</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март</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Игра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«Сто тысяч почему?» Развлекательная игра.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Самостоятельная игровая деятельность</w:t>
            </w:r>
          </w:p>
        </w:tc>
      </w:tr>
      <w:tr w:rsidR="000C417B" w:rsidRPr="000C417B" w:rsidTr="002A2A08">
        <w:trPr>
          <w:trHeight w:val="315"/>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март</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 - 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iCs/>
                <w:color w:val="000000"/>
                <w:sz w:val="24"/>
                <w:szCs w:val="24"/>
                <w:lang w:eastAsia="ru-RU"/>
              </w:rPr>
            </w:pPr>
            <w:r w:rsidRPr="000C417B">
              <w:rPr>
                <w:rFonts w:ascii="Times New Roman" w:eastAsia="Times New Roman" w:hAnsi="Times New Roman" w:cs="Times New Roman"/>
                <w:b/>
                <w:iCs/>
                <w:color w:val="000000"/>
                <w:sz w:val="24"/>
                <w:szCs w:val="24"/>
                <w:lang w:eastAsia="ru-RU"/>
              </w:rPr>
              <w:t>Световые явления (11 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Источники света. Распространение света. Роль света в жизни человека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Проектные работы</w:t>
            </w:r>
          </w:p>
        </w:tc>
      </w:tr>
      <w:tr w:rsidR="000C417B" w:rsidRPr="000C417B" w:rsidTr="002A2A08">
        <w:trPr>
          <w:trHeight w:val="563"/>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 - 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 Достижения и перспективы использования световой энергии Солнца человеком.</w:t>
            </w:r>
            <w:r w:rsidRPr="000C417B">
              <w:rPr>
                <w:rFonts w:ascii="Times New Roman" w:eastAsia="Times New Roman" w:hAnsi="Times New Roman" w:cs="Times New Roman"/>
                <w:sz w:val="28"/>
                <w:szCs w:val="28"/>
                <w:lang w:eastAsia="ru-RU"/>
              </w:rPr>
              <w:t xml:space="preserve"> </w:t>
            </w:r>
            <w:r w:rsidRPr="000C417B">
              <w:rPr>
                <w:rFonts w:ascii="Times New Roman" w:eastAsia="Times New Roman" w:hAnsi="Times New Roman" w:cs="Times New Roman"/>
                <w:bCs/>
                <w:color w:val="000000"/>
                <w:sz w:val="24"/>
                <w:szCs w:val="24"/>
                <w:lang w:eastAsia="ru-RU"/>
              </w:rPr>
              <w:t>Создание проектов по темам: «Свет в жизни животных и человека» «Перспективы использования световой энергии». Радуга.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Проектные работы</w:t>
            </w:r>
          </w:p>
        </w:tc>
      </w:tr>
      <w:tr w:rsidR="000C417B" w:rsidRPr="000C417B" w:rsidTr="002A2A08">
        <w:trPr>
          <w:trHeight w:val="1629"/>
        </w:trPr>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апрель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 xml:space="preserve">Глаз – живой оптический прибор. </w:t>
            </w:r>
            <w:r w:rsidRPr="000C417B">
              <w:rPr>
                <w:rFonts w:ascii="Times New Roman" w:eastAsia="Times New Roman" w:hAnsi="Times New Roman" w:cs="Times New Roman"/>
                <w:sz w:val="24"/>
                <w:szCs w:val="24"/>
                <w:lang w:eastAsia="ru-RU"/>
              </w:rPr>
              <w:t>Лупа. Микроскоп. Телескоп. Оптические иллюзии. Фотоаппарат. Проектор. Спектроскоп.</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апрель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Физика космоса (8часа).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bCs/>
                <w:color w:val="000000"/>
                <w:sz w:val="24"/>
                <w:szCs w:val="24"/>
                <w:lang w:eastAsia="ru-RU"/>
              </w:rPr>
              <w:t>Достижения и перспективы современной космонавтики. Роль космоса в жизни современного общества. Полеты к другим планетам, влияние космоса на организм человека. Международное сотрудничество в освоении космоса. Проекты исследования космоса. Подготовка празднования дня космонавтики.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апрель</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Cs/>
                <w:color w:val="000000"/>
                <w:sz w:val="24"/>
                <w:szCs w:val="24"/>
                <w:lang w:eastAsia="ru-RU"/>
              </w:rPr>
            </w:pPr>
            <w:r w:rsidRPr="000C417B">
              <w:rPr>
                <w:rFonts w:ascii="Times New Roman" w:eastAsia="Times New Roman" w:hAnsi="Times New Roman" w:cs="Times New Roman"/>
                <w:bCs/>
                <w:color w:val="000000"/>
                <w:sz w:val="24"/>
                <w:szCs w:val="24"/>
                <w:lang w:eastAsia="ru-RU"/>
              </w:rPr>
              <w:t xml:space="preserve">Создание электронной презентации «Космос. История космонавтики». </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Защита презентации</w:t>
            </w:r>
          </w:p>
        </w:tc>
      </w:tr>
      <w:tr w:rsidR="000C417B" w:rsidRPr="000C417B" w:rsidTr="002A2A08">
        <w:trPr>
          <w:trHeight w:val="270"/>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апрель</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color w:val="000000"/>
                <w:sz w:val="24"/>
                <w:szCs w:val="24"/>
                <w:shd w:val="clear" w:color="auto" w:fill="FFFFFF"/>
                <w:lang w:eastAsia="ru-RU"/>
              </w:rPr>
            </w:pPr>
            <w:r w:rsidRPr="000C417B">
              <w:rPr>
                <w:rFonts w:ascii="Times New Roman" w:eastAsia="Times New Roman" w:hAnsi="Times New Roman" w:cs="Times New Roman"/>
                <w:b/>
                <w:color w:val="000000"/>
                <w:sz w:val="24"/>
                <w:szCs w:val="24"/>
                <w:shd w:val="clear" w:color="auto" w:fill="FFFFFF"/>
                <w:lang w:eastAsia="ru-RU"/>
              </w:rPr>
              <w:t>Магнетизм (9 часа)</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shd w:val="clear" w:color="auto" w:fill="FFFFFF"/>
                <w:lang w:eastAsia="ru-RU"/>
              </w:rPr>
              <w:lastRenderedPageBreak/>
              <w:t xml:space="preserve">Магнитное поле Земли. Компас. Взаимодействие магнитов. </w:t>
            </w:r>
            <w:r w:rsidRPr="000C417B">
              <w:rPr>
                <w:rFonts w:ascii="Times New Roman" w:eastAsia="Times New Roman" w:hAnsi="Times New Roman" w:cs="Times New Roman"/>
                <w:sz w:val="24"/>
                <w:szCs w:val="24"/>
                <w:lang w:eastAsia="ru-RU"/>
              </w:rPr>
              <w:t>Взаимодействие магнитов. Занимательные опыты по магнетизму.</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240"/>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Беседа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6</w:t>
            </w:r>
          </w:p>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shd w:val="clear" w:color="auto" w:fill="FFFFFF"/>
                <w:lang w:eastAsia="ru-RU"/>
              </w:rPr>
              <w:t>Магнитобиология. Полярные сияния. Магнитные бури.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510"/>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май</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Лекция</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Достижения современной физики (7 часа)</w:t>
            </w:r>
          </w:p>
          <w:p w:rsidR="000C417B" w:rsidRPr="000C417B" w:rsidRDefault="000C417B" w:rsidP="000C417B">
            <w:pPr>
              <w:spacing w:after="0" w:line="240" w:lineRule="atLeast"/>
              <w:contextualSpacing/>
              <w:jc w:val="both"/>
              <w:rPr>
                <w:rFonts w:ascii="Times New Roman" w:eastAsia="Times New Roman" w:hAnsi="Times New Roman" w:cs="Times New Roman"/>
                <w:color w:val="000000"/>
                <w:sz w:val="24"/>
                <w:szCs w:val="24"/>
                <w:shd w:val="clear" w:color="auto" w:fill="FFFFFF"/>
                <w:lang w:eastAsia="ru-RU"/>
              </w:rPr>
            </w:pPr>
            <w:proofErr w:type="spellStart"/>
            <w:r w:rsidRPr="000C417B">
              <w:rPr>
                <w:rFonts w:ascii="Times New Roman" w:eastAsia="Times New Roman" w:hAnsi="Times New Roman" w:cs="Times New Roman"/>
                <w:sz w:val="24"/>
                <w:szCs w:val="24"/>
                <w:lang w:eastAsia="ru-RU"/>
              </w:rPr>
              <w:t>Наноматериалы</w:t>
            </w:r>
            <w:proofErr w:type="spellEnd"/>
            <w:r w:rsidRPr="000C417B">
              <w:rPr>
                <w:rFonts w:ascii="Times New Roman" w:eastAsia="Times New Roman" w:hAnsi="Times New Roman" w:cs="Times New Roman"/>
                <w:sz w:val="24"/>
                <w:szCs w:val="24"/>
                <w:lang w:eastAsia="ru-RU"/>
              </w:rPr>
              <w:t>.</w:t>
            </w:r>
            <w:r w:rsidRPr="000C417B">
              <w:rPr>
                <w:rFonts w:ascii="Times New Roman" w:eastAsia="Times New Roman" w:hAnsi="Times New Roman" w:cs="Times New Roman"/>
                <w:bCs/>
                <w:color w:val="000000"/>
                <w:sz w:val="24"/>
                <w:szCs w:val="24"/>
                <w:lang w:eastAsia="ru-RU"/>
              </w:rPr>
              <w:t xml:space="preserve"> </w:t>
            </w:r>
            <w:proofErr w:type="spellStart"/>
            <w:r w:rsidRPr="000C417B">
              <w:rPr>
                <w:rFonts w:ascii="Times New Roman" w:eastAsia="Times New Roman" w:hAnsi="Times New Roman" w:cs="Times New Roman"/>
                <w:bCs/>
                <w:color w:val="000000"/>
                <w:sz w:val="24"/>
                <w:szCs w:val="24"/>
                <w:lang w:eastAsia="ru-RU"/>
              </w:rPr>
              <w:t>Нанотехнологии</w:t>
            </w:r>
            <w:proofErr w:type="spellEnd"/>
            <w:r w:rsidRPr="000C417B">
              <w:rPr>
                <w:rFonts w:ascii="Times New Roman" w:eastAsia="Times New Roman" w:hAnsi="Times New Roman" w:cs="Times New Roman"/>
                <w:bCs/>
                <w:color w:val="000000"/>
                <w:sz w:val="24"/>
                <w:szCs w:val="24"/>
                <w:lang w:eastAsia="ru-RU"/>
              </w:rPr>
              <w:t xml:space="preserve"> вокруг нас.</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315"/>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Лекция</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Системы астронавигации (GPS и </w:t>
            </w:r>
            <w:proofErr w:type="spellStart"/>
            <w:r w:rsidRPr="000C417B">
              <w:rPr>
                <w:rFonts w:ascii="Times New Roman" w:eastAsia="Times New Roman" w:hAnsi="Times New Roman" w:cs="Times New Roman"/>
                <w:sz w:val="24"/>
                <w:szCs w:val="24"/>
                <w:lang w:eastAsia="ru-RU"/>
              </w:rPr>
              <w:t>Глонасс</w:t>
            </w:r>
            <w:proofErr w:type="spellEnd"/>
            <w:r w:rsidRPr="000C417B">
              <w:rPr>
                <w:rFonts w:ascii="Times New Roman" w:eastAsia="Times New Roman" w:hAnsi="Times New Roman" w:cs="Times New Roman"/>
                <w:sz w:val="24"/>
                <w:szCs w:val="24"/>
                <w:u w:val="single"/>
                <w:lang w:eastAsia="ru-RU"/>
              </w:rPr>
              <w:t xml:space="preserve">). </w:t>
            </w:r>
            <w:r w:rsidRPr="000C417B">
              <w:rPr>
                <w:rFonts w:ascii="Times New Roman" w:eastAsia="Times New Roman" w:hAnsi="Times New Roman" w:cs="Times New Roman"/>
                <w:sz w:val="24"/>
                <w:szCs w:val="24"/>
                <w:lang w:eastAsia="ru-RU"/>
              </w:rPr>
              <w:t>Средства современной связи.</w:t>
            </w:r>
          </w:p>
          <w:p w:rsidR="000C417B" w:rsidRPr="000C417B" w:rsidRDefault="000C417B" w:rsidP="000C417B">
            <w:pPr>
              <w:spacing w:after="0" w:line="240" w:lineRule="atLeast"/>
              <w:contextualSpacing/>
              <w:jc w:val="both"/>
              <w:rPr>
                <w:rFonts w:ascii="Times New Roman" w:eastAsia="Times New Roman" w:hAnsi="Times New Roman" w:cs="Times New Roman"/>
                <w:color w:val="000000"/>
                <w:sz w:val="24"/>
                <w:szCs w:val="24"/>
                <w:shd w:val="clear" w:color="auto" w:fill="FFFFFF"/>
                <w:lang w:eastAsia="ru-RU"/>
              </w:rPr>
            </w:pPr>
            <w:r w:rsidRPr="000C417B">
              <w:rPr>
                <w:rFonts w:ascii="Times New Roman" w:eastAsia="Times New Roman" w:hAnsi="Times New Roman" w:cs="Times New Roman"/>
                <w:sz w:val="24"/>
                <w:szCs w:val="24"/>
                <w:lang w:eastAsia="ru-RU"/>
              </w:rPr>
              <w:t>Экскурсия на местную АТС</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май</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Лекция</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Физика и военная техника. Новости физики и космоса</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300"/>
        </w:trPr>
        <w:tc>
          <w:tcPr>
            <w:tcW w:w="824" w:type="dxa"/>
            <w:vMerge w:val="restart"/>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val="restart"/>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май</w:t>
            </w:r>
          </w:p>
        </w:tc>
        <w:tc>
          <w:tcPr>
            <w:tcW w:w="850" w:type="dxa"/>
            <w:vMerge w:val="restart"/>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Семинар</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b/>
                <w:sz w:val="24"/>
                <w:szCs w:val="24"/>
                <w:lang w:eastAsia="ru-RU"/>
              </w:rPr>
            </w:pPr>
            <w:r w:rsidRPr="000C417B">
              <w:rPr>
                <w:rFonts w:ascii="Times New Roman" w:eastAsia="Times New Roman" w:hAnsi="Times New Roman" w:cs="Times New Roman"/>
                <w:b/>
                <w:sz w:val="24"/>
                <w:szCs w:val="24"/>
                <w:lang w:eastAsia="ru-RU"/>
              </w:rPr>
              <w:t>Физика и времена года: Физика летом (12 часов).</w:t>
            </w:r>
          </w:p>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Какой месяц лета самый жаркий? Жаркое лето и пчелы. Как и когда правильно срезать цветы? На качелях "дух захватывает". Опыты на даче.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rPr>
          <w:trHeight w:val="240"/>
        </w:trPr>
        <w:tc>
          <w:tcPr>
            <w:tcW w:w="824" w:type="dxa"/>
            <w:vMerge/>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vMerge/>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vMerge/>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Экскурсия</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color w:val="000000"/>
                <w:sz w:val="24"/>
                <w:szCs w:val="24"/>
                <w:lang w:eastAsia="ru-RU"/>
              </w:rPr>
              <w:t xml:space="preserve">Экскурсия «Физика у водоема». Закат Солнца. </w:t>
            </w:r>
            <w:proofErr w:type="gramStart"/>
            <w:r w:rsidRPr="000C417B">
              <w:rPr>
                <w:rFonts w:ascii="Times New Roman" w:eastAsia="Times New Roman" w:hAnsi="Times New Roman" w:cs="Times New Roman"/>
                <w:color w:val="000000"/>
                <w:sz w:val="24"/>
                <w:szCs w:val="24"/>
                <w:lang w:eastAsia="ru-RU"/>
              </w:rPr>
              <w:t>Удивительное</w:t>
            </w:r>
            <w:proofErr w:type="gramEnd"/>
            <w:r w:rsidRPr="000C417B">
              <w:rPr>
                <w:rFonts w:ascii="Times New Roman" w:eastAsia="Times New Roman" w:hAnsi="Times New Roman" w:cs="Times New Roman"/>
                <w:color w:val="000000"/>
                <w:sz w:val="24"/>
                <w:szCs w:val="24"/>
                <w:lang w:eastAsia="ru-RU"/>
              </w:rPr>
              <w:t xml:space="preserve"> в солнечных закатах. Красный цвет заходящего Солнца и голубой цвет дневного неба. Рефракция света в атмосфере.</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 экскурсия</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Собеседование</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май</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14.25</w:t>
            </w: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Практикум</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4</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Изготовление самодельных картин «Физика в веселых картинках». Урок-представление «Физические фокусы».</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Выставка творческих работ</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май</w:t>
            </w: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Защита проекта</w:t>
            </w: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Защита электронной презентации «Мои шаги в мире науки».</w:t>
            </w: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 Кабинет физики</w:t>
            </w: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lang w:eastAsia="ru-RU"/>
              </w:rPr>
              <w:t>Защита презентации</w:t>
            </w:r>
          </w:p>
        </w:tc>
      </w:tr>
      <w:tr w:rsidR="000C417B" w:rsidRPr="000C417B" w:rsidTr="002A2A08">
        <w:tc>
          <w:tcPr>
            <w:tcW w:w="824" w:type="dxa"/>
          </w:tcPr>
          <w:p w:rsidR="000C417B" w:rsidRPr="000C417B" w:rsidRDefault="000C417B" w:rsidP="000C417B">
            <w:pPr>
              <w:numPr>
                <w:ilvl w:val="0"/>
                <w:numId w:val="34"/>
              </w:numPr>
              <w:tabs>
                <w:tab w:val="left" w:pos="720"/>
              </w:tabs>
              <w:spacing w:after="0" w:line="240" w:lineRule="atLeast"/>
              <w:contextualSpacing/>
              <w:rPr>
                <w:rFonts w:ascii="Times New Roman" w:eastAsia="Times New Roman" w:hAnsi="Times New Roman" w:cs="Times New Roman"/>
                <w:sz w:val="24"/>
                <w:szCs w:val="24"/>
                <w:lang w:val="en-US" w:eastAsia="ru-RU"/>
              </w:rPr>
            </w:pPr>
          </w:p>
        </w:tc>
        <w:tc>
          <w:tcPr>
            <w:tcW w:w="1134"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1418"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850" w:type="dxa"/>
          </w:tcPr>
          <w:p w:rsidR="000C417B" w:rsidRPr="000C417B" w:rsidRDefault="000C417B" w:rsidP="000C417B">
            <w:pPr>
              <w:spacing w:after="0" w:line="240" w:lineRule="atLeast"/>
              <w:contextualSpacing/>
              <w:jc w:val="center"/>
              <w:rPr>
                <w:rFonts w:ascii="Times New Roman" w:eastAsia="Times New Roman" w:hAnsi="Times New Roman" w:cs="Times New Roman"/>
                <w:sz w:val="24"/>
                <w:szCs w:val="24"/>
                <w:lang w:eastAsia="ru-RU"/>
              </w:rPr>
            </w:pPr>
          </w:p>
        </w:tc>
        <w:tc>
          <w:tcPr>
            <w:tcW w:w="5245" w:type="dxa"/>
          </w:tcPr>
          <w:p w:rsidR="000C417B" w:rsidRPr="000C417B" w:rsidRDefault="000C417B" w:rsidP="000C417B">
            <w:pPr>
              <w:spacing w:after="0" w:line="240" w:lineRule="atLeast"/>
              <w:contextualSpacing/>
              <w:jc w:val="both"/>
              <w:rPr>
                <w:rFonts w:ascii="Times New Roman" w:eastAsia="Times New Roman" w:hAnsi="Times New Roman" w:cs="Times New Roman"/>
                <w:sz w:val="24"/>
                <w:szCs w:val="24"/>
                <w:lang w:eastAsia="ru-RU"/>
              </w:rPr>
            </w:pPr>
          </w:p>
        </w:tc>
        <w:tc>
          <w:tcPr>
            <w:tcW w:w="2268"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p>
        </w:tc>
        <w:tc>
          <w:tcPr>
            <w:tcW w:w="1984" w:type="dxa"/>
          </w:tcPr>
          <w:p w:rsidR="000C417B" w:rsidRPr="000C417B" w:rsidRDefault="000C417B" w:rsidP="000C417B">
            <w:pPr>
              <w:spacing w:after="0" w:line="240" w:lineRule="atLeast"/>
              <w:contextualSpacing/>
              <w:rPr>
                <w:rFonts w:ascii="Times New Roman" w:eastAsia="Times New Roman" w:hAnsi="Times New Roman" w:cs="Times New Roman"/>
                <w:sz w:val="24"/>
                <w:szCs w:val="24"/>
                <w:lang w:eastAsia="ru-RU"/>
              </w:rPr>
            </w:pPr>
          </w:p>
        </w:tc>
      </w:tr>
    </w:tbl>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sectPr w:rsidR="000C417B" w:rsidRPr="000C417B" w:rsidSect="000D49A1">
          <w:pgSz w:w="16838" w:h="11906" w:orient="landscape"/>
          <w:pgMar w:top="1701" w:right="1134" w:bottom="850" w:left="1134" w:header="708" w:footer="708" w:gutter="0"/>
          <w:cols w:space="708"/>
          <w:docGrid w:linePitch="360"/>
        </w:sect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lastRenderedPageBreak/>
        <w:t>Условия реализации программы</w:t>
      </w:r>
    </w:p>
    <w:p w:rsidR="000C417B" w:rsidRPr="000C417B" w:rsidRDefault="000C417B" w:rsidP="000C417B">
      <w:pPr>
        <w:spacing w:after="0" w:line="240" w:lineRule="auto"/>
        <w:jc w:val="center"/>
        <w:rPr>
          <w:rFonts w:ascii="Times New Roman" w:eastAsia="Times New Roman" w:hAnsi="Times New Roman" w:cs="Times New Roman"/>
          <w:sz w:val="28"/>
          <w:szCs w:val="28"/>
          <w:lang w:eastAsia="ru-RU"/>
        </w:rPr>
      </w:pP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Изложение теоретических вопросов должно </w:t>
      </w:r>
      <w:proofErr w:type="gramStart"/>
      <w:r w:rsidRPr="000C417B">
        <w:rPr>
          <w:rFonts w:ascii="Times New Roman" w:eastAsia="Times New Roman" w:hAnsi="Times New Roman" w:cs="Times New Roman"/>
          <w:sz w:val="28"/>
          <w:szCs w:val="28"/>
          <w:lang w:eastAsia="ru-RU"/>
        </w:rPr>
        <w:t>проводится</w:t>
      </w:r>
      <w:proofErr w:type="gramEnd"/>
      <w:r w:rsidRPr="000C417B">
        <w:rPr>
          <w:rFonts w:ascii="Times New Roman" w:eastAsia="Times New Roman" w:hAnsi="Times New Roman" w:cs="Times New Roman"/>
          <w:sz w:val="28"/>
          <w:szCs w:val="28"/>
          <w:lang w:eastAsia="ru-RU"/>
        </w:rPr>
        <w:t xml:space="preserve"> с максимальным использованием средств наглядности (демонстрационный эксперимент, таблицы, учебные видеофильмы). Рассказ учителя сопровождается цветными иллюстрациями, плакатами. Большинство тем дополняется показом презентаций и видеофильмов. </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Для проверки знаний и закрепления пройденного материала проводятся практические занятия с использованием различного дидактического материала.</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Организуется непосредственные наблюдения небесных тел невооруженным глазом. </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На занятиях учащиеся получают элементарные навыки с научно популярной и справочной литературой, Интернетом.</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По завершении отдельного раздела программы проводится массовое мероприятие с целью закрепления пройденного материала и поддержания устойчивого интереса к обучению. Это викторины, конкурсы, интеллектуальные игры и т. д.</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8"/>
          <w:szCs w:val="28"/>
          <w:lang w:eastAsia="ru-RU"/>
        </w:rPr>
        <w:t>Материально-техническое обеспечение программы</w:t>
      </w:r>
      <w:r w:rsidRPr="000C417B">
        <w:rPr>
          <w:rFonts w:ascii="Times New Roman" w:eastAsia="Times New Roman" w:hAnsi="Times New Roman" w:cs="Times New Roman"/>
          <w:sz w:val="28"/>
          <w:szCs w:val="28"/>
          <w:lang w:eastAsia="ru-RU"/>
        </w:rPr>
        <w:t>:</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Компьютер мультимедийный   - с выходом в интернет, </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Проектор-1</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Фотоаппарат -1</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Лабораторное оборудование</w:t>
      </w:r>
    </w:p>
    <w:p w:rsidR="000C417B" w:rsidRPr="000C417B" w:rsidRDefault="000C417B" w:rsidP="000C417B">
      <w:pPr>
        <w:spacing w:after="0" w:line="240" w:lineRule="auto"/>
        <w:contextualSpacing/>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bCs/>
          <w:sz w:val="28"/>
          <w:szCs w:val="28"/>
          <w:lang w:eastAsia="ru-RU"/>
        </w:rPr>
        <w:t>Методические материалы</w:t>
      </w:r>
    </w:p>
    <w:p w:rsidR="000C417B" w:rsidRPr="000C417B" w:rsidRDefault="000C417B" w:rsidP="000C417B">
      <w:pPr>
        <w:spacing w:after="0" w:line="240" w:lineRule="auto"/>
        <w:jc w:val="both"/>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b/>
          <w:sz w:val="28"/>
          <w:szCs w:val="28"/>
          <w:lang w:eastAsia="ru-RU"/>
        </w:rPr>
        <w:t>Педагогические технологии</w:t>
      </w:r>
      <w:r w:rsidRPr="000C417B">
        <w:rPr>
          <w:rFonts w:ascii="Times New Roman" w:eastAsia="Times New Roman" w:hAnsi="Times New Roman" w:cs="Times New Roman"/>
          <w:sz w:val="28"/>
          <w:szCs w:val="28"/>
          <w:lang w:eastAsia="ru-RU"/>
        </w:rPr>
        <w:t xml:space="preserve"> - ИКТ, </w:t>
      </w:r>
      <w:proofErr w:type="spellStart"/>
      <w:r w:rsidRPr="000C417B">
        <w:rPr>
          <w:rFonts w:ascii="Times New Roman" w:eastAsia="Times New Roman" w:hAnsi="Times New Roman" w:cs="Times New Roman"/>
          <w:sz w:val="28"/>
          <w:szCs w:val="28"/>
          <w:lang w:eastAsia="ru-RU"/>
        </w:rPr>
        <w:t>разноуровневое</w:t>
      </w:r>
      <w:proofErr w:type="spellEnd"/>
      <w:r w:rsidRPr="000C417B">
        <w:rPr>
          <w:rFonts w:ascii="Times New Roman" w:eastAsia="Times New Roman" w:hAnsi="Times New Roman" w:cs="Times New Roman"/>
          <w:sz w:val="28"/>
          <w:szCs w:val="28"/>
          <w:lang w:eastAsia="ru-RU"/>
        </w:rPr>
        <w:t xml:space="preserve"> обучение, проблемное и поисковое обучение, технология личностно ориентированного обучения (ситуация успеха, возможность выбора, атмосфера сотрудничества, рефлексия) и </w:t>
      </w:r>
      <w:proofErr w:type="spellStart"/>
      <w:r w:rsidRPr="000C417B">
        <w:rPr>
          <w:rFonts w:ascii="Times New Roman" w:eastAsia="Times New Roman" w:hAnsi="Times New Roman" w:cs="Times New Roman"/>
          <w:sz w:val="28"/>
          <w:szCs w:val="28"/>
          <w:lang w:eastAsia="ru-RU"/>
        </w:rPr>
        <w:t>межпредметных</w:t>
      </w:r>
      <w:proofErr w:type="spellEnd"/>
      <w:r w:rsidRPr="000C417B">
        <w:rPr>
          <w:rFonts w:ascii="Times New Roman" w:eastAsia="Times New Roman" w:hAnsi="Times New Roman" w:cs="Times New Roman"/>
          <w:sz w:val="28"/>
          <w:szCs w:val="28"/>
          <w:lang w:eastAsia="ru-RU"/>
        </w:rPr>
        <w:t xml:space="preserve"> связей.</w:t>
      </w:r>
      <w:proofErr w:type="gramEnd"/>
      <w:r w:rsidRPr="000C417B">
        <w:rPr>
          <w:rFonts w:ascii="Times New Roman" w:eastAsia="Times New Roman" w:hAnsi="Times New Roman" w:cs="Times New Roman"/>
          <w:sz w:val="28"/>
          <w:szCs w:val="28"/>
          <w:lang w:eastAsia="ru-RU"/>
        </w:rPr>
        <w:t xml:space="preserve"> Занятия кружка предполагают не только приобретение дополнительных знаний по физике, но и развитие способности у них самостоятельно приобретать знания, умений проводить опыты, вести наблюдения. На занятиях используются интересные факты, привлекающие внимание связью с жизнью, объясняющие загадки привычных с детства явлений.</w:t>
      </w:r>
      <w:r w:rsidRPr="000C417B">
        <w:rPr>
          <w:rFonts w:ascii="Times New Roman" w:eastAsia="Times New Roman" w:hAnsi="Times New Roman" w:cs="Times New Roman"/>
          <w:b/>
          <w:bCs/>
          <w:sz w:val="28"/>
          <w:szCs w:val="28"/>
          <w:lang w:eastAsia="ru-RU"/>
        </w:rPr>
        <w:t xml:space="preserve">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8"/>
          <w:szCs w:val="28"/>
          <w:lang w:eastAsia="ru-RU"/>
        </w:rPr>
        <w:t xml:space="preserve">Формы организации деятельности детей на занятии: </w:t>
      </w:r>
      <w:r w:rsidRPr="000C417B">
        <w:rPr>
          <w:rFonts w:ascii="Times New Roman" w:eastAsia="Times New Roman" w:hAnsi="Times New Roman" w:cs="Times New Roman"/>
          <w:sz w:val="28"/>
          <w:szCs w:val="28"/>
          <w:lang w:eastAsia="ru-RU"/>
        </w:rPr>
        <w:t>индивидуальная и групповая.</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pacing w:val="-1"/>
          <w:sz w:val="28"/>
          <w:szCs w:val="28"/>
          <w:lang w:eastAsia="ru-RU"/>
        </w:rPr>
        <w:t>Формы проведения занятий кружка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pacing w:val="-1"/>
          <w:sz w:val="28"/>
          <w:szCs w:val="28"/>
          <w:lang w:eastAsia="ru-RU"/>
        </w:rPr>
        <w:t>Беседа</w:t>
      </w:r>
    </w:p>
    <w:p w:rsidR="000C417B" w:rsidRPr="000C417B" w:rsidRDefault="000C417B" w:rsidP="000C417B">
      <w:pPr>
        <w:spacing w:after="0" w:line="240" w:lineRule="auto"/>
        <w:jc w:val="both"/>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Практикум</w:t>
      </w:r>
    </w:p>
    <w:p w:rsidR="000C417B" w:rsidRPr="000C417B" w:rsidRDefault="000C417B" w:rsidP="000C417B">
      <w:pPr>
        <w:spacing w:after="0" w:line="240" w:lineRule="auto"/>
        <w:jc w:val="both"/>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lastRenderedPageBreak/>
        <w:t>Практическая работа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pacing w:val="-1"/>
          <w:sz w:val="28"/>
          <w:szCs w:val="28"/>
          <w:lang w:eastAsia="ru-RU"/>
        </w:rPr>
        <w:t xml:space="preserve">Исследовательская работа </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pacing w:val="-1"/>
          <w:sz w:val="28"/>
          <w:szCs w:val="28"/>
          <w:lang w:eastAsia="ru-RU"/>
        </w:rPr>
        <w:t>Вечера физики</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pacing w:val="-1"/>
          <w:sz w:val="28"/>
          <w:szCs w:val="28"/>
          <w:lang w:eastAsia="ru-RU"/>
        </w:rPr>
        <w:t>Проектная работа</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Защита проекта</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p>
    <w:p w:rsidR="000C417B" w:rsidRPr="000C417B" w:rsidRDefault="000C417B" w:rsidP="000C417B">
      <w:pPr>
        <w:spacing w:after="0" w:line="240" w:lineRule="auto"/>
        <w:contextualSpacing/>
        <w:jc w:val="both"/>
        <w:rPr>
          <w:rFonts w:ascii="Times New Roman" w:eastAsia="Times New Roman" w:hAnsi="Times New Roman" w:cs="Times New Roman"/>
          <w:sz w:val="24"/>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Кадровое обеспечение</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для эффективности реализации данной программы дополнительного образования "Физика в исследованиях" осуществляет учитель физики</w:t>
      </w: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ИНТЕРНЕТ-РЕСУРСЫ</w:t>
      </w:r>
    </w:p>
    <w:p w:rsidR="000C417B" w:rsidRPr="000C417B" w:rsidRDefault="000C417B" w:rsidP="000C417B">
      <w:pPr>
        <w:numPr>
          <w:ilvl w:val="0"/>
          <w:numId w:val="40"/>
        </w:numPr>
        <w:spacing w:after="0" w:line="240" w:lineRule="auto"/>
        <w:ind w:firstLine="709"/>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Электронные образовательные ресурсы из единой коллекции цифровых образовательных ресурсов </w:t>
      </w:r>
      <w:hyperlink r:id="rId6" w:history="1">
        <w:r w:rsidRPr="000C417B">
          <w:rPr>
            <w:rFonts w:ascii="Times New Roman" w:eastAsia="Times New Roman" w:hAnsi="Times New Roman" w:cs="Times New Roman"/>
            <w:sz w:val="28"/>
            <w:szCs w:val="28"/>
            <w:lang w:eastAsia="ru-RU"/>
          </w:rPr>
          <w:t>http://school-collection.edu.ru/</w:t>
        </w:r>
      </w:hyperlink>
    </w:p>
    <w:p w:rsidR="000C417B" w:rsidRPr="000C417B" w:rsidRDefault="000C417B" w:rsidP="000C417B">
      <w:pPr>
        <w:numPr>
          <w:ilvl w:val="0"/>
          <w:numId w:val="40"/>
        </w:numPr>
        <w:spacing w:after="0" w:line="240" w:lineRule="auto"/>
        <w:ind w:firstLine="709"/>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Электронные образовательные ресурсы каталога Федерального центра информационно-образовательных ресурсов </w:t>
      </w:r>
      <w:hyperlink r:id="rId7" w:history="1">
        <w:r w:rsidRPr="000C417B">
          <w:rPr>
            <w:rFonts w:ascii="Times New Roman" w:eastAsia="Times New Roman" w:hAnsi="Times New Roman" w:cs="Times New Roman"/>
            <w:sz w:val="28"/>
            <w:szCs w:val="28"/>
            <w:lang w:eastAsia="ru-RU"/>
          </w:rPr>
          <w:t>http://fcior.edu.ru/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Сайт для учащихся и преподавателей физики.</w:t>
      </w:r>
      <w:r w:rsidRPr="000C417B">
        <w:rPr>
          <w:rFonts w:ascii="Times New Roman" w:eastAsia="Times New Roman" w:hAnsi="Times New Roman" w:cs="Times New Roman"/>
          <w:b/>
          <w:sz w:val="28"/>
          <w:szCs w:val="28"/>
          <w:lang w:eastAsia="ru-RU"/>
        </w:rPr>
        <w:t xml:space="preserve"> </w:t>
      </w:r>
      <w:r w:rsidRPr="000C417B">
        <w:rPr>
          <w:rFonts w:ascii="Times New Roman" w:eastAsia="Times New Roman" w:hAnsi="Times New Roman" w:cs="Times New Roman"/>
          <w:sz w:val="28"/>
          <w:szCs w:val="28"/>
          <w:lang w:eastAsia="ru-RU"/>
        </w:rPr>
        <w:t xml:space="preserve">На сайте размещены учебники физики для 7, 8 и 9 классов, сборники вопросов и задач, 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8" w:history="1">
        <w:r w:rsidRPr="000C417B">
          <w:rPr>
            <w:rFonts w:ascii="Times New Roman" w:eastAsia="Times New Roman" w:hAnsi="Times New Roman" w:cs="Times New Roman"/>
            <w:sz w:val="28"/>
            <w:szCs w:val="28"/>
            <w:u w:val="single"/>
            <w:lang w:eastAsia="ru-RU"/>
          </w:rPr>
          <w:t>http://www.fizika.ru/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Методика физики </w:t>
      </w:r>
      <w:hyperlink r:id="rId9" w:history="1">
        <w:r w:rsidRPr="000C417B">
          <w:rPr>
            <w:rFonts w:ascii="Times New Roman" w:eastAsia="Times New Roman" w:hAnsi="Times New Roman" w:cs="Times New Roman"/>
            <w:sz w:val="28"/>
            <w:szCs w:val="28"/>
            <w:u w:val="single"/>
            <w:lang w:eastAsia="ru-RU"/>
          </w:rPr>
          <w:t>http://metodist.i1.ru/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Кампус </w:t>
      </w:r>
      <w:hyperlink r:id="rId10" w:history="1">
        <w:r w:rsidRPr="000C417B">
          <w:rPr>
            <w:rFonts w:ascii="Times New Roman" w:eastAsia="Times New Roman" w:hAnsi="Times New Roman" w:cs="Times New Roman"/>
            <w:sz w:val="28"/>
            <w:szCs w:val="28"/>
            <w:u w:val="single"/>
            <w:lang w:eastAsia="ru-RU"/>
          </w:rPr>
          <w:t>http://www.phys-campus.bspu.secna.ru/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Образовательный портал (имеется раздел «Информационные технологии в школе»)</w:t>
      </w:r>
      <w:r w:rsidRPr="000C417B">
        <w:rPr>
          <w:rFonts w:ascii="Times New Roman" w:eastAsia="Times New Roman" w:hAnsi="Times New Roman" w:cs="Times New Roman"/>
          <w:b/>
          <w:sz w:val="28"/>
          <w:szCs w:val="28"/>
          <w:lang w:eastAsia="ru-RU"/>
        </w:rPr>
        <w:t xml:space="preserve"> </w:t>
      </w:r>
      <w:hyperlink r:id="rId11" w:history="1">
        <w:r w:rsidRPr="000C417B">
          <w:rPr>
            <w:rFonts w:ascii="Times New Roman" w:eastAsia="Times New Roman" w:hAnsi="Times New Roman" w:cs="Times New Roman"/>
            <w:sz w:val="28"/>
            <w:szCs w:val="28"/>
            <w:u w:val="single"/>
            <w:lang w:eastAsia="ru-RU"/>
          </w:rPr>
          <w:t>http://www.uroki.ru/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Лаборатория обучения физике и астрономии - ведущая лаборатория страны по разработке дидактики и методики обучения этим предметам в средней школе. Идет обсуждения основных документов, регламентирующих физическое образование. Все они в полном варианте расположены на этих страница. Можно принять участие в обсуждении</w:t>
      </w:r>
      <w:r w:rsidRPr="000C417B">
        <w:rPr>
          <w:rFonts w:ascii="Times New Roman" w:eastAsia="Times New Roman" w:hAnsi="Times New Roman" w:cs="Times New Roman"/>
          <w:sz w:val="28"/>
          <w:szCs w:val="28"/>
          <w:u w:val="single"/>
          <w:lang w:eastAsia="ru-RU"/>
        </w:rPr>
        <w:t xml:space="preserve">. </w:t>
      </w:r>
      <w:hyperlink r:id="rId12" w:tgtFrame="_blank" w:history="1">
        <w:r w:rsidRPr="000C417B">
          <w:rPr>
            <w:rFonts w:ascii="Times New Roman" w:eastAsia="Times New Roman" w:hAnsi="Times New Roman" w:cs="Times New Roman"/>
            <w:sz w:val="28"/>
            <w:szCs w:val="28"/>
            <w:u w:val="single"/>
            <w:lang w:eastAsia="ru-RU"/>
          </w:rPr>
          <w:t>http://physics.ioso.iip.net/</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w:t>
      </w:r>
      <w:r w:rsidRPr="000C417B">
        <w:rPr>
          <w:rFonts w:ascii="Times New Roman" w:eastAsia="Times New Roman" w:hAnsi="Times New Roman" w:cs="Times New Roman"/>
          <w:sz w:val="28"/>
          <w:szCs w:val="28"/>
          <w:lang w:eastAsia="ru-RU"/>
        </w:rPr>
        <w:lastRenderedPageBreak/>
        <w:t xml:space="preserve">Содержит как общие доклады, так и доклады о конкретных программах и </w:t>
      </w:r>
      <w:proofErr w:type="spellStart"/>
      <w:r w:rsidRPr="000C417B">
        <w:rPr>
          <w:rFonts w:ascii="Times New Roman" w:eastAsia="Times New Roman" w:hAnsi="Times New Roman" w:cs="Times New Roman"/>
          <w:sz w:val="28"/>
          <w:szCs w:val="28"/>
          <w:lang w:eastAsia="ru-RU"/>
        </w:rPr>
        <w:t>интернет-ресурсах</w:t>
      </w:r>
      <w:proofErr w:type="spellEnd"/>
      <w:r w:rsidRPr="000C417B">
        <w:rPr>
          <w:rFonts w:ascii="Times New Roman" w:eastAsia="Times New Roman" w:hAnsi="Times New Roman" w:cs="Times New Roman"/>
          <w:sz w:val="28"/>
          <w:szCs w:val="28"/>
          <w:u w:val="single"/>
          <w:lang w:eastAsia="ru-RU"/>
        </w:rPr>
        <w:t xml:space="preserve">. </w:t>
      </w:r>
      <w:hyperlink r:id="rId13" w:tgtFrame="_blank" w:history="1">
        <w:r w:rsidRPr="000C417B">
          <w:rPr>
            <w:rFonts w:ascii="Times New Roman" w:eastAsia="Times New Roman" w:hAnsi="Times New Roman" w:cs="Times New Roman"/>
            <w:sz w:val="28"/>
            <w:szCs w:val="28"/>
            <w:u w:val="single"/>
            <w:lang w:eastAsia="ru-RU"/>
          </w:rPr>
          <w:t>http://ioso.ru/ts/archive/physic.htm</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Лаборатория обучения физике и астрономии (</w:t>
      </w:r>
      <w:proofErr w:type="spellStart"/>
      <w:r w:rsidRPr="000C417B">
        <w:rPr>
          <w:rFonts w:ascii="Times New Roman" w:eastAsia="Times New Roman" w:hAnsi="Times New Roman" w:cs="Times New Roman"/>
          <w:sz w:val="28"/>
          <w:szCs w:val="28"/>
          <w:lang w:eastAsia="ru-RU"/>
        </w:rPr>
        <w:t>ЛФиА</w:t>
      </w:r>
      <w:proofErr w:type="spellEnd"/>
      <w:r w:rsidRPr="000C417B">
        <w:rPr>
          <w:rFonts w:ascii="Times New Roman" w:eastAsia="Times New Roman" w:hAnsi="Times New Roman" w:cs="Times New Roman"/>
          <w:sz w:val="28"/>
          <w:szCs w:val="28"/>
          <w:lang w:eastAsia="ru-RU"/>
        </w:rPr>
        <w:t xml:space="preserve"> ИОСО РАО). Материалы по стандартам и учебникам для основной и полной средней школы</w:t>
      </w:r>
      <w:r w:rsidRPr="000C417B">
        <w:rPr>
          <w:rFonts w:ascii="Times New Roman" w:eastAsia="Times New Roman" w:hAnsi="Times New Roman" w:cs="Times New Roman"/>
          <w:sz w:val="28"/>
          <w:szCs w:val="28"/>
          <w:u w:val="single"/>
          <w:lang w:eastAsia="ru-RU"/>
        </w:rPr>
        <w:t xml:space="preserve">. </w:t>
      </w:r>
      <w:hyperlink r:id="rId14" w:tgtFrame="_blank" w:history="1">
        <w:r w:rsidRPr="000C417B">
          <w:rPr>
            <w:rFonts w:ascii="Times New Roman" w:eastAsia="Times New Roman" w:hAnsi="Times New Roman" w:cs="Times New Roman"/>
            <w:sz w:val="28"/>
            <w:szCs w:val="28"/>
            <w:u w:val="single"/>
            <w:lang w:eastAsia="ru-RU"/>
          </w:rPr>
          <w:t>http://physics.ioso.iip.net/index.htm</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b/>
          <w:sz w:val="28"/>
          <w:szCs w:val="28"/>
          <w:u w:val="single"/>
          <w:lang w:eastAsia="ru-RU"/>
        </w:rPr>
      </w:pPr>
      <w:r w:rsidRPr="000C417B">
        <w:rPr>
          <w:rFonts w:ascii="Times New Roman" w:eastAsia="Times New Roman" w:hAnsi="Times New Roman" w:cs="Times New Roman"/>
          <w:sz w:val="28"/>
          <w:szCs w:val="28"/>
          <w:lang w:eastAsia="ru-RU"/>
        </w:rPr>
        <w:t xml:space="preserve">Виртуальный методический кабинет учителя физики и астрономии </w:t>
      </w:r>
      <w:hyperlink r:id="rId15" w:history="1">
        <w:r w:rsidRPr="000C417B">
          <w:rPr>
            <w:rFonts w:ascii="Times New Roman" w:eastAsia="Times New Roman" w:hAnsi="Times New Roman" w:cs="Times New Roman"/>
            <w:sz w:val="28"/>
            <w:szCs w:val="28"/>
            <w:u w:val="single"/>
            <w:lang w:eastAsia="ru-RU"/>
          </w:rPr>
          <w:t>http://www.gomulina.orc.ru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Сайт кафедры методики преподавания физики МПУ</w:t>
      </w:r>
      <w:r w:rsidRPr="000C417B">
        <w:rPr>
          <w:rFonts w:ascii="Times New Roman" w:eastAsia="Times New Roman" w:hAnsi="Times New Roman" w:cs="Times New Roman"/>
          <w:b/>
          <w:bCs/>
          <w:sz w:val="28"/>
          <w:szCs w:val="28"/>
          <w:lang w:eastAsia="ru-RU"/>
        </w:rPr>
        <w:t xml:space="preserve"> </w:t>
      </w:r>
      <w:hyperlink r:id="rId16" w:tgtFrame="_blank" w:history="1">
        <w:r w:rsidRPr="000C417B">
          <w:rPr>
            <w:rFonts w:ascii="Times New Roman" w:eastAsia="Times New Roman" w:hAnsi="Times New Roman" w:cs="Times New Roman"/>
            <w:sz w:val="28"/>
            <w:szCs w:val="28"/>
            <w:u w:val="single"/>
            <w:lang w:eastAsia="ru-RU"/>
          </w:rPr>
          <w:t>http://www.mpf.da.ru/</w:t>
        </w:r>
      </w:hyperlink>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bCs/>
          <w:sz w:val="28"/>
          <w:szCs w:val="28"/>
          <w:lang w:eastAsia="ru-RU"/>
        </w:rPr>
        <w:t>Формы аттестации</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b/>
          <w:sz w:val="28"/>
          <w:szCs w:val="28"/>
          <w:lang w:eastAsia="ru-RU"/>
        </w:rPr>
        <w:lastRenderedPageBreak/>
        <w:t>Формы отслеживания и фиксации образовательных результатов:</w:t>
      </w:r>
      <w:r w:rsidRPr="000C417B">
        <w:rPr>
          <w:rFonts w:ascii="Times New Roman" w:eastAsia="Times New Roman" w:hAnsi="Times New Roman" w:cs="Times New Roman"/>
          <w:sz w:val="28"/>
          <w:szCs w:val="28"/>
          <w:lang w:eastAsia="ru-RU"/>
        </w:rPr>
        <w:t xml:space="preserve"> аналитическая справка, аналитический материал,  видеозапись занятий, готовая работа,  журнал посещаемости, материалы анкетирования и тестирования,  методическая разработка, визуальная оценка, олимпиады, тесты, доклады, практические и лабораторные работы; выступления на конференции,  проекты. </w:t>
      </w:r>
      <w:proofErr w:type="gramEnd"/>
    </w:p>
    <w:p w:rsidR="000C417B" w:rsidRPr="000C417B" w:rsidRDefault="000C417B" w:rsidP="000C417B">
      <w:pPr>
        <w:spacing w:after="0" w:line="240" w:lineRule="auto"/>
        <w:jc w:val="both"/>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sz w:val="28"/>
          <w:szCs w:val="28"/>
          <w:lang w:eastAsia="ru-RU"/>
        </w:rPr>
        <w:t>Формы предъявления и демонстрации образовательных результатов:</w:t>
      </w:r>
      <w:r w:rsidRPr="000C417B">
        <w:rPr>
          <w:rFonts w:ascii="Times New Roman" w:eastAsia="Times New Roman" w:hAnsi="Times New Roman" w:cs="Times New Roman"/>
          <w:sz w:val="28"/>
          <w:szCs w:val="28"/>
          <w:lang w:eastAsia="ru-RU"/>
        </w:rPr>
        <w:t xml:space="preserve"> аналитический материал по итогам проведения психологической диагностики, аналитическая справка, выставка, готовое изделие, демонстрация моделей, защита творческих работ, конкурс, отчет итоговый.</w:t>
      </w:r>
    </w:p>
    <w:p w:rsidR="000C417B" w:rsidRPr="000C417B" w:rsidRDefault="000C417B" w:rsidP="000C417B">
      <w:pPr>
        <w:spacing w:after="0" w:line="240" w:lineRule="auto"/>
        <w:rPr>
          <w:rFonts w:ascii="Times New Roman" w:eastAsia="Times New Roman" w:hAnsi="Times New Roman" w:cs="Times New Roman"/>
          <w:b/>
          <w:i/>
          <w:sz w:val="28"/>
          <w:szCs w:val="28"/>
          <w:lang w:eastAsia="ru-RU"/>
        </w:rPr>
      </w:pPr>
      <w:r w:rsidRPr="000C417B">
        <w:rPr>
          <w:rFonts w:ascii="Times New Roman" w:eastAsia="Times New Roman" w:hAnsi="Times New Roman" w:cs="Times New Roman"/>
          <w:b/>
          <w:i/>
          <w:sz w:val="28"/>
          <w:szCs w:val="28"/>
          <w:lang w:eastAsia="ru-RU"/>
        </w:rPr>
        <w:t xml:space="preserve">Способы оценивания уровня достижений учащихся. </w:t>
      </w:r>
    </w:p>
    <w:p w:rsidR="000C417B" w:rsidRPr="000C417B" w:rsidRDefault="000C417B" w:rsidP="000C417B">
      <w:pPr>
        <w:numPr>
          <w:ilvl w:val="0"/>
          <w:numId w:val="10"/>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Тестовые задания</w:t>
      </w:r>
    </w:p>
    <w:p w:rsidR="000C417B" w:rsidRPr="000C417B" w:rsidRDefault="000C417B" w:rsidP="000C417B">
      <w:pPr>
        <w:numPr>
          <w:ilvl w:val="0"/>
          <w:numId w:val="10"/>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Интерактивные игры и конкурсы</w:t>
      </w:r>
    </w:p>
    <w:p w:rsidR="000C417B" w:rsidRPr="000C417B" w:rsidRDefault="000C417B" w:rsidP="000C417B">
      <w:pPr>
        <w:numPr>
          <w:ilvl w:val="0"/>
          <w:numId w:val="10"/>
        </w:numPr>
        <w:spacing w:after="0" w:line="240" w:lineRule="auto"/>
        <w:jc w:val="both"/>
        <w:rPr>
          <w:rFonts w:ascii="Times New Roman" w:eastAsia="Times New Roman" w:hAnsi="Times New Roman" w:cs="Times New Roman"/>
          <w:b/>
          <w:i/>
          <w:sz w:val="28"/>
          <w:szCs w:val="28"/>
          <w:lang w:eastAsia="ru-RU"/>
        </w:rPr>
      </w:pPr>
      <w:r w:rsidRPr="000C417B">
        <w:rPr>
          <w:rFonts w:ascii="Times New Roman" w:eastAsia="Times New Roman" w:hAnsi="Times New Roman" w:cs="Times New Roman"/>
          <w:sz w:val="28"/>
          <w:szCs w:val="28"/>
          <w:lang w:eastAsia="ru-RU"/>
        </w:rPr>
        <w:t>Защита проектной работы</w:t>
      </w:r>
    </w:p>
    <w:p w:rsidR="000C417B" w:rsidRPr="000C417B" w:rsidRDefault="000C417B" w:rsidP="000C417B">
      <w:pPr>
        <w:numPr>
          <w:ilvl w:val="0"/>
          <w:numId w:val="10"/>
        </w:numPr>
        <w:spacing w:after="0" w:line="240" w:lineRule="auto"/>
        <w:jc w:val="both"/>
        <w:rPr>
          <w:rFonts w:ascii="Times New Roman" w:eastAsia="Times New Roman" w:hAnsi="Times New Roman" w:cs="Times New Roman"/>
          <w:b/>
          <w:i/>
          <w:sz w:val="28"/>
          <w:szCs w:val="28"/>
          <w:lang w:eastAsia="ru-RU"/>
        </w:rPr>
      </w:pPr>
      <w:r w:rsidRPr="000C417B">
        <w:rPr>
          <w:rFonts w:ascii="Times New Roman" w:eastAsia="Times New Roman" w:hAnsi="Times New Roman" w:cs="Times New Roman"/>
          <w:b/>
          <w:i/>
          <w:sz w:val="28"/>
          <w:szCs w:val="28"/>
          <w:lang w:eastAsia="ru-RU"/>
        </w:rPr>
        <w:t>Формы подведения итогов.</w:t>
      </w:r>
    </w:p>
    <w:p w:rsidR="000C417B" w:rsidRPr="000C417B" w:rsidRDefault="000C417B" w:rsidP="000C417B">
      <w:pPr>
        <w:numPr>
          <w:ilvl w:val="0"/>
          <w:numId w:val="11"/>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Выставка работ воспитанников</w:t>
      </w: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bCs/>
          <w:sz w:val="28"/>
          <w:szCs w:val="28"/>
          <w:lang w:eastAsia="ru-RU"/>
        </w:rPr>
        <w:t>Список литературы</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u w:val="single"/>
          <w:lang w:eastAsia="ru-RU"/>
        </w:rPr>
      </w:pPr>
      <w:r w:rsidRPr="000C417B">
        <w:rPr>
          <w:rFonts w:ascii="Times New Roman" w:eastAsia="Times New Roman" w:hAnsi="Times New Roman" w:cs="Times New Roman"/>
          <w:sz w:val="24"/>
          <w:szCs w:val="24"/>
          <w:lang w:eastAsia="ru-RU"/>
        </w:rPr>
        <w:lastRenderedPageBreak/>
        <w:t>ЛИТЕРАТУРА ДЛЯ УЧИТЕЛЯ.</w:t>
      </w:r>
    </w:p>
    <w:p w:rsidR="000C417B" w:rsidRPr="000C417B" w:rsidRDefault="000C417B" w:rsidP="000C417B">
      <w:pPr>
        <w:numPr>
          <w:ilvl w:val="0"/>
          <w:numId w:val="2"/>
        </w:numPr>
        <w:spacing w:after="0" w:line="240" w:lineRule="auto"/>
        <w:jc w:val="both"/>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Журнал «Физика в школе»</w:t>
      </w:r>
    </w:p>
    <w:p w:rsidR="000C417B" w:rsidRPr="000C417B" w:rsidRDefault="000C417B" w:rsidP="000C417B">
      <w:pPr>
        <w:numPr>
          <w:ilvl w:val="0"/>
          <w:numId w:val="2"/>
        </w:numPr>
        <w:spacing w:after="0" w:line="240" w:lineRule="auto"/>
        <w:jc w:val="both"/>
        <w:rPr>
          <w:rFonts w:ascii="Times New Roman" w:eastAsia="Times New Roman" w:hAnsi="Times New Roman" w:cs="Times New Roman"/>
          <w:spacing w:val="-1"/>
          <w:sz w:val="28"/>
          <w:szCs w:val="28"/>
          <w:lang w:eastAsia="ru-RU"/>
        </w:rPr>
      </w:pPr>
      <w:r w:rsidRPr="000C417B">
        <w:rPr>
          <w:rFonts w:ascii="Times New Roman" w:eastAsia="Times New Roman" w:hAnsi="Times New Roman" w:cs="Times New Roman"/>
          <w:spacing w:val="-1"/>
          <w:sz w:val="28"/>
          <w:szCs w:val="28"/>
          <w:lang w:eastAsia="ru-RU"/>
        </w:rPr>
        <w:t>Приложение к газете «Первое сентября» - «Физика»</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0C417B">
        <w:rPr>
          <w:rFonts w:ascii="Times New Roman" w:eastAsia="Times New Roman" w:hAnsi="Times New Roman" w:cs="Times New Roman"/>
          <w:sz w:val="28"/>
          <w:szCs w:val="28"/>
          <w:lang w:eastAsia="ru-RU"/>
        </w:rPr>
        <w:t>Билимович</w:t>
      </w:r>
      <w:proofErr w:type="spellEnd"/>
      <w:r w:rsidRPr="000C417B">
        <w:rPr>
          <w:rFonts w:ascii="Times New Roman" w:eastAsia="Times New Roman" w:hAnsi="Times New Roman" w:cs="Times New Roman"/>
          <w:sz w:val="28"/>
          <w:szCs w:val="28"/>
          <w:lang w:eastAsia="ru-RU"/>
        </w:rPr>
        <w:t xml:space="preserve"> Б.Ф. Физические викторины. – М.: Просвещение, 1968, 280с.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Буров В.А. и др. Фронтальные лабораторные занятия по физике. – М.: Просвещение, 1970, 215с.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Горев</w:t>
      </w:r>
      <w:proofErr w:type="gramEnd"/>
      <w:r w:rsidRPr="000C417B">
        <w:rPr>
          <w:rFonts w:ascii="Times New Roman" w:eastAsia="Times New Roman" w:hAnsi="Times New Roman" w:cs="Times New Roman"/>
          <w:sz w:val="28"/>
          <w:szCs w:val="28"/>
          <w:lang w:eastAsia="ru-RU"/>
        </w:rPr>
        <w:t xml:space="preserve"> Л.А. “Занимательные опыты по физике”. – М.: Просвещение, 1977, 120с.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Ермолаева Н.А. и др. Физика в школе: сборник нормативных документов. – М.: Просвещение, 1987, 224с.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Перельман Я.И. Занимательная физика. – М.: Гос. изд-во технико-теоретической литературы, 1949, 267с.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Покровский С.Ф. Опыты и наблюдения в домашних заданиях по физике. – М.: изд-во академии педагогических наук РСФСР, 1963, 416с.</w:t>
      </w:r>
    </w:p>
    <w:p w:rsidR="000C417B" w:rsidRPr="000C417B" w:rsidRDefault="000C417B" w:rsidP="000C417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0C417B">
        <w:rPr>
          <w:rFonts w:ascii="Times New Roman" w:eastAsia="Times New Roman" w:hAnsi="Times New Roman" w:cs="Times New Roman"/>
          <w:sz w:val="28"/>
          <w:szCs w:val="28"/>
          <w:lang w:eastAsia="ru-RU"/>
        </w:rPr>
        <w:t>Демкович</w:t>
      </w:r>
      <w:proofErr w:type="spellEnd"/>
      <w:r w:rsidRPr="000C417B">
        <w:rPr>
          <w:rFonts w:ascii="Times New Roman" w:eastAsia="Times New Roman" w:hAnsi="Times New Roman" w:cs="Times New Roman"/>
          <w:sz w:val="28"/>
          <w:szCs w:val="28"/>
          <w:lang w:eastAsia="ru-RU"/>
        </w:rPr>
        <w:t xml:space="preserve"> В.П. Физические задачи с экологическим содержанием // Физика в школе № 3, 1991.</w:t>
      </w:r>
    </w:p>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ЛИТЕРАТУРА ДЛЯ УЧАЩИХСЯ.</w:t>
      </w:r>
    </w:p>
    <w:p w:rsidR="000C417B" w:rsidRPr="000C417B" w:rsidRDefault="000C417B" w:rsidP="000C417B">
      <w:pPr>
        <w:spacing w:after="0" w:line="240" w:lineRule="auto"/>
        <w:jc w:val="both"/>
        <w:rPr>
          <w:rFonts w:ascii="Times New Roman" w:eastAsia="Times New Roman" w:hAnsi="Times New Roman" w:cs="Times New Roman"/>
          <w:sz w:val="24"/>
          <w:szCs w:val="24"/>
          <w:lang w:eastAsia="ru-RU"/>
        </w:rPr>
      </w:pPr>
    </w:p>
    <w:p w:rsidR="000C417B" w:rsidRPr="000C417B" w:rsidRDefault="000C417B" w:rsidP="000C417B">
      <w:pPr>
        <w:numPr>
          <w:ilvl w:val="0"/>
          <w:numId w:val="3"/>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А.П. Рыженков «Физика. Человек. Окружающая среда». Книга для учащихся 7 класса. М.: Просвещение,1991 год.</w:t>
      </w:r>
    </w:p>
    <w:p w:rsidR="000C417B" w:rsidRPr="000C417B" w:rsidRDefault="000C417B" w:rsidP="000C417B">
      <w:pPr>
        <w:numPr>
          <w:ilvl w:val="0"/>
          <w:numId w:val="3"/>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Л.В. Тарасов «Физика в природе». М.: Просвещение, 1988 год.</w:t>
      </w:r>
    </w:p>
    <w:p w:rsidR="000C417B" w:rsidRPr="000C417B" w:rsidRDefault="000C417B" w:rsidP="000C417B">
      <w:pPr>
        <w:numPr>
          <w:ilvl w:val="0"/>
          <w:numId w:val="3"/>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Я.И. Перельман «Занимательная физика» (1-2ч).</w:t>
      </w:r>
    </w:p>
    <w:p w:rsidR="000C417B" w:rsidRPr="000C417B" w:rsidRDefault="000C417B" w:rsidP="000C417B">
      <w:pPr>
        <w:numPr>
          <w:ilvl w:val="0"/>
          <w:numId w:val="3"/>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Интерактивный курс физики для 7-11 классов (диск)</w:t>
      </w:r>
    </w:p>
    <w:p w:rsidR="000C417B" w:rsidRPr="000C417B" w:rsidRDefault="000C417B" w:rsidP="000C417B">
      <w:pPr>
        <w:numPr>
          <w:ilvl w:val="0"/>
          <w:numId w:val="3"/>
        </w:numPr>
        <w:spacing w:after="0" w:line="240" w:lineRule="auto"/>
        <w:rPr>
          <w:rFonts w:ascii="Times New Roman" w:eastAsia="Times New Roman" w:hAnsi="Times New Roman" w:cs="Times New Roman"/>
          <w:sz w:val="28"/>
          <w:szCs w:val="28"/>
          <w:lang w:eastAsia="ru-RU"/>
        </w:rPr>
      </w:pPr>
      <w:r w:rsidRPr="000C417B">
        <w:rPr>
          <w:rFonts w:ascii="Arial" w:eastAsia="Times New Roman" w:hAnsi="Arial" w:cs="Arial"/>
          <w:sz w:val="28"/>
          <w:szCs w:val="28"/>
          <w:lang w:eastAsia="ru-RU"/>
        </w:rPr>
        <w:t xml:space="preserve"> «</w:t>
      </w:r>
      <w:r w:rsidRPr="000C417B">
        <w:rPr>
          <w:rFonts w:ascii="Times New Roman" w:eastAsia="Times New Roman" w:hAnsi="Times New Roman" w:cs="Times New Roman"/>
          <w:sz w:val="28"/>
          <w:szCs w:val="28"/>
          <w:lang w:eastAsia="ru-RU"/>
        </w:rPr>
        <w:t>Книга для чтения по физике». Учебное пособие для учащихся 7-8 классов. Составитель И.Г. Кириллова. М.: Просвещение, 1986 год.</w:t>
      </w:r>
    </w:p>
    <w:p w:rsidR="000C417B" w:rsidRPr="000C417B" w:rsidRDefault="000C417B" w:rsidP="000C417B">
      <w:pPr>
        <w:numPr>
          <w:ilvl w:val="0"/>
          <w:numId w:val="3"/>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Серия «Что есть что». Слово, 2004 год.</w:t>
      </w:r>
    </w:p>
    <w:p w:rsidR="000C417B" w:rsidRPr="000C417B" w:rsidRDefault="000C417B" w:rsidP="000C417B">
      <w:pPr>
        <w:numPr>
          <w:ilvl w:val="0"/>
          <w:numId w:val="3"/>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С.Ф. Покровский «Наблюдай и исследуй сам».</w:t>
      </w:r>
    </w:p>
    <w:p w:rsidR="000C417B" w:rsidRPr="000C417B" w:rsidRDefault="000C417B" w:rsidP="000C417B">
      <w:pPr>
        <w:spacing w:after="0" w:line="240" w:lineRule="auto"/>
        <w:rPr>
          <w:rFonts w:ascii="Times New Roman" w:eastAsia="Times New Roman" w:hAnsi="Times New Roman" w:cs="Times New Roman"/>
          <w:sz w:val="24"/>
          <w:szCs w:val="24"/>
          <w:lang w:eastAsia="ru-RU"/>
        </w:rPr>
      </w:pPr>
    </w:p>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ИНТЕРНЕТ-РЕСУРСЫ</w:t>
      </w:r>
    </w:p>
    <w:p w:rsidR="000C417B" w:rsidRPr="000C417B" w:rsidRDefault="000C417B" w:rsidP="000C417B">
      <w:pPr>
        <w:numPr>
          <w:ilvl w:val="0"/>
          <w:numId w:val="40"/>
        </w:numPr>
        <w:spacing w:after="0" w:line="240" w:lineRule="auto"/>
        <w:ind w:firstLine="709"/>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Электронные образовательные ресурсы из единой коллекции цифровых образовательных ресурсов </w:t>
      </w:r>
      <w:hyperlink r:id="rId17" w:history="1">
        <w:r w:rsidRPr="000C417B">
          <w:rPr>
            <w:rFonts w:ascii="Times New Roman" w:eastAsia="Times New Roman" w:hAnsi="Times New Roman" w:cs="Times New Roman"/>
            <w:sz w:val="28"/>
            <w:szCs w:val="28"/>
            <w:lang w:eastAsia="ru-RU"/>
          </w:rPr>
          <w:t>http://school-collection.edu.ru/</w:t>
        </w:r>
      </w:hyperlink>
    </w:p>
    <w:p w:rsidR="000C417B" w:rsidRPr="000C417B" w:rsidRDefault="000C417B" w:rsidP="000C417B">
      <w:pPr>
        <w:numPr>
          <w:ilvl w:val="0"/>
          <w:numId w:val="40"/>
        </w:numPr>
        <w:spacing w:after="0" w:line="240" w:lineRule="auto"/>
        <w:ind w:firstLine="709"/>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Электронные образовательные ресурсы каталога Федерального центра информационно-образовательных ресурсов </w:t>
      </w:r>
      <w:hyperlink r:id="rId18" w:history="1">
        <w:r w:rsidRPr="000C417B">
          <w:rPr>
            <w:rFonts w:ascii="Times New Roman" w:eastAsia="Times New Roman" w:hAnsi="Times New Roman" w:cs="Times New Roman"/>
            <w:sz w:val="28"/>
            <w:szCs w:val="28"/>
            <w:lang w:eastAsia="ru-RU"/>
          </w:rPr>
          <w:t>http://fcior.edu.ru/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lastRenderedPageBreak/>
        <w:t>Сайт для учащихся и преподавателей физики.</w:t>
      </w:r>
      <w:r w:rsidRPr="000C417B">
        <w:rPr>
          <w:rFonts w:ascii="Times New Roman" w:eastAsia="Times New Roman" w:hAnsi="Times New Roman" w:cs="Times New Roman"/>
          <w:b/>
          <w:sz w:val="28"/>
          <w:szCs w:val="28"/>
          <w:lang w:eastAsia="ru-RU"/>
        </w:rPr>
        <w:t xml:space="preserve"> </w:t>
      </w:r>
      <w:r w:rsidRPr="000C417B">
        <w:rPr>
          <w:rFonts w:ascii="Times New Roman" w:eastAsia="Times New Roman" w:hAnsi="Times New Roman" w:cs="Times New Roman"/>
          <w:sz w:val="28"/>
          <w:szCs w:val="28"/>
          <w:lang w:eastAsia="ru-RU"/>
        </w:rPr>
        <w:t xml:space="preserve">На сайте размещены учебники физики для 7, 8 и 9 классов, сборники вопросов и задач, тесты, описания лабораторных работ. Учителя здесь найдут обзоры учебной литературы, тематические и поурочные планы, методические разработки. Имеется также дискуссионный клуб </w:t>
      </w:r>
      <w:hyperlink r:id="rId19" w:history="1">
        <w:r w:rsidRPr="000C417B">
          <w:rPr>
            <w:rFonts w:ascii="Times New Roman" w:eastAsia="Times New Roman" w:hAnsi="Times New Roman" w:cs="Times New Roman"/>
            <w:sz w:val="28"/>
            <w:szCs w:val="28"/>
            <w:u w:val="single"/>
            <w:lang w:eastAsia="ru-RU"/>
          </w:rPr>
          <w:t>http://www.fizika.ru/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Методика физики </w:t>
      </w:r>
      <w:hyperlink r:id="rId20" w:history="1">
        <w:r w:rsidRPr="000C417B">
          <w:rPr>
            <w:rFonts w:ascii="Times New Roman" w:eastAsia="Times New Roman" w:hAnsi="Times New Roman" w:cs="Times New Roman"/>
            <w:sz w:val="28"/>
            <w:szCs w:val="28"/>
            <w:u w:val="single"/>
            <w:lang w:eastAsia="ru-RU"/>
          </w:rPr>
          <w:t>http://metodist.i1.ru/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Кампус </w:t>
      </w:r>
      <w:hyperlink r:id="rId21" w:history="1">
        <w:r w:rsidRPr="000C417B">
          <w:rPr>
            <w:rFonts w:ascii="Times New Roman" w:eastAsia="Times New Roman" w:hAnsi="Times New Roman" w:cs="Times New Roman"/>
            <w:sz w:val="28"/>
            <w:szCs w:val="28"/>
            <w:u w:val="single"/>
            <w:lang w:eastAsia="ru-RU"/>
          </w:rPr>
          <w:t>http://www.phys-campus.bspu.secna.ru/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Образовательный портал (имеется раздел «Информационные технологии в школе»)</w:t>
      </w:r>
      <w:r w:rsidRPr="000C417B">
        <w:rPr>
          <w:rFonts w:ascii="Times New Roman" w:eastAsia="Times New Roman" w:hAnsi="Times New Roman" w:cs="Times New Roman"/>
          <w:b/>
          <w:sz w:val="28"/>
          <w:szCs w:val="28"/>
          <w:lang w:eastAsia="ru-RU"/>
        </w:rPr>
        <w:t xml:space="preserve"> </w:t>
      </w:r>
      <w:hyperlink r:id="rId22" w:history="1">
        <w:r w:rsidRPr="000C417B">
          <w:rPr>
            <w:rFonts w:ascii="Times New Roman" w:eastAsia="Times New Roman" w:hAnsi="Times New Roman" w:cs="Times New Roman"/>
            <w:sz w:val="28"/>
            <w:szCs w:val="28"/>
            <w:u w:val="single"/>
            <w:lang w:eastAsia="ru-RU"/>
          </w:rPr>
          <w:t>http://www.uroki.ru/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Лаборатория обучения физике и астрономии - ведущая лаборатория страны по разработке дидактики и методики обучения этим предметам в средней школе. Идет обсуждения основных документов, регламентирующих физическое образование. Все они в полном варианте расположены на этих страница. Можно принять участие в обсуждении</w:t>
      </w:r>
      <w:r w:rsidRPr="000C417B">
        <w:rPr>
          <w:rFonts w:ascii="Times New Roman" w:eastAsia="Times New Roman" w:hAnsi="Times New Roman" w:cs="Times New Roman"/>
          <w:sz w:val="28"/>
          <w:szCs w:val="28"/>
          <w:u w:val="single"/>
          <w:lang w:eastAsia="ru-RU"/>
        </w:rPr>
        <w:t xml:space="preserve">. </w:t>
      </w:r>
      <w:hyperlink r:id="rId23" w:tgtFrame="_blank" w:history="1">
        <w:r w:rsidRPr="000C417B">
          <w:rPr>
            <w:rFonts w:ascii="Times New Roman" w:eastAsia="Times New Roman" w:hAnsi="Times New Roman" w:cs="Times New Roman"/>
            <w:sz w:val="28"/>
            <w:szCs w:val="28"/>
            <w:u w:val="single"/>
            <w:lang w:eastAsia="ru-RU"/>
          </w:rPr>
          <w:t>http://physics.ioso.iip.net/</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Использование информационных технологий в преподавании физики. Материалы (в том числе видеозаписи) семинара в РАО по проблеме использования информационных технологий в преподавании физики. Содержит как общие доклады, так и доклады о конкретных программах и </w:t>
      </w:r>
      <w:proofErr w:type="spellStart"/>
      <w:r w:rsidRPr="000C417B">
        <w:rPr>
          <w:rFonts w:ascii="Times New Roman" w:eastAsia="Times New Roman" w:hAnsi="Times New Roman" w:cs="Times New Roman"/>
          <w:sz w:val="28"/>
          <w:szCs w:val="28"/>
          <w:lang w:eastAsia="ru-RU"/>
        </w:rPr>
        <w:t>интернет-ресурсах</w:t>
      </w:r>
      <w:proofErr w:type="spellEnd"/>
      <w:r w:rsidRPr="000C417B">
        <w:rPr>
          <w:rFonts w:ascii="Times New Roman" w:eastAsia="Times New Roman" w:hAnsi="Times New Roman" w:cs="Times New Roman"/>
          <w:sz w:val="28"/>
          <w:szCs w:val="28"/>
          <w:u w:val="single"/>
          <w:lang w:eastAsia="ru-RU"/>
        </w:rPr>
        <w:t xml:space="preserve">. </w:t>
      </w:r>
      <w:hyperlink r:id="rId24" w:tgtFrame="_blank" w:history="1">
        <w:r w:rsidRPr="000C417B">
          <w:rPr>
            <w:rFonts w:ascii="Times New Roman" w:eastAsia="Times New Roman" w:hAnsi="Times New Roman" w:cs="Times New Roman"/>
            <w:sz w:val="28"/>
            <w:szCs w:val="28"/>
            <w:u w:val="single"/>
            <w:lang w:eastAsia="ru-RU"/>
          </w:rPr>
          <w:t>http://ioso.ru/ts/archive/physic.htm</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Лаборатория обучения физике и астрономии (</w:t>
      </w:r>
      <w:proofErr w:type="spellStart"/>
      <w:r w:rsidRPr="000C417B">
        <w:rPr>
          <w:rFonts w:ascii="Times New Roman" w:eastAsia="Times New Roman" w:hAnsi="Times New Roman" w:cs="Times New Roman"/>
          <w:sz w:val="28"/>
          <w:szCs w:val="28"/>
          <w:lang w:eastAsia="ru-RU"/>
        </w:rPr>
        <w:t>ЛФиА</w:t>
      </w:r>
      <w:proofErr w:type="spellEnd"/>
      <w:r w:rsidRPr="000C417B">
        <w:rPr>
          <w:rFonts w:ascii="Times New Roman" w:eastAsia="Times New Roman" w:hAnsi="Times New Roman" w:cs="Times New Roman"/>
          <w:sz w:val="28"/>
          <w:szCs w:val="28"/>
          <w:lang w:eastAsia="ru-RU"/>
        </w:rPr>
        <w:t xml:space="preserve"> ИОСО РАО). Материалы по стандартам и учебникам для основной и полной средней школы</w:t>
      </w:r>
      <w:r w:rsidRPr="000C417B">
        <w:rPr>
          <w:rFonts w:ascii="Times New Roman" w:eastAsia="Times New Roman" w:hAnsi="Times New Roman" w:cs="Times New Roman"/>
          <w:sz w:val="28"/>
          <w:szCs w:val="28"/>
          <w:u w:val="single"/>
          <w:lang w:eastAsia="ru-RU"/>
        </w:rPr>
        <w:t xml:space="preserve">. </w:t>
      </w:r>
      <w:hyperlink r:id="rId25" w:tgtFrame="_blank" w:history="1">
        <w:r w:rsidRPr="000C417B">
          <w:rPr>
            <w:rFonts w:ascii="Times New Roman" w:eastAsia="Times New Roman" w:hAnsi="Times New Roman" w:cs="Times New Roman"/>
            <w:sz w:val="28"/>
            <w:szCs w:val="28"/>
            <w:u w:val="single"/>
            <w:lang w:eastAsia="ru-RU"/>
          </w:rPr>
          <w:t>http://physics.ioso.iip.net/index.htm</w:t>
        </w:r>
      </w:hyperlink>
      <w:r w:rsidRPr="000C417B">
        <w:rPr>
          <w:rFonts w:ascii="Times New Roman" w:eastAsia="Times New Roman" w:hAnsi="Times New Roman" w:cs="Times New Roman"/>
          <w:sz w:val="28"/>
          <w:szCs w:val="28"/>
          <w:lang w:eastAsia="ru-RU"/>
        </w:rPr>
        <w:t xml:space="preserve"> </w:t>
      </w:r>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b/>
          <w:sz w:val="28"/>
          <w:szCs w:val="28"/>
          <w:u w:val="single"/>
          <w:lang w:eastAsia="ru-RU"/>
        </w:rPr>
      </w:pPr>
      <w:r w:rsidRPr="000C417B">
        <w:rPr>
          <w:rFonts w:ascii="Times New Roman" w:eastAsia="Times New Roman" w:hAnsi="Times New Roman" w:cs="Times New Roman"/>
          <w:sz w:val="28"/>
          <w:szCs w:val="28"/>
          <w:lang w:eastAsia="ru-RU"/>
        </w:rPr>
        <w:t xml:space="preserve">Виртуальный методический кабинет учителя физики и астрономии </w:t>
      </w:r>
      <w:hyperlink r:id="rId26" w:history="1">
        <w:r w:rsidRPr="000C417B">
          <w:rPr>
            <w:rFonts w:ascii="Times New Roman" w:eastAsia="Times New Roman" w:hAnsi="Times New Roman" w:cs="Times New Roman"/>
            <w:sz w:val="28"/>
            <w:szCs w:val="28"/>
            <w:u w:val="single"/>
            <w:lang w:eastAsia="ru-RU"/>
          </w:rPr>
          <w:t>http://www.gomulina.orc.ru</w:t>
        </w:r>
      </w:hyperlink>
    </w:p>
    <w:p w:rsidR="000C417B" w:rsidRPr="000C417B" w:rsidRDefault="000C417B" w:rsidP="000C417B">
      <w:pPr>
        <w:numPr>
          <w:ilvl w:val="0"/>
          <w:numId w:val="39"/>
        </w:numPr>
        <w:spacing w:after="0" w:line="240" w:lineRule="auto"/>
        <w:ind w:firstLine="709"/>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Сайт кафедры методики преподавания физики МПУ</w:t>
      </w:r>
      <w:r w:rsidRPr="000C417B">
        <w:rPr>
          <w:rFonts w:ascii="Times New Roman" w:eastAsia="Times New Roman" w:hAnsi="Times New Roman" w:cs="Times New Roman"/>
          <w:b/>
          <w:bCs/>
          <w:sz w:val="28"/>
          <w:szCs w:val="28"/>
          <w:lang w:eastAsia="ru-RU"/>
        </w:rPr>
        <w:t xml:space="preserve"> </w:t>
      </w:r>
      <w:hyperlink r:id="rId27" w:tgtFrame="_blank" w:history="1">
        <w:r w:rsidRPr="000C417B">
          <w:rPr>
            <w:rFonts w:ascii="Times New Roman" w:eastAsia="Times New Roman" w:hAnsi="Times New Roman" w:cs="Times New Roman"/>
            <w:sz w:val="28"/>
            <w:szCs w:val="28"/>
            <w:u w:val="single"/>
            <w:lang w:eastAsia="ru-RU"/>
          </w:rPr>
          <w:t>http://www.mpf.da.ru/</w:t>
        </w:r>
      </w:hyperlink>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r w:rsidRPr="000C417B">
        <w:rPr>
          <w:rFonts w:ascii="Times New Roman" w:eastAsia="Times New Roman" w:hAnsi="Times New Roman" w:cs="Times New Roman"/>
          <w:b/>
          <w:bCs/>
          <w:sz w:val="28"/>
          <w:szCs w:val="28"/>
          <w:lang w:eastAsia="ru-RU"/>
        </w:rPr>
        <w:t>Оценочные материалы</w:t>
      </w:r>
    </w:p>
    <w:p w:rsidR="000C417B" w:rsidRPr="000C417B" w:rsidRDefault="000C417B" w:rsidP="000C417B">
      <w:pPr>
        <w:spacing w:after="0" w:line="240" w:lineRule="auto"/>
        <w:jc w:val="center"/>
        <w:rPr>
          <w:rFonts w:ascii="Times New Roman" w:eastAsia="Times New Roman" w:hAnsi="Times New Roman" w:cs="Times New Roman"/>
          <w:b/>
          <w:bCs/>
          <w:sz w:val="28"/>
          <w:szCs w:val="28"/>
          <w:lang w:eastAsia="ru-RU"/>
        </w:rPr>
      </w:pP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Этапы педагогической диагностики: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Результаты образовательной деятельности отслеживаются путем проведения прогностической, текущей и итоговой диагностики </w:t>
      </w:r>
      <w:proofErr w:type="gramStart"/>
      <w:r w:rsidRPr="000C417B">
        <w:rPr>
          <w:rFonts w:ascii="Times New Roman" w:eastAsia="Times New Roman" w:hAnsi="Times New Roman" w:cs="Times New Roman"/>
          <w:sz w:val="28"/>
          <w:szCs w:val="28"/>
          <w:lang w:eastAsia="ru-RU"/>
        </w:rPr>
        <w:t>обучающихся</w:t>
      </w:r>
      <w:proofErr w:type="gramEnd"/>
      <w:r w:rsidRPr="000C417B">
        <w:rPr>
          <w:rFonts w:ascii="Times New Roman" w:eastAsia="Times New Roman" w:hAnsi="Times New Roman" w:cs="Times New Roman"/>
          <w:sz w:val="28"/>
          <w:szCs w:val="28"/>
          <w:lang w:eastAsia="ru-RU"/>
        </w:rPr>
        <w:t>.</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В начале учебного года рекомендуется составить календарный план по диагностике на  весь учебный год </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Прогностическая (начальная) диагностика:</w:t>
      </w:r>
      <w:r w:rsidRPr="000C417B">
        <w:rPr>
          <w:rFonts w:ascii="Times New Roman" w:eastAsia="Times New Roman" w:hAnsi="Times New Roman" w:cs="Times New Roman"/>
          <w:b/>
          <w:bCs/>
          <w:sz w:val="24"/>
          <w:szCs w:val="28"/>
          <w:lang w:eastAsia="ru-RU"/>
        </w:rPr>
        <w:t> </w:t>
      </w:r>
      <w:r w:rsidRPr="000C417B">
        <w:rPr>
          <w:rFonts w:ascii="Times New Roman" w:eastAsia="Times New Roman" w:hAnsi="Times New Roman" w:cs="Times New Roman"/>
          <w:sz w:val="28"/>
          <w:szCs w:val="28"/>
          <w:lang w:eastAsia="ru-RU"/>
        </w:rPr>
        <w:t xml:space="preserve">(проводится при наборе или на начальном этапе формирования коллектива) – это изучение отношения </w:t>
      </w:r>
      <w:proofErr w:type="gramStart"/>
      <w:r w:rsidRPr="000C417B">
        <w:rPr>
          <w:rFonts w:ascii="Times New Roman" w:eastAsia="Times New Roman" w:hAnsi="Times New Roman" w:cs="Times New Roman"/>
          <w:sz w:val="28"/>
          <w:szCs w:val="28"/>
          <w:lang w:eastAsia="ru-RU"/>
        </w:rPr>
        <w:t>обучающихся</w:t>
      </w:r>
      <w:proofErr w:type="gramEnd"/>
      <w:r w:rsidRPr="000C417B">
        <w:rPr>
          <w:rFonts w:ascii="Times New Roman" w:eastAsia="Times New Roman" w:hAnsi="Times New Roman" w:cs="Times New Roman"/>
          <w:sz w:val="28"/>
          <w:szCs w:val="28"/>
          <w:lang w:eastAsia="ru-RU"/>
        </w:rPr>
        <w:t xml:space="preserve"> к выбранной деятельности, его достижения в этой области   </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Цель</w:t>
      </w:r>
      <w:r w:rsidRPr="000C417B">
        <w:rPr>
          <w:rFonts w:ascii="Times New Roman" w:eastAsia="Times New Roman" w:hAnsi="Times New Roman" w:cs="Times New Roman"/>
          <w:sz w:val="28"/>
          <w:szCs w:val="28"/>
          <w:lang w:eastAsia="ru-RU"/>
        </w:rPr>
        <w:t> – выявление стартовых возможностей и индивидуальных особенностей учащихся в начале цикла обучения.</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Задачи: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прогнозирование возможности  успешного обучения на данном этапе;</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выбор уровня сложности программы, темпа обучения;</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оценку дидактической и методической подготовленности.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Методы проведения:</w:t>
      </w:r>
      <w:r w:rsidRPr="000C417B">
        <w:rPr>
          <w:rFonts w:ascii="Times New Roman" w:eastAsia="Times New Roman" w:hAnsi="Times New Roman" w:cs="Times New Roman"/>
          <w:b/>
          <w:bCs/>
          <w:i/>
          <w:iCs/>
          <w:sz w:val="28"/>
          <w:szCs w:val="28"/>
          <w:lang w:eastAsia="ru-RU"/>
        </w:rPr>
        <w:br/>
      </w:r>
      <w:r w:rsidRPr="000C417B">
        <w:rPr>
          <w:rFonts w:ascii="Times New Roman" w:eastAsia="Times New Roman" w:hAnsi="Times New Roman" w:cs="Times New Roman"/>
          <w:sz w:val="28"/>
          <w:szCs w:val="28"/>
          <w:lang w:eastAsia="ru-RU"/>
        </w:rPr>
        <w:t>   - индивидуальная беседа; </w:t>
      </w:r>
      <w:r w:rsidRPr="000C417B">
        <w:rPr>
          <w:rFonts w:ascii="Times New Roman" w:eastAsia="Times New Roman" w:hAnsi="Times New Roman" w:cs="Times New Roman"/>
          <w:sz w:val="28"/>
          <w:szCs w:val="28"/>
          <w:lang w:eastAsia="ru-RU"/>
        </w:rPr>
        <w:br/>
        <w:t>   - тестирование; </w:t>
      </w:r>
      <w:r w:rsidRPr="000C417B">
        <w:rPr>
          <w:rFonts w:ascii="Times New Roman" w:eastAsia="Times New Roman" w:hAnsi="Times New Roman" w:cs="Times New Roman"/>
          <w:sz w:val="28"/>
          <w:szCs w:val="28"/>
          <w:lang w:eastAsia="ru-RU"/>
        </w:rPr>
        <w:br/>
        <w:t>   - наблюдение;</w:t>
      </w:r>
      <w:r w:rsidRPr="000C417B">
        <w:rPr>
          <w:rFonts w:ascii="Times New Roman" w:eastAsia="Times New Roman" w:hAnsi="Times New Roman" w:cs="Times New Roman"/>
          <w:sz w:val="28"/>
          <w:szCs w:val="28"/>
          <w:lang w:eastAsia="ru-RU"/>
        </w:rPr>
        <w:br/>
        <w:t>   - анкетирование.</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Текущая (промежуточная) диагностика</w:t>
      </w:r>
      <w:r w:rsidRPr="000C417B">
        <w:rPr>
          <w:rFonts w:ascii="Times New Roman" w:eastAsia="Times New Roman" w:hAnsi="Times New Roman" w:cs="Times New Roman"/>
          <w:b/>
          <w:bCs/>
          <w:sz w:val="24"/>
          <w:szCs w:val="28"/>
          <w:lang w:eastAsia="ru-RU"/>
        </w:rPr>
        <w:t> </w:t>
      </w:r>
      <w:r w:rsidRPr="000C417B">
        <w:rPr>
          <w:rFonts w:ascii="Times New Roman" w:eastAsia="Times New Roman" w:hAnsi="Times New Roman" w:cs="Times New Roman"/>
          <w:sz w:val="28"/>
          <w:szCs w:val="28"/>
          <w:lang w:eastAsia="ru-RU"/>
        </w:rPr>
        <w:t>(проводится в конце года, чаще в      январе) – это изучение динамики освоения предметного содержания обучающегося, личностного развития, взаимоотношений в коллективе.</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Цель</w:t>
      </w:r>
      <w:r w:rsidRPr="000C417B">
        <w:rPr>
          <w:rFonts w:ascii="Times New Roman" w:eastAsia="Times New Roman" w:hAnsi="Times New Roman" w:cs="Times New Roman"/>
          <w:sz w:val="28"/>
          <w:szCs w:val="28"/>
          <w:lang w:eastAsia="ru-RU"/>
        </w:rPr>
        <w:t> – отслеживание динамики развития каждого учащегося, коррекция образовательного процесса в направлении усиления его развивающей функции.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Задачи: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оценка правильности  выбора технологии и методики;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корректировка организации и содержания учебного процесса.</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Методы проведения промежуточной диагностики, показатели, критерии оценки разрабатываются педагогом. </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Итоговая диагностика</w:t>
      </w:r>
      <w:r w:rsidRPr="000C417B">
        <w:rPr>
          <w:rFonts w:ascii="Times New Roman" w:eastAsia="Times New Roman" w:hAnsi="Times New Roman" w:cs="Times New Roman"/>
          <w:b/>
          <w:bCs/>
          <w:sz w:val="24"/>
          <w:szCs w:val="28"/>
          <w:lang w:eastAsia="ru-RU"/>
        </w:rPr>
        <w:t> </w:t>
      </w:r>
      <w:r w:rsidRPr="000C417B">
        <w:rPr>
          <w:rFonts w:ascii="Times New Roman" w:eastAsia="Times New Roman" w:hAnsi="Times New Roman" w:cs="Times New Roman"/>
          <w:sz w:val="28"/>
          <w:szCs w:val="28"/>
          <w:lang w:eastAsia="ru-RU"/>
        </w:rPr>
        <w:t xml:space="preserve">(проводится в конце учебного года) – это проверка освоения </w:t>
      </w:r>
      <w:proofErr w:type="gramStart"/>
      <w:r w:rsidRPr="000C417B">
        <w:rPr>
          <w:rFonts w:ascii="Times New Roman" w:eastAsia="Times New Roman" w:hAnsi="Times New Roman" w:cs="Times New Roman"/>
          <w:sz w:val="28"/>
          <w:szCs w:val="28"/>
          <w:lang w:eastAsia="ru-RU"/>
        </w:rPr>
        <w:t>обучающимися</w:t>
      </w:r>
      <w:proofErr w:type="gramEnd"/>
      <w:r w:rsidRPr="000C417B">
        <w:rPr>
          <w:rFonts w:ascii="Times New Roman" w:eastAsia="Times New Roman" w:hAnsi="Times New Roman" w:cs="Times New Roman"/>
          <w:sz w:val="28"/>
          <w:szCs w:val="28"/>
          <w:lang w:eastAsia="ru-RU"/>
        </w:rPr>
        <w:t xml:space="preserve"> программы или ее этапа.   </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Цель:</w:t>
      </w:r>
      <w:r w:rsidRPr="000C417B">
        <w:rPr>
          <w:rFonts w:ascii="Times New Roman" w:eastAsia="Times New Roman" w:hAnsi="Times New Roman" w:cs="Times New Roman"/>
          <w:sz w:val="28"/>
          <w:szCs w:val="28"/>
          <w:lang w:eastAsia="ru-RU"/>
        </w:rPr>
        <w:t> подведение итогов освоения   программы.</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Задачи: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lastRenderedPageBreak/>
        <w:t>- анализ результатов обучения;</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анализ действий педагога.</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Методы проведения</w:t>
      </w:r>
      <w:r w:rsidRPr="000C417B">
        <w:rPr>
          <w:rFonts w:ascii="Times New Roman" w:eastAsia="Times New Roman" w:hAnsi="Times New Roman" w:cs="Times New Roman"/>
          <w:sz w:val="28"/>
          <w:szCs w:val="28"/>
          <w:lang w:eastAsia="ru-RU"/>
        </w:rPr>
        <w:t> итоговой диагностики:</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творческие задания;</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контрольные задания;</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тестирование;</w:t>
      </w:r>
    </w:p>
    <w:p w:rsidR="000C417B" w:rsidRPr="000C417B" w:rsidRDefault="000C417B" w:rsidP="000C417B">
      <w:pPr>
        <w:shd w:val="clear" w:color="auto" w:fill="FFFFFF"/>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выставка работ.</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Основные методы педагогической  диагностики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Важным профессиональным качеством педагога является умелое использование разнообразных диагностических методов личностного роста обучающегося. Эти методы могут быть </w:t>
      </w:r>
      <w:r w:rsidRPr="000C417B">
        <w:rPr>
          <w:rFonts w:ascii="Times New Roman" w:eastAsia="Times New Roman" w:hAnsi="Times New Roman" w:cs="Times New Roman"/>
          <w:b/>
          <w:bCs/>
          <w:i/>
          <w:iCs/>
          <w:sz w:val="28"/>
          <w:szCs w:val="28"/>
          <w:lang w:eastAsia="ru-RU"/>
        </w:rPr>
        <w:t>прямыми</w:t>
      </w:r>
      <w:r w:rsidRPr="000C417B">
        <w:rPr>
          <w:rFonts w:ascii="Times New Roman" w:eastAsia="Times New Roman" w:hAnsi="Times New Roman" w:cs="Times New Roman"/>
          <w:sz w:val="28"/>
          <w:szCs w:val="28"/>
          <w:lang w:eastAsia="ru-RU"/>
        </w:rPr>
        <w:t> и </w:t>
      </w:r>
      <w:r w:rsidRPr="000C417B">
        <w:rPr>
          <w:rFonts w:ascii="Times New Roman" w:eastAsia="Times New Roman" w:hAnsi="Times New Roman" w:cs="Times New Roman"/>
          <w:b/>
          <w:bCs/>
          <w:i/>
          <w:iCs/>
          <w:sz w:val="28"/>
          <w:szCs w:val="28"/>
          <w:lang w:eastAsia="ru-RU"/>
        </w:rPr>
        <w:t>косвенными</w:t>
      </w:r>
      <w:r w:rsidRPr="000C417B">
        <w:rPr>
          <w:rFonts w:ascii="Times New Roman" w:eastAsia="Times New Roman" w:hAnsi="Times New Roman" w:cs="Times New Roman"/>
          <w:sz w:val="28"/>
          <w:szCs w:val="28"/>
          <w:lang w:eastAsia="ru-RU"/>
        </w:rPr>
        <w:t>: к прямым методам относится опрос учащихся путем анкетирования, индивидуальная беседа, тесты и т.д.; к косвенным методам относится наблюдение.</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Основные методы педагогической диагностики: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1. Анкетирование.</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Анкета как метод педагогической диагностики широко применяется при изучении и оценки результатов образовательного процесса. Для составления анкеты надо знать возрастные особенности обучающихся, их субъектный опыт. Иногда проводится анонимное анкетирование, где учащиеся убеждены, что авторство каждого не будет установлено, за любой ответ не придется отвечать. Это направлено на получение более объективных данных с помощью анкет.</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2. Индивидуальная беседа.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Индивидуальная беседа </w:t>
      </w:r>
      <w:proofErr w:type="gramStart"/>
      <w:r w:rsidRPr="000C417B">
        <w:rPr>
          <w:rFonts w:ascii="Times New Roman" w:eastAsia="Times New Roman" w:hAnsi="Times New Roman" w:cs="Times New Roman"/>
          <w:sz w:val="28"/>
          <w:szCs w:val="28"/>
          <w:lang w:eastAsia="ru-RU"/>
        </w:rPr>
        <w:t>с</w:t>
      </w:r>
      <w:proofErr w:type="gramEnd"/>
      <w:r w:rsidRPr="000C417B">
        <w:rPr>
          <w:rFonts w:ascii="Times New Roman" w:eastAsia="Times New Roman" w:hAnsi="Times New Roman" w:cs="Times New Roman"/>
          <w:sz w:val="28"/>
          <w:szCs w:val="28"/>
          <w:lang w:eastAsia="ru-RU"/>
        </w:rPr>
        <w:t xml:space="preserve"> </w:t>
      </w:r>
      <w:proofErr w:type="gramStart"/>
      <w:r w:rsidRPr="000C417B">
        <w:rPr>
          <w:rFonts w:ascii="Times New Roman" w:eastAsia="Times New Roman" w:hAnsi="Times New Roman" w:cs="Times New Roman"/>
          <w:sz w:val="28"/>
          <w:szCs w:val="28"/>
          <w:lang w:eastAsia="ru-RU"/>
        </w:rPr>
        <w:t>обучающимся</w:t>
      </w:r>
      <w:proofErr w:type="gramEnd"/>
      <w:r w:rsidRPr="000C417B">
        <w:rPr>
          <w:rFonts w:ascii="Times New Roman" w:eastAsia="Times New Roman" w:hAnsi="Times New Roman" w:cs="Times New Roman"/>
          <w:sz w:val="28"/>
          <w:szCs w:val="28"/>
          <w:lang w:eastAsia="ru-RU"/>
        </w:rPr>
        <w:t xml:space="preserve"> предполагает прямые или косвенные вопросы о мотивах, смысле, цели учения. Лучше, если беседа проводится в профилактических целях, а не после выявления неблагополучия в мотивации.</w:t>
      </w:r>
      <w:r w:rsidRPr="000C417B">
        <w:rPr>
          <w:rFonts w:ascii="Times New Roman" w:eastAsia="Times New Roman" w:hAnsi="Times New Roman" w:cs="Times New Roman"/>
          <w:b/>
          <w:bCs/>
          <w:sz w:val="24"/>
          <w:szCs w:val="28"/>
          <w:lang w:eastAsia="ru-RU"/>
        </w:rPr>
        <w:t> </w:t>
      </w:r>
      <w:r w:rsidRPr="000C417B">
        <w:rPr>
          <w:rFonts w:ascii="Times New Roman" w:eastAsia="Times New Roman" w:hAnsi="Times New Roman" w:cs="Times New Roman"/>
          <w:sz w:val="28"/>
          <w:szCs w:val="28"/>
          <w:lang w:eastAsia="ru-RU"/>
        </w:rPr>
        <w:t>Умело проведённая обучающая беседа с элементами проблемного изложения обладает большой диагностической ценностью. Для её усиления необходимо заранее заложить в структуру беседы комплексы диагностических заданий и вопросов, продумать формы и средства фиксации, обработки и анализа ответов обучающихся.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3. Тесты.</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Тест - краткое стандартизированное испытание, в результате которого делается попытка оценить тот или иной процесс. </w:t>
      </w:r>
      <w:proofErr w:type="gramStart"/>
      <w:r w:rsidRPr="000C417B">
        <w:rPr>
          <w:rFonts w:ascii="Times New Roman" w:eastAsia="Times New Roman" w:hAnsi="Times New Roman" w:cs="Times New Roman"/>
          <w:sz w:val="28"/>
          <w:szCs w:val="28"/>
          <w:lang w:eastAsia="ru-RU"/>
        </w:rPr>
        <w:t xml:space="preserve">Сам термин “тест” происходит от английского </w:t>
      </w:r>
      <w:proofErr w:type="spellStart"/>
      <w:r w:rsidRPr="000C417B">
        <w:rPr>
          <w:rFonts w:ascii="Times New Roman" w:eastAsia="Times New Roman" w:hAnsi="Times New Roman" w:cs="Times New Roman"/>
          <w:sz w:val="28"/>
          <w:szCs w:val="28"/>
          <w:lang w:eastAsia="ru-RU"/>
        </w:rPr>
        <w:t>test</w:t>
      </w:r>
      <w:proofErr w:type="spellEnd"/>
      <w:r w:rsidRPr="000C417B">
        <w:rPr>
          <w:rFonts w:ascii="Times New Roman" w:eastAsia="Times New Roman" w:hAnsi="Times New Roman" w:cs="Times New Roman"/>
          <w:sz w:val="28"/>
          <w:szCs w:val="28"/>
          <w:lang w:eastAsia="ru-RU"/>
        </w:rPr>
        <w:t xml:space="preserve"> - испытание, проверка, проба, мерило, критерий, опыт.</w:t>
      </w:r>
      <w:proofErr w:type="gramEnd"/>
      <w:r w:rsidRPr="000C417B">
        <w:rPr>
          <w:rFonts w:ascii="Times New Roman" w:eastAsia="Times New Roman" w:hAnsi="Times New Roman" w:cs="Times New Roman"/>
          <w:sz w:val="28"/>
          <w:szCs w:val="28"/>
          <w:lang w:eastAsia="ru-RU"/>
        </w:rPr>
        <w:t xml:space="preserve"> Тестирование </w:t>
      </w:r>
      <w:r w:rsidRPr="000C417B">
        <w:rPr>
          <w:rFonts w:ascii="Times New Roman" w:eastAsia="Times New Roman" w:hAnsi="Times New Roman" w:cs="Times New Roman"/>
          <w:sz w:val="28"/>
          <w:szCs w:val="28"/>
          <w:lang w:eastAsia="ru-RU"/>
        </w:rPr>
        <w:lastRenderedPageBreak/>
        <w:t>– наиболее подходящая измерительная технология – самая эффективная в ситуациях массового оценивания достижений. Существует три этапа тестирования: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выбор теста;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его проведение;</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подсчёт баллов с последующей интерпретацией результатов.</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План создания тестов:</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определение набора знаний и умений, которые необходимо проверить с помощью теста;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экспериментальная проверка теста.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Составляя тест, необходимо определиться в форме представления задания и вариантов ответа.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Тесты должны быть:</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относительно </w:t>
      </w:r>
      <w:proofErr w:type="gramStart"/>
      <w:r w:rsidRPr="000C417B">
        <w:rPr>
          <w:rFonts w:ascii="Times New Roman" w:eastAsia="Times New Roman" w:hAnsi="Times New Roman" w:cs="Times New Roman"/>
          <w:sz w:val="28"/>
          <w:szCs w:val="28"/>
          <w:lang w:eastAsia="ru-RU"/>
        </w:rPr>
        <w:t>краткосрочными</w:t>
      </w:r>
      <w:proofErr w:type="gramEnd"/>
      <w:r w:rsidRPr="000C417B">
        <w:rPr>
          <w:rFonts w:ascii="Times New Roman" w:eastAsia="Times New Roman" w:hAnsi="Times New Roman" w:cs="Times New Roman"/>
          <w:sz w:val="28"/>
          <w:szCs w:val="28"/>
          <w:lang w:eastAsia="ru-RU"/>
        </w:rPr>
        <w:t>, т.е. не требовать больших затрат времени;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proofErr w:type="gramStart"/>
      <w:r w:rsidRPr="000C417B">
        <w:rPr>
          <w:rFonts w:ascii="Times New Roman" w:eastAsia="Times New Roman" w:hAnsi="Times New Roman" w:cs="Times New Roman"/>
          <w:sz w:val="28"/>
          <w:szCs w:val="28"/>
          <w:lang w:eastAsia="ru-RU"/>
        </w:rPr>
        <w:t>однозначными</w:t>
      </w:r>
      <w:proofErr w:type="gramEnd"/>
      <w:r w:rsidRPr="000C417B">
        <w:rPr>
          <w:rFonts w:ascii="Times New Roman" w:eastAsia="Times New Roman" w:hAnsi="Times New Roman" w:cs="Times New Roman"/>
          <w:sz w:val="28"/>
          <w:szCs w:val="28"/>
          <w:lang w:eastAsia="ru-RU"/>
        </w:rPr>
        <w:t>, т.е. не допускать произвольного толкования тестового задания;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w:t>
      </w:r>
      <w:proofErr w:type="gramStart"/>
      <w:r w:rsidRPr="000C417B">
        <w:rPr>
          <w:rFonts w:ascii="Times New Roman" w:eastAsia="Times New Roman" w:hAnsi="Times New Roman" w:cs="Times New Roman"/>
          <w:sz w:val="28"/>
          <w:szCs w:val="28"/>
          <w:lang w:eastAsia="ru-RU"/>
        </w:rPr>
        <w:t>стандартными</w:t>
      </w:r>
      <w:proofErr w:type="gramEnd"/>
      <w:r w:rsidRPr="000C417B">
        <w:rPr>
          <w:rFonts w:ascii="Times New Roman" w:eastAsia="Times New Roman" w:hAnsi="Times New Roman" w:cs="Times New Roman"/>
          <w:sz w:val="28"/>
          <w:szCs w:val="28"/>
          <w:lang w:eastAsia="ru-RU"/>
        </w:rPr>
        <w:t>, т.е. пригодными для широкого практического использования.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4. Наблюдение.</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Наблюдение как метод педагогической диагностики  необходимо для  сбора фактов в естественной обстановке. Научно обоснованное наблюдение отличается от обычной фиксации фактов:</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оно сочетается с воздействием на обучающегося, с его воспитанием (</w:t>
      </w:r>
      <w:proofErr w:type="gramStart"/>
      <w:r w:rsidRPr="000C417B">
        <w:rPr>
          <w:rFonts w:ascii="Times New Roman" w:eastAsia="Times New Roman" w:hAnsi="Times New Roman" w:cs="Times New Roman"/>
          <w:sz w:val="28"/>
          <w:szCs w:val="28"/>
          <w:lang w:eastAsia="ru-RU"/>
        </w:rPr>
        <w:t>фиксируется</w:t>
      </w:r>
      <w:proofErr w:type="gramEnd"/>
      <w:r w:rsidRPr="000C417B">
        <w:rPr>
          <w:rFonts w:ascii="Times New Roman" w:eastAsia="Times New Roman" w:hAnsi="Times New Roman" w:cs="Times New Roman"/>
          <w:sz w:val="28"/>
          <w:szCs w:val="28"/>
          <w:lang w:eastAsia="ru-RU"/>
        </w:rPr>
        <w:t xml:space="preserve"> прежде всего реакция обучающего на различные воспитательные влияния);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наблюдение осуществляется в определённой системе с учетом ведущей педагогической задачи;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в фиксации фактов нужна система, определенная последовательность в течение длительного срока, поскольку разовые наблюдения могут оказаться случайными, не отражающими истинный уровень воспитанности студента;</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наблюдение не должно быть субъективным, исследователь обязан фиксировать все факты, а не те, которые его устраивают.</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Образовательная деятельность в системе дополнительного образования предполагает не только обучение обучающихся определенным знаниям, умениям и навыкам, но и развитие многообразных личностных качеств обучающихся. Поэтому её результаты целесообразно оценить </w:t>
      </w:r>
      <w:r w:rsidRPr="000C417B">
        <w:rPr>
          <w:rFonts w:ascii="Times New Roman" w:eastAsia="Times New Roman" w:hAnsi="Times New Roman" w:cs="Times New Roman"/>
          <w:b/>
          <w:bCs/>
          <w:sz w:val="24"/>
          <w:szCs w:val="28"/>
          <w:lang w:eastAsia="ru-RU"/>
        </w:rPr>
        <w:t>по двум</w:t>
      </w:r>
      <w:r w:rsidRPr="000C417B">
        <w:rPr>
          <w:rFonts w:ascii="Times New Roman" w:eastAsia="Times New Roman" w:hAnsi="Times New Roman" w:cs="Times New Roman"/>
          <w:sz w:val="28"/>
          <w:szCs w:val="28"/>
          <w:lang w:eastAsia="ru-RU"/>
        </w:rPr>
        <w:t> </w:t>
      </w:r>
      <w:r w:rsidRPr="000C417B">
        <w:rPr>
          <w:rFonts w:ascii="Times New Roman" w:eastAsia="Times New Roman" w:hAnsi="Times New Roman" w:cs="Times New Roman"/>
          <w:b/>
          <w:bCs/>
          <w:sz w:val="24"/>
          <w:szCs w:val="28"/>
          <w:lang w:eastAsia="ru-RU"/>
        </w:rPr>
        <w:t>группам</w:t>
      </w:r>
      <w:r w:rsidRPr="000C417B">
        <w:rPr>
          <w:rFonts w:ascii="Times New Roman" w:eastAsia="Times New Roman" w:hAnsi="Times New Roman" w:cs="Times New Roman"/>
          <w:sz w:val="28"/>
          <w:szCs w:val="28"/>
          <w:lang w:eastAsia="ru-RU"/>
        </w:rPr>
        <w:t> </w:t>
      </w:r>
      <w:r w:rsidRPr="000C417B">
        <w:rPr>
          <w:rFonts w:ascii="Times New Roman" w:eastAsia="Times New Roman" w:hAnsi="Times New Roman" w:cs="Times New Roman"/>
          <w:b/>
          <w:bCs/>
          <w:sz w:val="24"/>
          <w:szCs w:val="28"/>
          <w:lang w:eastAsia="ru-RU"/>
        </w:rPr>
        <w:t>показателей</w:t>
      </w:r>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28"/>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t xml:space="preserve">личностные достижения </w:t>
      </w:r>
      <w:r w:rsidRPr="000C417B">
        <w:rPr>
          <w:rFonts w:ascii="Times New Roman" w:eastAsia="Times New Roman" w:hAnsi="Times New Roman" w:cs="Times New Roman"/>
          <w:sz w:val="28"/>
          <w:szCs w:val="28"/>
          <w:lang w:eastAsia="ru-RU"/>
        </w:rPr>
        <w:t>(выражающие изменения личностных качеств обучающегося под влиянием занятий в данном объединении, кружке, секции) </w:t>
      </w:r>
    </w:p>
    <w:p w:rsidR="000C417B" w:rsidRPr="000C417B" w:rsidRDefault="000C417B" w:rsidP="000C417B">
      <w:pPr>
        <w:numPr>
          <w:ilvl w:val="0"/>
          <w:numId w:val="28"/>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i/>
          <w:iCs/>
          <w:sz w:val="28"/>
          <w:szCs w:val="28"/>
          <w:lang w:eastAsia="ru-RU"/>
        </w:rPr>
        <w:lastRenderedPageBreak/>
        <w:t xml:space="preserve">учебные достижения </w:t>
      </w:r>
      <w:r w:rsidRPr="000C417B">
        <w:rPr>
          <w:rFonts w:ascii="Times New Roman" w:eastAsia="Times New Roman" w:hAnsi="Times New Roman" w:cs="Times New Roman"/>
          <w:sz w:val="28"/>
          <w:szCs w:val="28"/>
          <w:lang w:eastAsia="ru-RU"/>
        </w:rPr>
        <w:t>(фиксирующие   знания, умения и навыки, приобретенные в процессе освоения   программы дополнительного образования) </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Формы представления результатов диагностики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0C417B">
        <w:rPr>
          <w:rFonts w:ascii="Times New Roman" w:eastAsia="Times New Roman" w:hAnsi="Times New Roman" w:cs="Times New Roman"/>
          <w:b/>
          <w:bCs/>
          <w:sz w:val="24"/>
          <w:szCs w:val="28"/>
          <w:lang w:eastAsia="ru-RU"/>
        </w:rPr>
        <w:t>Цветопись</w:t>
      </w:r>
      <w:proofErr w:type="spellEnd"/>
      <w:r w:rsidRPr="000C417B">
        <w:rPr>
          <w:rFonts w:ascii="Times New Roman" w:eastAsia="Times New Roman" w:hAnsi="Times New Roman" w:cs="Times New Roman"/>
          <w:sz w:val="28"/>
          <w:szCs w:val="28"/>
          <w:lang w:eastAsia="ru-RU"/>
        </w:rPr>
        <w:t xml:space="preserve"> – самая распространенная форма, рекомендуемая психологами, при работе </w:t>
      </w:r>
      <w:proofErr w:type="gramStart"/>
      <w:r w:rsidRPr="000C417B">
        <w:rPr>
          <w:rFonts w:ascii="Times New Roman" w:eastAsia="Times New Roman" w:hAnsi="Times New Roman" w:cs="Times New Roman"/>
          <w:sz w:val="28"/>
          <w:szCs w:val="28"/>
          <w:lang w:eastAsia="ru-RU"/>
        </w:rPr>
        <w:t>с</w:t>
      </w:r>
      <w:proofErr w:type="gramEnd"/>
      <w:r w:rsidRPr="000C417B">
        <w:rPr>
          <w:rFonts w:ascii="Times New Roman" w:eastAsia="Times New Roman" w:hAnsi="Times New Roman" w:cs="Times New Roman"/>
          <w:sz w:val="28"/>
          <w:szCs w:val="28"/>
          <w:lang w:eastAsia="ru-RU"/>
        </w:rPr>
        <w:t xml:space="preserve"> обучающимися.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Табель развития.</w:t>
      </w:r>
      <w:r w:rsidRPr="000C417B">
        <w:rPr>
          <w:rFonts w:ascii="Times New Roman" w:eastAsia="Times New Roman" w:hAnsi="Times New Roman" w:cs="Times New Roman"/>
          <w:sz w:val="28"/>
          <w:szCs w:val="28"/>
          <w:lang w:eastAsia="ru-RU"/>
        </w:rPr>
        <w:t> </w:t>
      </w:r>
      <w:proofErr w:type="gramStart"/>
      <w:r w:rsidRPr="000C417B">
        <w:rPr>
          <w:rFonts w:ascii="Times New Roman" w:eastAsia="Times New Roman" w:hAnsi="Times New Roman" w:cs="Times New Roman"/>
          <w:sz w:val="28"/>
          <w:szCs w:val="28"/>
          <w:lang w:eastAsia="ru-RU"/>
        </w:rPr>
        <w:t>Чаще всего используется для информирования родителей и включает следующие разделы: число пропущенных занятий, прилежность в выполнении заданий, успевание или отставание, недостатки обучающегося, требующие особого внимания.</w:t>
      </w:r>
      <w:proofErr w:type="gramEnd"/>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Диаграмма и график успеваемости</w:t>
      </w:r>
      <w:r w:rsidRPr="000C417B">
        <w:rPr>
          <w:rFonts w:ascii="Times New Roman" w:eastAsia="Times New Roman" w:hAnsi="Times New Roman" w:cs="Times New Roman"/>
          <w:sz w:val="28"/>
          <w:szCs w:val="28"/>
          <w:lang w:eastAsia="ru-RU"/>
        </w:rPr>
        <w:t>. На основании данных диагностики выстраивается  график, диаграмма, изображающая при помощи кривых и столбиков количественные показатели состояния чего-нибудь. Каждый столбик имитирует влияние отдельного фактора, сила (интенсивность) действия которого в данный момент отмечается точкой. Интенсивность  влияния можно оценить в процентах (100% - максимальный показатель), при помощи пяти  или даже трехбалльной шкалы – низкая, средняя, высокая.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Круговая диагностическая карта.</w:t>
      </w:r>
      <w:r w:rsidRPr="000C417B">
        <w:rPr>
          <w:rFonts w:ascii="Times New Roman" w:eastAsia="Times New Roman" w:hAnsi="Times New Roman" w:cs="Times New Roman"/>
          <w:sz w:val="28"/>
          <w:szCs w:val="28"/>
          <w:lang w:eastAsia="ru-RU"/>
        </w:rPr>
        <w:t> Хорошую информативность обеспечивает круговая диагностическая карта. Это круг, разделенный радиусами на столько частей, сколько диагностируемых параметров. На радиусах откладываются критерии оценки – минимальная (низкий уровень) в центре, максимальная (высокий уровень) на дуге окружности.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Круглый, приятный глазу профиль сигнализирует – все в порядке. Количество диагностируемых факторов обусловливаются потребностями и возможностями.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Условия проведения диагностики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Успешное проведение диагностики возможно при выполнении следующих условий:</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Четко определить цель диагностики.</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 соответствии с целью определить объекты диагностики.</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 соответствии с выделенными объектами подобрать систему конкретных методик.</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Определить условия их использования применительно к конкретному случаю. Как правило, диагностика должна проводиться в естественных условиях учебно-воспитательного процесса.</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Выделить направления анализа получаемых данных.</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Изучать развитие всех обучающихся без исключения (желательно).</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Проводить диагностику систематически по каждому из параметров развития обучающихся (в случае невозможности проведения диагностики какого-либо обучающегося, например, из-за болезни или по другим </w:t>
      </w:r>
      <w:r w:rsidRPr="000C417B">
        <w:rPr>
          <w:rFonts w:ascii="Times New Roman" w:eastAsia="Times New Roman" w:hAnsi="Times New Roman" w:cs="Times New Roman"/>
          <w:sz w:val="28"/>
          <w:szCs w:val="28"/>
          <w:lang w:eastAsia="ru-RU"/>
        </w:rPr>
        <w:lastRenderedPageBreak/>
        <w:t>причинам, провести ее в самое ближайшее время в максимально приближенных условиях, ни в коем случае не пропуская).</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Исследовать каждого обучающегося на протяжении всех лет его обучения (желательно).</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Изучать личность учащегося комплексно, то есть охватывать все основные стороны развития </w:t>
      </w:r>
      <w:proofErr w:type="gramStart"/>
      <w:r w:rsidRPr="000C417B">
        <w:rPr>
          <w:rFonts w:ascii="Times New Roman" w:eastAsia="Times New Roman" w:hAnsi="Times New Roman" w:cs="Times New Roman"/>
          <w:sz w:val="28"/>
          <w:szCs w:val="28"/>
          <w:lang w:eastAsia="ru-RU"/>
        </w:rPr>
        <w:t>обучающихся</w:t>
      </w:r>
      <w:proofErr w:type="gramEnd"/>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Определить реальные достижения обучающегося с учетом его возраста, генетической предрасположенности, условий жизни и особенностей воспитания.</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Учесть, что результаты диагностики и возможности студента могут не совпадать с диагностической нормой. Различные методики - лишь предварительная ориентировка в уровне развития.</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Оценивать результаты диагностики того или иного обучающегося путем их сопоставления с результатами предыдущих диагностических проверок того же учащегося, отслеживая характер и величину его продвижения в развитии. Оценивать усилия самого обучающегося в учебной деятельности и самовоспитании.</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У обучающихся, выявленных к отставанию, опережению в развитии или соответствию своему возрасту по тем или иным параметрам, определить индивидуальные особенности и наметить оптимальные условия для развития каждого.</w:t>
      </w:r>
      <w:proofErr w:type="gramEnd"/>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 ходе диагностики выявлять не только актуальный уровень развития той или иной индивидуальной особенности, но и учитывать возможную “зону ближайшего развития”.</w:t>
      </w:r>
    </w:p>
    <w:p w:rsidR="000C417B" w:rsidRPr="000C417B" w:rsidRDefault="000C417B" w:rsidP="000C417B">
      <w:pPr>
        <w:numPr>
          <w:ilvl w:val="0"/>
          <w:numId w:val="29"/>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Корректировать недостатки, опираясь на достоинства обучающегося. </w:t>
      </w:r>
      <w:proofErr w:type="gramEnd"/>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b/>
          <w:bCs/>
          <w:sz w:val="24"/>
          <w:szCs w:val="28"/>
          <w:lang w:eastAsia="ru-RU"/>
        </w:rPr>
        <w:t>Основные правила проведения диагностики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Необходимо установить контакт между педагогом и обучающимися. Доверительная атмосфера, доброжелательное отношение, внимание, подлинная заинтересованность обеспечивают взаимопонимание.</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Обследование проводится 15 - 30 минут (в зависимости от возраста и задач исследования). Испытуемые должны быть поставлены в одинаковые условия.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Следует </w:t>
      </w:r>
      <w:proofErr w:type="spellStart"/>
      <w:r w:rsidRPr="000C417B">
        <w:rPr>
          <w:rFonts w:ascii="Times New Roman" w:eastAsia="Times New Roman" w:hAnsi="Times New Roman" w:cs="Times New Roman"/>
          <w:sz w:val="28"/>
          <w:szCs w:val="28"/>
          <w:lang w:eastAsia="ru-RU"/>
        </w:rPr>
        <w:t>приниматьобучающегося</w:t>
      </w:r>
      <w:proofErr w:type="spellEnd"/>
      <w:r w:rsidRPr="000C417B">
        <w:rPr>
          <w:rFonts w:ascii="Times New Roman" w:eastAsia="Times New Roman" w:hAnsi="Times New Roman" w:cs="Times New Roman"/>
          <w:sz w:val="28"/>
          <w:szCs w:val="28"/>
          <w:lang w:eastAsia="ru-RU"/>
        </w:rPr>
        <w:t xml:space="preserve">   таким, какой он есть. Не оценивать его, не комментировать его ответы, не выражать недоумения, радости или порицания.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Необходимо хорошо продумать диагностическое обследование, точно запомнить инструкцию, подготовить наглядный материал (если он необходим), продумать его расположение, подготовить протоколы-бланки.</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Результаты обследования должны обязательно фиксироваться.</w:t>
      </w:r>
    </w:p>
    <w:p w:rsidR="000C417B" w:rsidRPr="000C417B" w:rsidRDefault="000C417B" w:rsidP="000C417B">
      <w:pPr>
        <w:shd w:val="clear" w:color="auto" w:fill="FFFFFF"/>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Завершается диагностика тщательным анализом результатов обследования, который позволит выстроить эффектную программу образовательного процесса.</w:t>
      </w:r>
    </w:p>
    <w:p w:rsidR="000C417B" w:rsidRPr="000C417B" w:rsidRDefault="000C417B" w:rsidP="000C417B">
      <w:pPr>
        <w:spacing w:after="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120" w:line="240" w:lineRule="auto"/>
        <w:jc w:val="both"/>
        <w:rPr>
          <w:rFonts w:ascii="Times New Roman" w:eastAsia="Times New Roman" w:hAnsi="Times New Roman" w:cs="Times New Roman"/>
          <w:b/>
          <w:sz w:val="28"/>
          <w:szCs w:val="28"/>
          <w:lang w:eastAsia="ru-RU"/>
        </w:rPr>
      </w:pPr>
    </w:p>
    <w:p w:rsidR="000C417B" w:rsidRPr="000C417B" w:rsidRDefault="000C417B" w:rsidP="000C417B">
      <w:pPr>
        <w:spacing w:after="12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Критерии и показатели формирования учебно-познавательной компетентности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5366"/>
      </w:tblGrid>
      <w:tr w:rsidR="000C417B" w:rsidRPr="000C417B" w:rsidTr="002A2A08">
        <w:trPr>
          <w:jc w:val="center"/>
        </w:trPr>
        <w:tc>
          <w:tcPr>
            <w:tcW w:w="4096" w:type="dxa"/>
          </w:tcPr>
          <w:p w:rsidR="000C417B" w:rsidRPr="000C417B" w:rsidRDefault="000C417B" w:rsidP="000C417B">
            <w:pPr>
              <w:spacing w:after="0" w:line="240" w:lineRule="auto"/>
              <w:jc w:val="center"/>
              <w:rPr>
                <w:rFonts w:ascii="Times New Roman" w:eastAsia="Times New Roman" w:hAnsi="Times New Roman" w:cs="Times New Roman"/>
                <w:b/>
                <w:color w:val="000000"/>
                <w:sz w:val="24"/>
                <w:szCs w:val="24"/>
                <w:lang w:eastAsia="ru-RU"/>
              </w:rPr>
            </w:pPr>
            <w:r w:rsidRPr="000C417B">
              <w:rPr>
                <w:rFonts w:ascii="Times New Roman" w:eastAsia="Times New Roman" w:hAnsi="Times New Roman" w:cs="Times New Roman"/>
                <w:b/>
                <w:color w:val="000000"/>
                <w:sz w:val="24"/>
                <w:szCs w:val="24"/>
                <w:lang w:eastAsia="ru-RU"/>
              </w:rPr>
              <w:t>Критерии</w:t>
            </w:r>
          </w:p>
        </w:tc>
        <w:tc>
          <w:tcPr>
            <w:tcW w:w="5366" w:type="dxa"/>
          </w:tcPr>
          <w:p w:rsidR="000C417B" w:rsidRPr="000C417B" w:rsidRDefault="000C417B" w:rsidP="000C417B">
            <w:pPr>
              <w:spacing w:after="0" w:line="240" w:lineRule="auto"/>
              <w:jc w:val="center"/>
              <w:rPr>
                <w:rFonts w:ascii="Times New Roman" w:eastAsia="Times New Roman" w:hAnsi="Times New Roman" w:cs="Times New Roman"/>
                <w:b/>
                <w:color w:val="000000"/>
                <w:sz w:val="24"/>
                <w:szCs w:val="24"/>
                <w:lang w:eastAsia="ru-RU"/>
              </w:rPr>
            </w:pPr>
            <w:r w:rsidRPr="000C417B">
              <w:rPr>
                <w:rFonts w:ascii="Times New Roman" w:eastAsia="Times New Roman" w:hAnsi="Times New Roman" w:cs="Times New Roman"/>
                <w:b/>
                <w:color w:val="000000"/>
                <w:sz w:val="24"/>
                <w:szCs w:val="24"/>
                <w:lang w:eastAsia="ru-RU"/>
              </w:rPr>
              <w:t>Показатели</w:t>
            </w:r>
          </w:p>
        </w:tc>
      </w:tr>
      <w:tr w:rsidR="000C417B" w:rsidRPr="000C417B" w:rsidTr="002A2A08">
        <w:trPr>
          <w:trHeight w:val="5092"/>
          <w:jc w:val="center"/>
        </w:trPr>
        <w:tc>
          <w:tcPr>
            <w:tcW w:w="4096" w:type="dxa"/>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Достижение заданного качества </w:t>
            </w:r>
          </w:p>
          <w:p w:rsidR="000C417B" w:rsidRPr="000C417B" w:rsidRDefault="000C417B" w:rsidP="000C417B">
            <w:pPr>
              <w:spacing w:after="0" w:line="240" w:lineRule="auto"/>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sz w:val="24"/>
                <w:szCs w:val="24"/>
                <w:lang w:eastAsia="ru-RU"/>
              </w:rPr>
              <w:t>образования</w:t>
            </w:r>
          </w:p>
        </w:tc>
        <w:tc>
          <w:tcPr>
            <w:tcW w:w="5366" w:type="dxa"/>
          </w:tcPr>
          <w:p w:rsidR="000C417B" w:rsidRPr="000C417B" w:rsidRDefault="000C417B" w:rsidP="000C417B">
            <w:pPr>
              <w:numPr>
                <w:ilvl w:val="0"/>
                <w:numId w:val="30"/>
              </w:numPr>
              <w:tabs>
                <w:tab w:val="left" w:pos="198"/>
              </w:tabs>
              <w:spacing w:after="0" w:line="240" w:lineRule="auto"/>
              <w:ind w:left="11"/>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познавательные умения (умения проводить наблюдения, ставить физический эксперимент и др.);</w:t>
            </w:r>
          </w:p>
          <w:p w:rsidR="000C417B" w:rsidRPr="000C417B" w:rsidRDefault="000C417B" w:rsidP="000C417B">
            <w:pPr>
              <w:numPr>
                <w:ilvl w:val="0"/>
                <w:numId w:val="30"/>
              </w:numPr>
              <w:tabs>
                <w:tab w:val="left" w:pos="198"/>
              </w:tabs>
              <w:spacing w:after="0" w:line="240" w:lineRule="auto"/>
              <w:ind w:left="11"/>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практические умения (измерять, вычислять, строить и анализировать графики, пользоваться лабораторными принадлежностями и др.);</w:t>
            </w:r>
          </w:p>
          <w:p w:rsidR="000C417B" w:rsidRPr="000C417B" w:rsidRDefault="000C417B" w:rsidP="000C417B">
            <w:pPr>
              <w:numPr>
                <w:ilvl w:val="0"/>
                <w:numId w:val="30"/>
              </w:numPr>
              <w:tabs>
                <w:tab w:val="left" w:pos="198"/>
              </w:tabs>
              <w:spacing w:after="0" w:line="240" w:lineRule="auto"/>
              <w:ind w:left="11"/>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организационно-оценочные умения (ставить цель, организовывать планирование, анализ, рефлексию, самооценку своей и чужой учебно-познавательной деятельности, выступать письменно и устн</w:t>
            </w:r>
            <w:proofErr w:type="gramStart"/>
            <w:r w:rsidRPr="000C417B">
              <w:rPr>
                <w:rFonts w:ascii="Times New Roman" w:eastAsia="Times New Roman" w:hAnsi="Times New Roman" w:cs="Times New Roman"/>
                <w:sz w:val="24"/>
                <w:szCs w:val="24"/>
                <w:lang w:eastAsia="ru-RU"/>
              </w:rPr>
              <w:t>о о ее</w:t>
            </w:r>
            <w:proofErr w:type="gramEnd"/>
            <w:r w:rsidRPr="000C417B">
              <w:rPr>
                <w:rFonts w:ascii="Times New Roman" w:eastAsia="Times New Roman" w:hAnsi="Times New Roman" w:cs="Times New Roman"/>
                <w:sz w:val="24"/>
                <w:szCs w:val="24"/>
                <w:lang w:eastAsia="ru-RU"/>
              </w:rPr>
              <w:t xml:space="preserve"> результатах и др.);</w:t>
            </w:r>
            <w:r w:rsidRPr="000C417B">
              <w:rPr>
                <w:rFonts w:ascii="Arial" w:eastAsia="Times New Roman" w:hAnsi="Arial" w:cs="Arial"/>
                <w:color w:val="C00000"/>
                <w:sz w:val="24"/>
                <w:szCs w:val="24"/>
                <w:lang w:eastAsia="ru-RU"/>
              </w:rPr>
              <w:t xml:space="preserve"> </w:t>
            </w:r>
          </w:p>
          <w:p w:rsidR="000C417B" w:rsidRPr="000C417B" w:rsidRDefault="000C417B" w:rsidP="000C417B">
            <w:pPr>
              <w:numPr>
                <w:ilvl w:val="0"/>
                <w:numId w:val="31"/>
              </w:numPr>
              <w:tabs>
                <w:tab w:val="left" w:pos="176"/>
              </w:tabs>
              <w:spacing w:after="0" w:line="240" w:lineRule="auto"/>
              <w:ind w:left="11"/>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учебно-логические умения (</w:t>
            </w:r>
            <w:r w:rsidRPr="000C417B">
              <w:rPr>
                <w:rFonts w:ascii="Times New Roman" w:eastAsia="Times New Roman" w:hAnsi="Times New Roman" w:cs="Times New Roman"/>
                <w:color w:val="000000"/>
                <w:sz w:val="24"/>
                <w:szCs w:val="24"/>
                <w:lang w:eastAsia="ru-RU"/>
              </w:rPr>
              <w:t>умение сравнивать, анализировать, обобщать и систематизировать, доказывать опровергать, делать выбор и др.</w:t>
            </w:r>
            <w:r w:rsidRPr="000C417B">
              <w:rPr>
                <w:rFonts w:ascii="Times New Roman" w:eastAsia="Times New Roman" w:hAnsi="Times New Roman" w:cs="Times New Roman"/>
                <w:sz w:val="24"/>
                <w:szCs w:val="24"/>
                <w:lang w:eastAsia="ru-RU"/>
              </w:rPr>
              <w:t>);</w:t>
            </w:r>
          </w:p>
          <w:p w:rsidR="000C417B" w:rsidRPr="000C417B" w:rsidRDefault="000C417B" w:rsidP="000C417B">
            <w:pPr>
              <w:numPr>
                <w:ilvl w:val="0"/>
                <w:numId w:val="30"/>
              </w:numPr>
              <w:tabs>
                <w:tab w:val="left" w:pos="198"/>
              </w:tabs>
              <w:spacing w:after="0" w:line="240" w:lineRule="auto"/>
              <w:ind w:left="11"/>
              <w:contextualSpacing/>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sz w:val="24"/>
                <w:szCs w:val="24"/>
                <w:lang w:eastAsia="ru-RU"/>
              </w:rPr>
              <w:t>понимание учеником сущности метода научного познания (например, умение предложить гипотезу, объясняющую наблюдение и привести вариант проверки этой гипотезы)</w:t>
            </w:r>
          </w:p>
        </w:tc>
      </w:tr>
      <w:tr w:rsidR="000C417B" w:rsidRPr="000C417B" w:rsidTr="002A2A08">
        <w:trPr>
          <w:jc w:val="center"/>
        </w:trPr>
        <w:tc>
          <w:tcPr>
            <w:tcW w:w="4096" w:type="dxa"/>
          </w:tcPr>
          <w:p w:rsidR="000C417B" w:rsidRPr="000C417B" w:rsidRDefault="000C417B" w:rsidP="000C417B">
            <w:pPr>
              <w:spacing w:after="0" w:line="240" w:lineRule="auto"/>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Самостоятельная  познавательная деятельность учащихся</w:t>
            </w:r>
          </w:p>
        </w:tc>
        <w:tc>
          <w:tcPr>
            <w:tcW w:w="5366" w:type="dxa"/>
          </w:tcPr>
          <w:p w:rsidR="000C417B" w:rsidRPr="000C417B" w:rsidRDefault="000C417B" w:rsidP="000C417B">
            <w:pPr>
              <w:numPr>
                <w:ilvl w:val="0"/>
                <w:numId w:val="31"/>
              </w:numPr>
              <w:tabs>
                <w:tab w:val="left" w:pos="176"/>
              </w:tabs>
              <w:spacing w:after="0" w:line="240" w:lineRule="auto"/>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 xml:space="preserve">умение самостоятельно получать знания из различных источников информации; </w:t>
            </w:r>
          </w:p>
          <w:p w:rsidR="000C417B" w:rsidRPr="000C417B" w:rsidRDefault="000C417B" w:rsidP="000C417B">
            <w:pPr>
              <w:numPr>
                <w:ilvl w:val="0"/>
                <w:numId w:val="31"/>
              </w:numPr>
              <w:tabs>
                <w:tab w:val="left" w:pos="176"/>
              </w:tabs>
              <w:spacing w:after="0" w:line="240" w:lineRule="auto"/>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умение выделять главное из потока информации;</w:t>
            </w:r>
          </w:p>
          <w:p w:rsidR="000C417B" w:rsidRPr="000C417B" w:rsidRDefault="000C417B" w:rsidP="000C417B">
            <w:pPr>
              <w:numPr>
                <w:ilvl w:val="0"/>
                <w:numId w:val="31"/>
              </w:numPr>
              <w:tabs>
                <w:tab w:val="left" w:pos="176"/>
              </w:tabs>
              <w:spacing w:after="0" w:line="240" w:lineRule="auto"/>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 xml:space="preserve">навыки самостоятельной проектной и исследовательской деятельности </w:t>
            </w:r>
          </w:p>
        </w:tc>
      </w:tr>
      <w:tr w:rsidR="000C417B" w:rsidRPr="000C417B" w:rsidTr="002A2A08">
        <w:trPr>
          <w:trHeight w:val="1823"/>
          <w:jc w:val="center"/>
        </w:trPr>
        <w:tc>
          <w:tcPr>
            <w:tcW w:w="4096" w:type="dxa"/>
          </w:tcPr>
          <w:p w:rsidR="000C417B" w:rsidRPr="000C417B" w:rsidRDefault="000C417B" w:rsidP="000C417B">
            <w:pPr>
              <w:spacing w:after="0" w:line="240" w:lineRule="auto"/>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lastRenderedPageBreak/>
              <w:t>Личностные достижения учащихся</w:t>
            </w:r>
          </w:p>
        </w:tc>
        <w:tc>
          <w:tcPr>
            <w:tcW w:w="5366" w:type="dxa"/>
          </w:tcPr>
          <w:p w:rsidR="000C417B" w:rsidRPr="000C417B" w:rsidRDefault="000C417B" w:rsidP="000C417B">
            <w:pPr>
              <w:numPr>
                <w:ilvl w:val="0"/>
                <w:numId w:val="31"/>
              </w:numPr>
              <w:tabs>
                <w:tab w:val="left" w:pos="211"/>
              </w:tabs>
              <w:spacing w:after="0" w:line="240" w:lineRule="auto"/>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color w:val="000000"/>
                <w:sz w:val="24"/>
                <w:szCs w:val="24"/>
                <w:lang w:eastAsia="ru-RU"/>
              </w:rPr>
              <w:t>готовность к самообразованию;</w:t>
            </w:r>
          </w:p>
          <w:p w:rsidR="000C417B" w:rsidRPr="000C417B" w:rsidRDefault="000C417B" w:rsidP="000C417B">
            <w:pPr>
              <w:numPr>
                <w:ilvl w:val="0"/>
                <w:numId w:val="32"/>
              </w:numPr>
              <w:tabs>
                <w:tab w:val="left" w:pos="293"/>
              </w:tabs>
              <w:spacing w:after="0" w:line="240" w:lineRule="atLeast"/>
              <w:ind w:left="34"/>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потребность учащихся в достижении успеха в познавательной деятельности, в саморазвитии и самореализации в жизни;</w:t>
            </w:r>
          </w:p>
          <w:p w:rsidR="000C417B" w:rsidRPr="000C417B" w:rsidRDefault="000C417B" w:rsidP="000C417B">
            <w:pPr>
              <w:numPr>
                <w:ilvl w:val="0"/>
                <w:numId w:val="32"/>
              </w:numPr>
              <w:tabs>
                <w:tab w:val="left" w:pos="293"/>
              </w:tabs>
              <w:spacing w:after="0" w:line="240" w:lineRule="atLeast"/>
              <w:ind w:left="34"/>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самоопределение учащихся в профессиональной деятельности;</w:t>
            </w:r>
          </w:p>
          <w:p w:rsidR="000C417B" w:rsidRPr="000C417B" w:rsidRDefault="000C417B" w:rsidP="000C417B">
            <w:pPr>
              <w:numPr>
                <w:ilvl w:val="0"/>
                <w:numId w:val="32"/>
              </w:numPr>
              <w:tabs>
                <w:tab w:val="left" w:pos="293"/>
              </w:tabs>
              <w:spacing w:after="0" w:line="240" w:lineRule="atLeast"/>
              <w:ind w:left="34"/>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рост творческих достижений (участие в конкурсах, олимпиадах и т.д.);</w:t>
            </w:r>
          </w:p>
          <w:p w:rsidR="000C417B" w:rsidRPr="000C417B" w:rsidRDefault="000C417B" w:rsidP="000C417B">
            <w:pPr>
              <w:numPr>
                <w:ilvl w:val="0"/>
                <w:numId w:val="30"/>
              </w:numPr>
              <w:tabs>
                <w:tab w:val="left" w:pos="198"/>
              </w:tabs>
              <w:spacing w:after="0" w:line="240" w:lineRule="auto"/>
              <w:ind w:left="11"/>
              <w:contextualSpacing/>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уровень </w:t>
            </w:r>
            <w:proofErr w:type="spellStart"/>
            <w:r w:rsidRPr="000C417B">
              <w:rPr>
                <w:rFonts w:ascii="Times New Roman" w:eastAsia="Times New Roman" w:hAnsi="Times New Roman" w:cs="Times New Roman"/>
                <w:sz w:val="24"/>
                <w:szCs w:val="24"/>
                <w:lang w:eastAsia="ru-RU"/>
              </w:rPr>
              <w:t>сформированности</w:t>
            </w:r>
            <w:proofErr w:type="spellEnd"/>
            <w:r w:rsidRPr="000C417B">
              <w:rPr>
                <w:rFonts w:ascii="Times New Roman" w:eastAsia="Times New Roman" w:hAnsi="Times New Roman" w:cs="Times New Roman"/>
                <w:sz w:val="24"/>
                <w:szCs w:val="24"/>
                <w:lang w:eastAsia="ru-RU"/>
              </w:rPr>
              <w:t xml:space="preserve"> критического мышления;</w:t>
            </w:r>
          </w:p>
          <w:p w:rsidR="000C417B" w:rsidRPr="000C417B" w:rsidRDefault="000C417B" w:rsidP="000C417B">
            <w:pPr>
              <w:numPr>
                <w:ilvl w:val="0"/>
                <w:numId w:val="32"/>
              </w:numPr>
              <w:tabs>
                <w:tab w:val="left" w:pos="293"/>
              </w:tabs>
              <w:spacing w:after="0" w:line="240" w:lineRule="atLeast"/>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sz w:val="24"/>
                <w:szCs w:val="24"/>
                <w:lang w:eastAsia="ru-RU"/>
              </w:rPr>
              <w:t>уровень развития креативности личности;</w:t>
            </w:r>
          </w:p>
          <w:p w:rsidR="000C417B" w:rsidRPr="000C417B" w:rsidRDefault="000C417B" w:rsidP="000C417B">
            <w:pPr>
              <w:numPr>
                <w:ilvl w:val="0"/>
                <w:numId w:val="32"/>
              </w:numPr>
              <w:tabs>
                <w:tab w:val="left" w:pos="293"/>
              </w:tabs>
              <w:spacing w:after="0" w:line="240" w:lineRule="atLeast"/>
              <w:ind w:left="34"/>
              <w:rPr>
                <w:rFonts w:ascii="Times New Roman" w:eastAsia="Times New Roman" w:hAnsi="Times New Roman" w:cs="Times New Roman"/>
                <w:color w:val="000000"/>
                <w:sz w:val="24"/>
                <w:szCs w:val="24"/>
                <w:lang w:eastAsia="ru-RU"/>
              </w:rPr>
            </w:pPr>
            <w:r w:rsidRPr="000C417B">
              <w:rPr>
                <w:rFonts w:ascii="Times New Roman" w:eastAsia="Times New Roman" w:hAnsi="Times New Roman" w:cs="Times New Roman"/>
                <w:sz w:val="24"/>
                <w:szCs w:val="24"/>
                <w:lang w:eastAsia="ru-RU"/>
              </w:rPr>
              <w:t xml:space="preserve">развитие интеллектуально-логических способностей учащихся (умение предложить несколько способов решения задачи)    </w:t>
            </w:r>
          </w:p>
        </w:tc>
      </w:tr>
    </w:tbl>
    <w:p w:rsidR="000C417B" w:rsidRPr="000C417B" w:rsidRDefault="000C417B" w:rsidP="000C417B">
      <w:pPr>
        <w:shd w:val="clear" w:color="auto" w:fill="FFFFFF"/>
        <w:spacing w:after="0" w:line="330" w:lineRule="atLeast"/>
        <w:jc w:val="both"/>
        <w:textAlignment w:val="baseline"/>
        <w:rPr>
          <w:rFonts w:ascii="Times New Roman" w:eastAsia="Times New Roman" w:hAnsi="Times New Roman" w:cs="Times New Roman"/>
          <w:b/>
          <w:bCs/>
          <w:sz w:val="28"/>
          <w:szCs w:val="28"/>
          <w:bdr w:val="none" w:sz="0" w:space="0" w:color="auto" w:frame="1"/>
          <w:lang w:eastAsia="ru-RU"/>
        </w:rPr>
      </w:pPr>
    </w:p>
    <w:p w:rsidR="000C417B" w:rsidRPr="000C417B" w:rsidRDefault="000C417B" w:rsidP="000C417B">
      <w:pPr>
        <w:shd w:val="clear" w:color="auto" w:fill="FFFFFF"/>
        <w:spacing w:after="0" w:line="330" w:lineRule="atLeast"/>
        <w:jc w:val="both"/>
        <w:textAlignment w:val="baseline"/>
        <w:rPr>
          <w:rFonts w:ascii="Times New Roman" w:eastAsia="Times New Roman" w:hAnsi="Times New Roman" w:cs="Times New Roman"/>
          <w:b/>
          <w:bCs/>
          <w:sz w:val="28"/>
          <w:szCs w:val="28"/>
          <w:bdr w:val="none" w:sz="0" w:space="0" w:color="auto" w:frame="1"/>
          <w:lang w:eastAsia="ru-RU"/>
        </w:rPr>
      </w:pPr>
      <w:r w:rsidRPr="000C417B">
        <w:rPr>
          <w:rFonts w:ascii="Times New Roman" w:eastAsia="Times New Roman" w:hAnsi="Times New Roman" w:cs="Times New Roman"/>
          <w:b/>
          <w:bCs/>
          <w:sz w:val="28"/>
          <w:szCs w:val="28"/>
          <w:bdr w:val="none" w:sz="0" w:space="0" w:color="auto" w:frame="1"/>
          <w:lang w:eastAsia="ru-RU"/>
        </w:rPr>
        <w:t>Диагностика адаптационного периода: методика «</w:t>
      </w:r>
      <w:proofErr w:type="spellStart"/>
      <w:r w:rsidRPr="000C417B">
        <w:rPr>
          <w:rFonts w:ascii="Times New Roman" w:eastAsia="Times New Roman" w:hAnsi="Times New Roman" w:cs="Times New Roman"/>
          <w:b/>
          <w:bCs/>
          <w:sz w:val="28"/>
          <w:szCs w:val="28"/>
          <w:bdr w:val="none" w:sz="0" w:space="0" w:color="auto" w:frame="1"/>
          <w:lang w:eastAsia="ru-RU"/>
        </w:rPr>
        <w:t>Цветопись</w:t>
      </w:r>
      <w:proofErr w:type="spellEnd"/>
      <w:r w:rsidRPr="000C417B">
        <w:rPr>
          <w:rFonts w:ascii="Times New Roman" w:eastAsia="Times New Roman" w:hAnsi="Times New Roman" w:cs="Times New Roman"/>
          <w:b/>
          <w:bCs/>
          <w:sz w:val="28"/>
          <w:szCs w:val="28"/>
          <w:bdr w:val="none" w:sz="0" w:space="0" w:color="auto" w:frame="1"/>
          <w:lang w:eastAsia="ru-RU"/>
        </w:rPr>
        <w:t xml:space="preserve"> настроения»</w:t>
      </w:r>
    </w:p>
    <w:p w:rsidR="000C417B" w:rsidRPr="000C417B" w:rsidRDefault="000C417B" w:rsidP="000C417B">
      <w:pPr>
        <w:shd w:val="clear" w:color="auto" w:fill="FFFFFF"/>
        <w:spacing w:after="0" w:line="330" w:lineRule="atLeast"/>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Проследить эффективность адаптационного периода, диагностировать эмоциональное </w:t>
      </w:r>
      <w:hyperlink r:id="rId28" w:history="1">
        <w:r w:rsidRPr="000C417B">
          <w:rPr>
            <w:rFonts w:ascii="Times New Roman" w:eastAsia="Times New Roman" w:hAnsi="Times New Roman" w:cs="Times New Roman"/>
            <w:sz w:val="28"/>
            <w:szCs w:val="28"/>
            <w:lang w:eastAsia="ru-RU"/>
          </w:rPr>
          <w:t>состояние</w:t>
        </w:r>
      </w:hyperlink>
      <w:r w:rsidRPr="000C417B">
        <w:rPr>
          <w:rFonts w:ascii="Times New Roman" w:eastAsia="Times New Roman" w:hAnsi="Times New Roman" w:cs="Times New Roman"/>
          <w:sz w:val="28"/>
          <w:szCs w:val="28"/>
          <w:lang w:eastAsia="ru-RU"/>
        </w:rPr>
        <w:t xml:space="preserve"> ребенка, руководителю кружка поможет </w:t>
      </w:r>
      <w:r w:rsidRPr="000C417B">
        <w:rPr>
          <w:rFonts w:ascii="Times New Roman" w:eastAsia="Times New Roman" w:hAnsi="Times New Roman" w:cs="Times New Roman"/>
          <w:b/>
          <w:bCs/>
          <w:i/>
          <w:iCs/>
          <w:sz w:val="28"/>
          <w:szCs w:val="28"/>
          <w:bdr w:val="none" w:sz="0" w:space="0" w:color="auto" w:frame="1"/>
          <w:lang w:eastAsia="ru-RU"/>
        </w:rPr>
        <w:t>Методика «</w:t>
      </w:r>
      <w:proofErr w:type="spellStart"/>
      <w:r w:rsidRPr="000C417B">
        <w:rPr>
          <w:rFonts w:ascii="Times New Roman" w:eastAsia="Times New Roman" w:hAnsi="Times New Roman" w:cs="Times New Roman"/>
          <w:b/>
          <w:bCs/>
          <w:i/>
          <w:iCs/>
          <w:sz w:val="28"/>
          <w:szCs w:val="28"/>
          <w:bdr w:val="none" w:sz="0" w:space="0" w:color="auto" w:frame="1"/>
          <w:lang w:eastAsia="ru-RU"/>
        </w:rPr>
        <w:t>Цветопись</w:t>
      </w:r>
      <w:proofErr w:type="spellEnd"/>
      <w:r w:rsidRPr="000C417B">
        <w:rPr>
          <w:rFonts w:ascii="Times New Roman" w:eastAsia="Times New Roman" w:hAnsi="Times New Roman" w:cs="Times New Roman"/>
          <w:b/>
          <w:bCs/>
          <w:i/>
          <w:iCs/>
          <w:sz w:val="28"/>
          <w:szCs w:val="28"/>
          <w:bdr w:val="none" w:sz="0" w:space="0" w:color="auto" w:frame="1"/>
          <w:lang w:eastAsia="ru-RU"/>
        </w:rPr>
        <w:t xml:space="preserve"> настроения»</w:t>
      </w:r>
    </w:p>
    <w:p w:rsidR="000C417B" w:rsidRPr="000C417B" w:rsidRDefault="000C417B" w:rsidP="000C417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Основа методики </w:t>
      </w:r>
      <w:proofErr w:type="spellStart"/>
      <w:r w:rsidRPr="000C417B">
        <w:rPr>
          <w:rFonts w:ascii="Times New Roman" w:eastAsia="Times New Roman" w:hAnsi="Times New Roman" w:cs="Times New Roman"/>
          <w:sz w:val="28"/>
          <w:szCs w:val="28"/>
          <w:lang w:eastAsia="ru-RU"/>
        </w:rPr>
        <w:t>цветодиагностики</w:t>
      </w:r>
      <w:proofErr w:type="spellEnd"/>
      <w:r w:rsidRPr="000C417B">
        <w:rPr>
          <w:rFonts w:ascii="Times New Roman" w:eastAsia="Times New Roman" w:hAnsi="Times New Roman" w:cs="Times New Roman"/>
          <w:sz w:val="28"/>
          <w:szCs w:val="28"/>
          <w:lang w:eastAsia="ru-RU"/>
        </w:rPr>
        <w:t xml:space="preserve"> – существующая связь между выбором человеком цвета и его эмоциональным состоянием. Каждый цвет спектра является условным знаком определенного состояния настроения (по </w:t>
      </w:r>
      <w:proofErr w:type="spellStart"/>
      <w:r w:rsidRPr="000C417B">
        <w:rPr>
          <w:rFonts w:ascii="Times New Roman" w:eastAsia="Times New Roman" w:hAnsi="Times New Roman" w:cs="Times New Roman"/>
          <w:sz w:val="28"/>
          <w:szCs w:val="28"/>
          <w:lang w:eastAsia="ru-RU"/>
        </w:rPr>
        <w:t>Люшеру</w:t>
      </w:r>
      <w:proofErr w:type="spellEnd"/>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Синий</w:t>
      </w:r>
      <w:proofErr w:type="gramEnd"/>
      <w:r w:rsidRPr="000C417B">
        <w:rPr>
          <w:rFonts w:ascii="Times New Roman" w:eastAsia="Times New Roman" w:hAnsi="Times New Roman" w:cs="Times New Roman"/>
          <w:sz w:val="28"/>
          <w:szCs w:val="28"/>
          <w:lang w:eastAsia="ru-RU"/>
        </w:rPr>
        <w:t xml:space="preserve"> – символизирует спокойствие, удовлетворенность.</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Зеленый – чувство уверенности, настойчивости, уравновешенности.</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Красный – возбуждение, стремление к успеху, может быть агрессивность.</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Желтый</w:t>
      </w:r>
      <w:proofErr w:type="gramEnd"/>
      <w:r w:rsidRPr="000C417B">
        <w:rPr>
          <w:rFonts w:ascii="Times New Roman" w:eastAsia="Times New Roman" w:hAnsi="Times New Roman" w:cs="Times New Roman"/>
          <w:sz w:val="28"/>
          <w:szCs w:val="28"/>
          <w:lang w:eastAsia="ru-RU"/>
        </w:rPr>
        <w:t xml:space="preserve"> – веселость, активность, стремление к общению, раскованность.</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gramStart"/>
      <w:r w:rsidRPr="000C417B">
        <w:rPr>
          <w:rFonts w:ascii="Times New Roman" w:eastAsia="Times New Roman" w:hAnsi="Times New Roman" w:cs="Times New Roman"/>
          <w:sz w:val="28"/>
          <w:szCs w:val="28"/>
          <w:lang w:eastAsia="ru-RU"/>
        </w:rPr>
        <w:t>Фиолетовый</w:t>
      </w:r>
      <w:proofErr w:type="gramEnd"/>
      <w:r w:rsidRPr="000C417B">
        <w:rPr>
          <w:rFonts w:ascii="Times New Roman" w:eastAsia="Times New Roman" w:hAnsi="Times New Roman" w:cs="Times New Roman"/>
          <w:sz w:val="28"/>
          <w:szCs w:val="28"/>
          <w:lang w:eastAsia="ru-RU"/>
        </w:rPr>
        <w:t xml:space="preserve"> – тревожность, напряженность.</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Коричневый – </w:t>
      </w:r>
      <w:hyperlink r:id="rId29" w:history="1">
        <w:r w:rsidRPr="000C417B">
          <w:rPr>
            <w:rFonts w:ascii="Times New Roman" w:eastAsia="Times New Roman" w:hAnsi="Times New Roman" w:cs="Times New Roman"/>
            <w:sz w:val="28"/>
            <w:szCs w:val="28"/>
            <w:lang w:eastAsia="ru-RU"/>
          </w:rPr>
          <w:t>стресс</w:t>
        </w:r>
      </w:hyperlink>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41"/>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Черный – полный упадок, уныние, </w:t>
      </w:r>
      <w:hyperlink r:id="rId30" w:history="1">
        <w:r w:rsidRPr="000C417B">
          <w:rPr>
            <w:rFonts w:ascii="Times New Roman" w:eastAsia="Times New Roman" w:hAnsi="Times New Roman" w:cs="Times New Roman"/>
            <w:sz w:val="28"/>
            <w:szCs w:val="28"/>
            <w:lang w:eastAsia="ru-RU"/>
          </w:rPr>
          <w:t>переживание</w:t>
        </w:r>
      </w:hyperlink>
      <w:r w:rsidRPr="000C417B">
        <w:rPr>
          <w:rFonts w:ascii="Times New Roman" w:eastAsia="Times New Roman" w:hAnsi="Times New Roman" w:cs="Times New Roman"/>
          <w:sz w:val="28"/>
          <w:szCs w:val="28"/>
          <w:lang w:eastAsia="ru-RU"/>
        </w:rPr>
        <w:t> страха.</w:t>
      </w:r>
    </w:p>
    <w:p w:rsidR="000C417B" w:rsidRPr="000C417B" w:rsidRDefault="000C417B" w:rsidP="000C417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Руководителю необходимо подготовить полоски бумаги указанных выше цветов. Детям дается следующая инструкция: «Посмотрите внимательно на цветные полоски и выберете </w:t>
      </w:r>
      <w:hyperlink r:id="rId31" w:history="1">
        <w:r w:rsidRPr="000C417B">
          <w:rPr>
            <w:rFonts w:ascii="Times New Roman" w:eastAsia="Times New Roman" w:hAnsi="Times New Roman" w:cs="Times New Roman"/>
            <w:sz w:val="28"/>
            <w:szCs w:val="28"/>
            <w:lang w:eastAsia="ru-RU"/>
          </w:rPr>
          <w:t>ту</w:t>
        </w:r>
      </w:hyperlink>
      <w:r w:rsidRPr="000C417B">
        <w:rPr>
          <w:rFonts w:ascii="Times New Roman" w:eastAsia="Times New Roman" w:hAnsi="Times New Roman" w:cs="Times New Roman"/>
          <w:sz w:val="28"/>
          <w:szCs w:val="28"/>
          <w:lang w:eastAsia="ru-RU"/>
        </w:rPr>
        <w:t xml:space="preserve">, которая похожа на твое настроение в данное время». Проследить динамику настроения руководитель кружка </w:t>
      </w:r>
      <w:proofErr w:type="gramStart"/>
      <w:r w:rsidRPr="000C417B">
        <w:rPr>
          <w:rFonts w:ascii="Times New Roman" w:eastAsia="Times New Roman" w:hAnsi="Times New Roman" w:cs="Times New Roman"/>
          <w:sz w:val="28"/>
          <w:szCs w:val="28"/>
          <w:lang w:eastAsia="ru-RU"/>
        </w:rPr>
        <w:t>сможет</w:t>
      </w:r>
      <w:proofErr w:type="gramEnd"/>
      <w:r w:rsidRPr="000C417B">
        <w:rPr>
          <w:rFonts w:ascii="Times New Roman" w:eastAsia="Times New Roman" w:hAnsi="Times New Roman" w:cs="Times New Roman"/>
          <w:sz w:val="28"/>
          <w:szCs w:val="28"/>
          <w:lang w:eastAsia="ru-RU"/>
        </w:rPr>
        <w:t xml:space="preserve"> если будет проводить эту методику в начале занятия и в </w:t>
      </w:r>
      <w:r w:rsidRPr="000C417B">
        <w:rPr>
          <w:rFonts w:ascii="Times New Roman" w:eastAsia="Times New Roman" w:hAnsi="Times New Roman" w:cs="Times New Roman"/>
          <w:sz w:val="28"/>
          <w:szCs w:val="28"/>
          <w:lang w:eastAsia="ru-RU"/>
        </w:rPr>
        <w:lastRenderedPageBreak/>
        <w:t>конце. Можно заполнять карту настроения, приклеивая цветные полоски напротив имени ребенка. Для детей это может стать своеобразным ритуалом.</w:t>
      </w:r>
    </w:p>
    <w:p w:rsidR="000C417B" w:rsidRPr="000C417B" w:rsidRDefault="000C417B" w:rsidP="000C417B">
      <w:pPr>
        <w:spacing w:after="0" w:line="240" w:lineRule="auto"/>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Дидактические материалы</w:t>
      </w: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 xml:space="preserve">Самостоятельные творческие работы </w:t>
      </w:r>
      <w:proofErr w:type="gramStart"/>
      <w:r w:rsidRPr="000C417B">
        <w:rPr>
          <w:rFonts w:ascii="Times New Roman" w:eastAsia="Times New Roman" w:hAnsi="Times New Roman" w:cs="Times New Roman"/>
          <w:b/>
          <w:sz w:val="28"/>
          <w:szCs w:val="28"/>
          <w:lang w:eastAsia="ru-RU"/>
        </w:rPr>
        <w:t>обучающихся</w:t>
      </w:r>
      <w:proofErr w:type="gramEnd"/>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Arial" w:eastAsia="Times New Roman" w:hAnsi="Arial" w:cs="Arial"/>
          <w:sz w:val="24"/>
          <w:szCs w:val="24"/>
          <w:lang w:eastAsia="ru-RU"/>
        </w:rPr>
        <w:t>1.</w:t>
      </w:r>
      <w:r w:rsidRPr="000C417B">
        <w:rPr>
          <w:rFonts w:ascii="Times New Roman" w:eastAsia="Times New Roman" w:hAnsi="Times New Roman" w:cs="Times New Roman"/>
          <w:sz w:val="28"/>
          <w:szCs w:val="28"/>
          <w:lang w:eastAsia="ru-RU"/>
        </w:rPr>
        <w:t xml:space="preserve"> Изготовление простейших приборов и приспособлений, пособий </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(дождемер, плотномер, динамометр, жидкостный манометр, прибор для демонстрации закона Паскаля, ареометр, поршневой насос).</w:t>
      </w:r>
    </w:p>
    <w:p w:rsidR="000C417B" w:rsidRPr="000C417B" w:rsidRDefault="000C417B" w:rsidP="000C417B">
      <w:pPr>
        <w:numPr>
          <w:ilvl w:val="0"/>
          <w:numId w:val="33"/>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Домашние лабораторные работы:</w:t>
      </w:r>
    </w:p>
    <w:p w:rsidR="000C417B" w:rsidRPr="000C417B" w:rsidRDefault="000C417B" w:rsidP="000C417B">
      <w:pPr>
        <w:numPr>
          <w:ilvl w:val="0"/>
          <w:numId w:val="5"/>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«Определение площади дубового листа»;</w:t>
      </w:r>
    </w:p>
    <w:p w:rsidR="000C417B" w:rsidRPr="000C417B" w:rsidRDefault="000C417B" w:rsidP="000C417B">
      <w:pPr>
        <w:numPr>
          <w:ilvl w:val="0"/>
          <w:numId w:val="5"/>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«Рассчитать среднюю плотность человеческого тела, куска мыла, масла и т. п.»;</w:t>
      </w:r>
    </w:p>
    <w:p w:rsidR="000C417B" w:rsidRPr="000C417B" w:rsidRDefault="000C417B" w:rsidP="000C417B">
      <w:pPr>
        <w:numPr>
          <w:ilvl w:val="0"/>
          <w:numId w:val="5"/>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«Измерение роста человека, сравнение размеров утром и вечером».</w:t>
      </w:r>
    </w:p>
    <w:p w:rsidR="000C417B" w:rsidRPr="000C417B" w:rsidRDefault="000C417B" w:rsidP="000C417B">
      <w:pPr>
        <w:numPr>
          <w:ilvl w:val="0"/>
          <w:numId w:val="5"/>
        </w:num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«Измерение длины шага».</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3. Составление кроссвордов и чайнвордов.</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4. Изготовление комиксов, рисунков «Физика в веселых картинках».</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5. Подготовка и приведение занимательных опытов.</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6. Наблюдение за изменением атмосферного давления по барометру.</w:t>
      </w:r>
    </w:p>
    <w:p w:rsidR="000C417B" w:rsidRPr="000C417B" w:rsidRDefault="000C417B" w:rsidP="000C417B">
      <w:pPr>
        <w:spacing w:after="0" w:line="240" w:lineRule="auto"/>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7. Написание рассказа «Мне приснился удивительный сон».</w:t>
      </w:r>
    </w:p>
    <w:p w:rsidR="000C417B" w:rsidRPr="000C417B" w:rsidRDefault="000C417B" w:rsidP="000C417B">
      <w:pPr>
        <w:spacing w:after="0" w:line="36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360" w:lineRule="auto"/>
        <w:jc w:val="both"/>
        <w:rPr>
          <w:rFonts w:ascii="Arial" w:eastAsia="Times New Roman" w:hAnsi="Arial" w:cs="Arial"/>
          <w:sz w:val="24"/>
          <w:szCs w:val="24"/>
          <w:lang w:eastAsia="ru-RU"/>
        </w:rPr>
      </w:pPr>
    </w:p>
    <w:p w:rsidR="000C417B" w:rsidRPr="000C417B" w:rsidRDefault="000C417B" w:rsidP="000C417B">
      <w:pPr>
        <w:spacing w:after="0" w:line="360" w:lineRule="auto"/>
        <w:jc w:val="both"/>
        <w:rPr>
          <w:rFonts w:ascii="Arial" w:eastAsia="Times New Roman" w:hAnsi="Arial" w:cs="Arial"/>
          <w:sz w:val="24"/>
          <w:szCs w:val="24"/>
          <w:lang w:eastAsia="ru-RU"/>
        </w:rPr>
      </w:pPr>
    </w:p>
    <w:p w:rsidR="000C417B" w:rsidRPr="000C417B" w:rsidRDefault="000C417B" w:rsidP="000C417B">
      <w:pPr>
        <w:spacing w:after="0" w:line="360" w:lineRule="auto"/>
        <w:jc w:val="center"/>
        <w:rPr>
          <w:rFonts w:ascii="Arial" w:eastAsia="Times New Roman" w:hAnsi="Arial" w:cs="Arial"/>
          <w:sz w:val="24"/>
          <w:szCs w:val="24"/>
          <w:lang w:eastAsia="ru-RU"/>
        </w:rPr>
      </w:pPr>
    </w:p>
    <w:p w:rsidR="000C417B" w:rsidRPr="000C417B" w:rsidRDefault="000C417B" w:rsidP="000C417B">
      <w:pPr>
        <w:spacing w:after="0" w:line="360" w:lineRule="auto"/>
        <w:jc w:val="center"/>
        <w:rPr>
          <w:rFonts w:ascii="Arial" w:eastAsia="Times New Roman" w:hAnsi="Arial" w:cs="Arial"/>
          <w:sz w:val="24"/>
          <w:szCs w:val="24"/>
          <w:lang w:eastAsia="ru-RU"/>
        </w:rPr>
      </w:pPr>
    </w:p>
    <w:p w:rsidR="000C417B" w:rsidRPr="000C417B" w:rsidRDefault="000C417B" w:rsidP="000C417B">
      <w:pPr>
        <w:spacing w:after="0" w:line="360" w:lineRule="auto"/>
        <w:jc w:val="center"/>
        <w:rPr>
          <w:rFonts w:ascii="Arial" w:eastAsia="Times New Roman" w:hAnsi="Arial" w:cs="Arial"/>
          <w:sz w:val="24"/>
          <w:szCs w:val="24"/>
          <w:lang w:eastAsia="ru-RU"/>
        </w:rPr>
      </w:pPr>
    </w:p>
    <w:p w:rsidR="000C417B" w:rsidRPr="000C417B" w:rsidRDefault="000C417B" w:rsidP="000C417B">
      <w:pPr>
        <w:spacing w:after="0" w:line="360" w:lineRule="auto"/>
        <w:jc w:val="center"/>
        <w:rPr>
          <w:rFonts w:ascii="Arial" w:eastAsia="Times New Roman" w:hAnsi="Arial" w:cs="Arial"/>
          <w:sz w:val="24"/>
          <w:szCs w:val="24"/>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ЗАДАЧИ.</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Кто быстрее перемещается – аист или почтовый голубь? Скорость полета аиста </w:t>
      </w:r>
      <w:smartTag w:uri="urn:schemas-microsoft-com:office:smarttags" w:element="metricconverter">
        <w:smartTagPr>
          <w:attr w:name="ProductID" w:val="60 км/ч"/>
        </w:smartTagPr>
        <w:r w:rsidRPr="000C417B">
          <w:rPr>
            <w:rFonts w:ascii="Times New Roman" w:eastAsia="Times New Roman" w:hAnsi="Times New Roman" w:cs="Times New Roman"/>
            <w:sz w:val="28"/>
            <w:szCs w:val="28"/>
            <w:lang w:eastAsia="ru-RU"/>
          </w:rPr>
          <w:t>60 км/ч</w:t>
        </w:r>
      </w:smartTag>
      <w:r w:rsidRPr="000C417B">
        <w:rPr>
          <w:rFonts w:ascii="Times New Roman" w:eastAsia="Times New Roman" w:hAnsi="Times New Roman" w:cs="Times New Roman"/>
          <w:sz w:val="28"/>
          <w:szCs w:val="28"/>
          <w:lang w:eastAsia="ru-RU"/>
        </w:rPr>
        <w:t>, а голубя – 17 м/</w:t>
      </w:r>
      <w:proofErr w:type="gramStart"/>
      <w:r w:rsidRPr="000C417B">
        <w:rPr>
          <w:rFonts w:ascii="Times New Roman" w:eastAsia="Times New Roman" w:hAnsi="Times New Roman" w:cs="Times New Roman"/>
          <w:sz w:val="28"/>
          <w:szCs w:val="28"/>
          <w:lang w:eastAsia="ru-RU"/>
        </w:rPr>
        <w:t>с</w:t>
      </w:r>
      <w:proofErr w:type="gramEnd"/>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«Летучая рыба», которая водится в тропических водах, может лететь до </w:t>
      </w:r>
      <w:smartTag w:uri="urn:schemas-microsoft-com:office:smarttags" w:element="metricconverter">
        <w:smartTagPr>
          <w:attr w:name="ProductID" w:val="150 м"/>
        </w:smartTagPr>
        <w:r w:rsidRPr="000C417B">
          <w:rPr>
            <w:rFonts w:ascii="Times New Roman" w:eastAsia="Times New Roman" w:hAnsi="Times New Roman" w:cs="Times New Roman"/>
            <w:sz w:val="28"/>
            <w:szCs w:val="28"/>
            <w:lang w:eastAsia="ru-RU"/>
          </w:rPr>
          <w:t>150 м</w:t>
        </w:r>
      </w:smartTag>
      <w:r w:rsidRPr="000C417B">
        <w:rPr>
          <w:rFonts w:ascii="Times New Roman" w:eastAsia="Times New Roman" w:hAnsi="Times New Roman" w:cs="Times New Roman"/>
          <w:sz w:val="28"/>
          <w:szCs w:val="28"/>
          <w:lang w:eastAsia="ru-RU"/>
        </w:rPr>
        <w:t xml:space="preserve">. сколько времени бывает она в полете, если летит со скоростью </w:t>
      </w:r>
      <w:smartTag w:uri="urn:schemas-microsoft-com:office:smarttags" w:element="metricconverter">
        <w:smartTagPr>
          <w:attr w:name="ProductID" w:val="25 км/ч"/>
        </w:smartTagPr>
        <w:r w:rsidRPr="000C417B">
          <w:rPr>
            <w:rFonts w:ascii="Times New Roman" w:eastAsia="Times New Roman" w:hAnsi="Times New Roman" w:cs="Times New Roman"/>
            <w:sz w:val="28"/>
            <w:szCs w:val="28"/>
            <w:lang w:eastAsia="ru-RU"/>
          </w:rPr>
          <w:t>25 км/ч</w:t>
        </w:r>
      </w:smartTag>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Кета за сутки проходит вверх по Амуру </w:t>
      </w:r>
      <w:smartTag w:uri="urn:schemas-microsoft-com:office:smarttags" w:element="metricconverter">
        <w:smartTagPr>
          <w:attr w:name="ProductID" w:val="50 км"/>
        </w:smartTagPr>
        <w:r w:rsidRPr="000C417B">
          <w:rPr>
            <w:rFonts w:ascii="Times New Roman" w:eastAsia="Times New Roman" w:hAnsi="Times New Roman" w:cs="Times New Roman"/>
            <w:sz w:val="28"/>
            <w:szCs w:val="28"/>
            <w:lang w:eastAsia="ru-RU"/>
          </w:rPr>
          <w:t>50 км</w:t>
        </w:r>
      </w:smartTag>
      <w:r w:rsidRPr="000C417B">
        <w:rPr>
          <w:rFonts w:ascii="Times New Roman" w:eastAsia="Times New Roman" w:hAnsi="Times New Roman" w:cs="Times New Roman"/>
          <w:sz w:val="28"/>
          <w:szCs w:val="28"/>
          <w:lang w:eastAsia="ru-RU"/>
        </w:rPr>
        <w:t>. Определите среднюю скорость её движения.</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 помощью дождемера определили, что высота слоя выпавших осадков равна </w:t>
      </w:r>
      <w:smartTag w:uri="urn:schemas-microsoft-com:office:smarttags" w:element="metricconverter">
        <w:smartTagPr>
          <w:attr w:name="ProductID" w:val="6 мм"/>
        </w:smartTagPr>
        <w:r w:rsidRPr="000C417B">
          <w:rPr>
            <w:rFonts w:ascii="Times New Roman" w:eastAsia="Times New Roman" w:hAnsi="Times New Roman" w:cs="Times New Roman"/>
            <w:sz w:val="28"/>
            <w:szCs w:val="28"/>
            <w:lang w:eastAsia="ru-RU"/>
          </w:rPr>
          <w:t>6 мм</w:t>
        </w:r>
      </w:smartTag>
      <w:r w:rsidRPr="000C417B">
        <w:rPr>
          <w:rFonts w:ascii="Times New Roman" w:eastAsia="Times New Roman" w:hAnsi="Times New Roman" w:cs="Times New Roman"/>
          <w:sz w:val="28"/>
          <w:szCs w:val="28"/>
          <w:lang w:eastAsia="ru-RU"/>
        </w:rPr>
        <w:t xml:space="preserve">. Сколько воды (по массе) выпало на площади в </w:t>
      </w:r>
      <w:smartTag w:uri="urn:schemas-microsoft-com:office:smarttags" w:element="metricconverter">
        <w:smartTagPr>
          <w:attr w:name="ProductID" w:val="1 га"/>
        </w:smartTagPr>
        <w:r w:rsidRPr="000C417B">
          <w:rPr>
            <w:rFonts w:ascii="Times New Roman" w:eastAsia="Times New Roman" w:hAnsi="Times New Roman" w:cs="Times New Roman"/>
            <w:sz w:val="28"/>
            <w:szCs w:val="28"/>
            <w:lang w:eastAsia="ru-RU"/>
          </w:rPr>
          <w:t>1 га</w:t>
        </w:r>
      </w:smartTag>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Во время физической работы сердце человека сокращается 150 раз в минуту. При каждом сокращении оно совершает работу, равную поднятию груза массой </w:t>
      </w:r>
      <w:smartTag w:uri="urn:schemas-microsoft-com:office:smarttags" w:element="metricconverter">
        <w:smartTagPr>
          <w:attr w:name="ProductID" w:val="0,5 кг"/>
        </w:smartTagPr>
        <w:r w:rsidRPr="000C417B">
          <w:rPr>
            <w:rFonts w:ascii="Times New Roman" w:eastAsia="Times New Roman" w:hAnsi="Times New Roman" w:cs="Times New Roman"/>
            <w:sz w:val="28"/>
            <w:szCs w:val="28"/>
            <w:lang w:eastAsia="ru-RU"/>
          </w:rPr>
          <w:t>0,5 кг</w:t>
        </w:r>
      </w:smartTag>
      <w:r w:rsidRPr="000C417B">
        <w:rPr>
          <w:rFonts w:ascii="Times New Roman" w:eastAsia="Times New Roman" w:hAnsi="Times New Roman" w:cs="Times New Roman"/>
          <w:sz w:val="28"/>
          <w:szCs w:val="28"/>
          <w:lang w:eastAsia="ru-RU"/>
        </w:rPr>
        <w:t xml:space="preserve"> на высоту </w:t>
      </w:r>
      <w:smartTag w:uri="urn:schemas-microsoft-com:office:smarttags" w:element="metricconverter">
        <w:smartTagPr>
          <w:attr w:name="ProductID" w:val="0,4 м"/>
        </w:smartTagPr>
        <w:r w:rsidRPr="000C417B">
          <w:rPr>
            <w:rFonts w:ascii="Times New Roman" w:eastAsia="Times New Roman" w:hAnsi="Times New Roman" w:cs="Times New Roman"/>
            <w:sz w:val="28"/>
            <w:szCs w:val="28"/>
            <w:lang w:eastAsia="ru-RU"/>
          </w:rPr>
          <w:t>0,4 м</w:t>
        </w:r>
      </w:smartTag>
      <w:r w:rsidRPr="000C417B">
        <w:rPr>
          <w:rFonts w:ascii="Times New Roman" w:eastAsia="Times New Roman" w:hAnsi="Times New Roman" w:cs="Times New Roman"/>
          <w:sz w:val="28"/>
          <w:szCs w:val="28"/>
          <w:lang w:eastAsia="ru-RU"/>
        </w:rPr>
        <w:t>. определите мощность, развивающую сердцем.</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Самые быстрые бегуны преодолевают марафонскую дистанцию в </w:t>
      </w:r>
      <w:smartTag w:uri="urn:schemas-microsoft-com:office:smarttags" w:element="metricconverter">
        <w:smartTagPr>
          <w:attr w:name="ProductID" w:val="42 км"/>
        </w:smartTagPr>
        <w:r w:rsidRPr="000C417B">
          <w:rPr>
            <w:rFonts w:ascii="Times New Roman" w:eastAsia="Times New Roman" w:hAnsi="Times New Roman" w:cs="Times New Roman"/>
            <w:sz w:val="28"/>
            <w:szCs w:val="28"/>
            <w:lang w:eastAsia="ru-RU"/>
          </w:rPr>
          <w:t>42 км</w:t>
        </w:r>
      </w:smartTag>
      <w:r w:rsidRPr="000C417B">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95 м"/>
        </w:smartTagPr>
        <w:r w:rsidRPr="000C417B">
          <w:rPr>
            <w:rFonts w:ascii="Times New Roman" w:eastAsia="Times New Roman" w:hAnsi="Times New Roman" w:cs="Times New Roman"/>
            <w:sz w:val="28"/>
            <w:szCs w:val="28"/>
            <w:lang w:eastAsia="ru-RU"/>
          </w:rPr>
          <w:t>195 м</w:t>
        </w:r>
      </w:smartTag>
      <w:r w:rsidRPr="000C417B">
        <w:rPr>
          <w:rFonts w:ascii="Times New Roman" w:eastAsia="Times New Roman" w:hAnsi="Times New Roman" w:cs="Times New Roman"/>
          <w:sz w:val="28"/>
          <w:szCs w:val="28"/>
          <w:lang w:eastAsia="ru-RU"/>
        </w:rPr>
        <w:t xml:space="preserve"> почти за 2 часа. Азиатские дикие ослы оказались бы у цели через 45 минут. Какую среднюю скорость они развивают?</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Гепарды – чемпионы по бегу. Они могут бежать со скоростью </w:t>
      </w:r>
      <w:smartTag w:uri="urn:schemas-microsoft-com:office:smarttags" w:element="metricconverter">
        <w:smartTagPr>
          <w:attr w:name="ProductID" w:val="110 км/ч"/>
        </w:smartTagPr>
        <w:r w:rsidRPr="000C417B">
          <w:rPr>
            <w:rFonts w:ascii="Times New Roman" w:eastAsia="Times New Roman" w:hAnsi="Times New Roman" w:cs="Times New Roman"/>
            <w:sz w:val="28"/>
            <w:szCs w:val="28"/>
            <w:lang w:eastAsia="ru-RU"/>
          </w:rPr>
          <w:t>110 км/ч</w:t>
        </w:r>
      </w:smartTag>
      <w:r w:rsidRPr="000C417B">
        <w:rPr>
          <w:rFonts w:ascii="Times New Roman" w:eastAsia="Times New Roman" w:hAnsi="Times New Roman" w:cs="Times New Roman"/>
          <w:sz w:val="28"/>
          <w:szCs w:val="28"/>
          <w:lang w:eastAsia="ru-RU"/>
        </w:rPr>
        <w:t xml:space="preserve">. И такую скорость они выдерживают на отрезке </w:t>
      </w:r>
      <w:smartTag w:uri="urn:schemas-microsoft-com:office:smarttags" w:element="metricconverter">
        <w:smartTagPr>
          <w:attr w:name="ProductID" w:val="300 м"/>
        </w:smartTagPr>
        <w:r w:rsidRPr="000C417B">
          <w:rPr>
            <w:rFonts w:ascii="Times New Roman" w:eastAsia="Times New Roman" w:hAnsi="Times New Roman" w:cs="Times New Roman"/>
            <w:sz w:val="28"/>
            <w:szCs w:val="28"/>
            <w:lang w:eastAsia="ru-RU"/>
          </w:rPr>
          <w:t>300 м</w:t>
        </w:r>
      </w:smartTag>
      <w:r w:rsidRPr="000C417B">
        <w:rPr>
          <w:rFonts w:ascii="Times New Roman" w:eastAsia="Times New Roman" w:hAnsi="Times New Roman" w:cs="Times New Roman"/>
          <w:sz w:val="28"/>
          <w:szCs w:val="28"/>
          <w:lang w:eastAsia="ru-RU"/>
        </w:rPr>
        <w:t>. А сколько времени?</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Самые быстрые насекомые – стрекозы. Их скорость почти </w:t>
      </w:r>
      <w:smartTag w:uri="urn:schemas-microsoft-com:office:smarttags" w:element="metricconverter">
        <w:smartTagPr>
          <w:attr w:name="ProductID" w:val="60 км/ч"/>
        </w:smartTagPr>
        <w:r w:rsidRPr="000C417B">
          <w:rPr>
            <w:rFonts w:ascii="Times New Roman" w:eastAsia="Times New Roman" w:hAnsi="Times New Roman" w:cs="Times New Roman"/>
            <w:sz w:val="28"/>
            <w:szCs w:val="28"/>
            <w:lang w:eastAsia="ru-RU"/>
          </w:rPr>
          <w:t>60 км/ч</w:t>
        </w:r>
      </w:smartTag>
      <w:r w:rsidRPr="000C417B">
        <w:rPr>
          <w:rFonts w:ascii="Times New Roman" w:eastAsia="Times New Roman" w:hAnsi="Times New Roman" w:cs="Times New Roman"/>
          <w:sz w:val="28"/>
          <w:szCs w:val="28"/>
          <w:lang w:eastAsia="ru-RU"/>
        </w:rPr>
        <w:t>. Сколько пролетит стрекоза за 1 минуту?</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Самая быстрая бегающая птица – страус. Скорость страуса до </w:t>
      </w:r>
      <w:smartTag w:uri="urn:schemas-microsoft-com:office:smarttags" w:element="metricconverter">
        <w:smartTagPr>
          <w:attr w:name="ProductID" w:val="70 км/ч"/>
        </w:smartTagPr>
        <w:r w:rsidRPr="000C417B">
          <w:rPr>
            <w:rFonts w:ascii="Times New Roman" w:eastAsia="Times New Roman" w:hAnsi="Times New Roman" w:cs="Times New Roman"/>
            <w:sz w:val="28"/>
            <w:szCs w:val="28"/>
            <w:lang w:eastAsia="ru-RU"/>
          </w:rPr>
          <w:t>70 км/ч</w:t>
        </w:r>
      </w:smartTag>
      <w:r w:rsidRPr="000C417B">
        <w:rPr>
          <w:rFonts w:ascii="Times New Roman" w:eastAsia="Times New Roman" w:hAnsi="Times New Roman" w:cs="Times New Roman"/>
          <w:sz w:val="28"/>
          <w:szCs w:val="28"/>
          <w:lang w:eastAsia="ru-RU"/>
        </w:rPr>
        <w:t>. Кроме того это выносливая птица. Сколько пробежит страус за 30 минут?</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Кашалот способен погружаться в воду на глубину </w:t>
      </w:r>
      <w:smartTag w:uri="urn:schemas-microsoft-com:office:smarttags" w:element="metricconverter">
        <w:smartTagPr>
          <w:attr w:name="ProductID" w:val="3000 м"/>
        </w:smartTagPr>
        <w:r w:rsidRPr="000C417B">
          <w:rPr>
            <w:rFonts w:ascii="Times New Roman" w:eastAsia="Times New Roman" w:hAnsi="Times New Roman" w:cs="Times New Roman"/>
            <w:sz w:val="28"/>
            <w:szCs w:val="28"/>
            <w:lang w:eastAsia="ru-RU"/>
          </w:rPr>
          <w:t>3000 м</w:t>
        </w:r>
      </w:smartTag>
      <w:r w:rsidRPr="000C417B">
        <w:rPr>
          <w:rFonts w:ascii="Times New Roman" w:eastAsia="Times New Roman" w:hAnsi="Times New Roman" w:cs="Times New Roman"/>
          <w:sz w:val="28"/>
          <w:szCs w:val="28"/>
          <w:lang w:eastAsia="ru-RU"/>
        </w:rPr>
        <w:t>. какое давление на такой глубине?</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Самое медлительное животное – это улитка. Скорость её передвижения 5 м/ч. Сколько времени ей понадобиться, что бы преодолеть расстояние в </w:t>
      </w:r>
      <w:smartTag w:uri="urn:schemas-microsoft-com:office:smarttags" w:element="metricconverter">
        <w:smartTagPr>
          <w:attr w:name="ProductID" w:val="1 км"/>
        </w:smartTagPr>
        <w:r w:rsidRPr="000C417B">
          <w:rPr>
            <w:rFonts w:ascii="Times New Roman" w:eastAsia="Times New Roman" w:hAnsi="Times New Roman" w:cs="Times New Roman"/>
            <w:sz w:val="28"/>
            <w:szCs w:val="28"/>
            <w:lang w:eastAsia="ru-RU"/>
          </w:rPr>
          <w:t>1 км</w:t>
        </w:r>
      </w:smartTag>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Самый большой вес, который поднимает человек – около </w:t>
      </w:r>
      <w:smartTag w:uri="urn:schemas-microsoft-com:office:smarttags" w:element="metricconverter">
        <w:smartTagPr>
          <w:attr w:name="ProductID" w:val="260 кг"/>
        </w:smartTagPr>
        <w:r w:rsidRPr="000C417B">
          <w:rPr>
            <w:rFonts w:ascii="Times New Roman" w:eastAsia="Times New Roman" w:hAnsi="Times New Roman" w:cs="Times New Roman"/>
            <w:sz w:val="28"/>
            <w:szCs w:val="28"/>
            <w:lang w:eastAsia="ru-RU"/>
          </w:rPr>
          <w:t>260 кг</w:t>
        </w:r>
      </w:smartTag>
      <w:r w:rsidRPr="000C417B">
        <w:rPr>
          <w:rFonts w:ascii="Times New Roman" w:eastAsia="Times New Roman" w:hAnsi="Times New Roman" w:cs="Times New Roman"/>
          <w:sz w:val="28"/>
          <w:szCs w:val="28"/>
          <w:lang w:eastAsia="ru-RU"/>
        </w:rPr>
        <w:t xml:space="preserve">. Какую работу совершает он при подъёме на высоту </w:t>
      </w:r>
      <w:smartTag w:uri="urn:schemas-microsoft-com:office:smarttags" w:element="metricconverter">
        <w:smartTagPr>
          <w:attr w:name="ProductID" w:val="2,5 м"/>
        </w:smartTagPr>
        <w:r w:rsidRPr="000C417B">
          <w:rPr>
            <w:rFonts w:ascii="Times New Roman" w:eastAsia="Times New Roman" w:hAnsi="Times New Roman" w:cs="Times New Roman"/>
            <w:sz w:val="28"/>
            <w:szCs w:val="28"/>
            <w:lang w:eastAsia="ru-RU"/>
          </w:rPr>
          <w:t>2,5 м</w:t>
        </w:r>
      </w:smartTag>
      <w:r w:rsidRPr="000C417B">
        <w:rPr>
          <w:rFonts w:ascii="Times New Roman" w:eastAsia="Times New Roman" w:hAnsi="Times New Roman" w:cs="Times New Roman"/>
          <w:sz w:val="28"/>
          <w:szCs w:val="28"/>
          <w:lang w:eastAsia="ru-RU"/>
        </w:rPr>
        <w:t>?</w:t>
      </w:r>
    </w:p>
    <w:p w:rsidR="000C417B" w:rsidRPr="000C417B" w:rsidRDefault="000C417B" w:rsidP="000C417B">
      <w:pPr>
        <w:numPr>
          <w:ilvl w:val="0"/>
          <w:numId w:val="6"/>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Шимпанзе имеет массу около </w:t>
      </w:r>
      <w:smartTag w:uri="urn:schemas-microsoft-com:office:smarttags" w:element="metricconverter">
        <w:smartTagPr>
          <w:attr w:name="ProductID" w:val="45 кг"/>
        </w:smartTagPr>
        <w:r w:rsidRPr="000C417B">
          <w:rPr>
            <w:rFonts w:ascii="Times New Roman" w:eastAsia="Times New Roman" w:hAnsi="Times New Roman" w:cs="Times New Roman"/>
            <w:sz w:val="28"/>
            <w:szCs w:val="28"/>
            <w:lang w:eastAsia="ru-RU"/>
          </w:rPr>
          <w:t>45 кг</w:t>
        </w:r>
      </w:smartTag>
      <w:r w:rsidRPr="000C417B">
        <w:rPr>
          <w:rFonts w:ascii="Times New Roman" w:eastAsia="Times New Roman" w:hAnsi="Times New Roman" w:cs="Times New Roman"/>
          <w:sz w:val="28"/>
          <w:szCs w:val="28"/>
          <w:lang w:eastAsia="ru-RU"/>
        </w:rPr>
        <w:t>. Каков её вес?</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jc w:val="center"/>
        <w:rPr>
          <w:rFonts w:ascii="Times New Roman" w:eastAsia="Times New Roman" w:hAnsi="Times New Roman" w:cs="Times New Roman"/>
          <w:b/>
          <w:sz w:val="28"/>
          <w:szCs w:val="28"/>
          <w:lang w:eastAsia="ru-RU"/>
        </w:rPr>
      </w:pPr>
      <w:r w:rsidRPr="000C417B">
        <w:rPr>
          <w:rFonts w:ascii="Times New Roman" w:eastAsia="Times New Roman" w:hAnsi="Times New Roman" w:cs="Times New Roman"/>
          <w:b/>
          <w:sz w:val="28"/>
          <w:szCs w:val="28"/>
          <w:lang w:eastAsia="ru-RU"/>
        </w:rPr>
        <w:t>ВИКТОРИНА.</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Как объяснить, что мухи легко перемещаются по потолку и не падают  вниз?</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Почему конькобежцу легко катается по льду?</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 xml:space="preserve">Водоросли имеют мягкий стебель. Как физика может объяснить строение водорослей? </w:t>
      </w:r>
      <w:r w:rsidRPr="000C417B">
        <w:rPr>
          <w:rFonts w:ascii="Times New Roman" w:eastAsia="Times New Roman" w:hAnsi="Times New Roman" w:cs="Times New Roman"/>
          <w:sz w:val="28"/>
          <w:szCs w:val="28"/>
          <w:u w:val="single"/>
          <w:lang w:eastAsia="ru-RU"/>
        </w:rPr>
        <w:t>(действие выталкивающей силы для поддержания растений в вертикальном положении меньше в воде, чем в воздухе).</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Ребята попросили моряков рыболовецкой  флотилии привезти для школьного аквариума несколько глубоководных рыб. Выполнима ли эта просьба?</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Почему в морской пучине всегда холодно?</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Почему трудно пить из опрокинутой бутылки, когда её горлышко плотно охвачено губами.</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Собака, поплавав в воде, встряхивается,  освобождаясь от влаги. На каком физическом явлении основано это действие животного?</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Вспомните известную сказку «Репка».  Какие силы удерживают репку в земле? (силы трения корнеплода о почву).</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 xml:space="preserve">Рыбы-прилипалы имеют карманы-присоски, объём которых может меняться. Почему трудно рыбу оторвать от поверхности, к которой она «прилепилась» </w:t>
      </w:r>
      <w:r w:rsidRPr="000C417B">
        <w:rPr>
          <w:rFonts w:ascii="Times New Roman" w:eastAsia="Times New Roman" w:hAnsi="Times New Roman" w:cs="Times New Roman"/>
          <w:sz w:val="28"/>
          <w:szCs w:val="28"/>
          <w:u w:val="single"/>
          <w:lang w:eastAsia="ru-RU"/>
        </w:rPr>
        <w:t>(если отрывать рыбу от поверхности, объём карманов увеличивается, давление в них уменьшается, внешнее давление сильнее прижимает присоску).</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Arial" w:eastAsia="Times New Roman" w:hAnsi="Arial" w:cs="Arial"/>
          <w:sz w:val="24"/>
          <w:szCs w:val="24"/>
          <w:lang w:eastAsia="ru-RU"/>
        </w:rPr>
        <w:t xml:space="preserve"> </w:t>
      </w:r>
      <w:r w:rsidRPr="000C417B">
        <w:rPr>
          <w:rFonts w:ascii="Times New Roman" w:eastAsia="Times New Roman" w:hAnsi="Times New Roman" w:cs="Times New Roman"/>
          <w:sz w:val="28"/>
          <w:szCs w:val="28"/>
          <w:lang w:eastAsia="ru-RU"/>
        </w:rPr>
        <w:t>Почему в море легче держаться на воде, чем в реке?</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 xml:space="preserve"> Для чего при выполнении упражнений на снарядах ладони натирают магнезией, подошвы – канифолью? </w:t>
      </w:r>
      <w:r w:rsidRPr="000C417B">
        <w:rPr>
          <w:rFonts w:ascii="Times New Roman" w:eastAsia="Times New Roman" w:hAnsi="Times New Roman" w:cs="Times New Roman"/>
          <w:sz w:val="28"/>
          <w:szCs w:val="28"/>
          <w:u w:val="single"/>
          <w:lang w:eastAsia="ru-RU"/>
        </w:rPr>
        <w:t>(для увеличения силы трения, уменьшения скольжения).</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lang w:eastAsia="ru-RU"/>
        </w:rPr>
      </w:pPr>
      <w:r w:rsidRPr="000C417B">
        <w:rPr>
          <w:rFonts w:ascii="Times New Roman" w:eastAsia="Times New Roman" w:hAnsi="Times New Roman" w:cs="Times New Roman"/>
          <w:sz w:val="28"/>
          <w:szCs w:val="28"/>
          <w:lang w:eastAsia="ru-RU"/>
        </w:rPr>
        <w:t xml:space="preserve"> Почему вынутую из воды рыбу трудно удержать в руках?</w:t>
      </w:r>
    </w:p>
    <w:p w:rsidR="000C417B" w:rsidRPr="000C417B" w:rsidRDefault="000C417B" w:rsidP="000C417B">
      <w:pPr>
        <w:numPr>
          <w:ilvl w:val="0"/>
          <w:numId w:val="7"/>
        </w:numPr>
        <w:spacing w:after="0" w:line="240" w:lineRule="auto"/>
        <w:jc w:val="both"/>
        <w:rPr>
          <w:rFonts w:ascii="Times New Roman" w:eastAsia="Times New Roman" w:hAnsi="Times New Roman" w:cs="Times New Roman"/>
          <w:sz w:val="28"/>
          <w:szCs w:val="28"/>
          <w:u w:val="single"/>
          <w:lang w:eastAsia="ru-RU"/>
        </w:rPr>
      </w:pPr>
      <w:r w:rsidRPr="000C417B">
        <w:rPr>
          <w:rFonts w:ascii="Times New Roman" w:eastAsia="Times New Roman" w:hAnsi="Times New Roman" w:cs="Times New Roman"/>
          <w:sz w:val="28"/>
          <w:szCs w:val="28"/>
          <w:lang w:eastAsia="ru-RU"/>
        </w:rPr>
        <w:t xml:space="preserve"> Почему высоко в горах действие суставов человека нарушаются, легко подвергаются вывихам? </w:t>
      </w:r>
      <w:r w:rsidRPr="000C417B">
        <w:rPr>
          <w:rFonts w:ascii="Times New Roman" w:eastAsia="Times New Roman" w:hAnsi="Times New Roman" w:cs="Times New Roman"/>
          <w:sz w:val="28"/>
          <w:szCs w:val="28"/>
          <w:u w:val="single"/>
          <w:lang w:eastAsia="ru-RU"/>
        </w:rPr>
        <w:t>(с уменьшением атмосферного давления связь между костями в суставе уменьшается).</w:t>
      </w:r>
    </w:p>
    <w:p w:rsidR="000C417B" w:rsidRPr="000C417B" w:rsidRDefault="000C417B" w:rsidP="000C417B">
      <w:pPr>
        <w:spacing w:after="0" w:line="240" w:lineRule="auto"/>
        <w:jc w:val="both"/>
        <w:rPr>
          <w:rFonts w:ascii="Times New Roman" w:eastAsia="Times New Roman" w:hAnsi="Times New Roman" w:cs="Times New Roman"/>
          <w:sz w:val="28"/>
          <w:szCs w:val="28"/>
          <w:lang w:eastAsia="ru-RU"/>
        </w:rPr>
      </w:pPr>
    </w:p>
    <w:p w:rsidR="000C417B" w:rsidRPr="000C417B" w:rsidRDefault="000C417B" w:rsidP="000C417B">
      <w:pPr>
        <w:spacing w:after="0" w:line="240" w:lineRule="auto"/>
        <w:rPr>
          <w:rFonts w:ascii="Times New Roman" w:eastAsia="Times New Roman" w:hAnsi="Times New Roman" w:cs="Times New Roman"/>
          <w:sz w:val="28"/>
          <w:szCs w:val="28"/>
          <w:lang w:eastAsia="ru-RU"/>
        </w:rPr>
      </w:pP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Определение объема и плотности своего тела».</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ванну в вашей комнате, теплую воду, линейку, карандаш, определите объем и плотность своего тела.</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среднюю длину </w:t>
      </w:r>
      <w:r w:rsidRPr="000C417B">
        <w:rPr>
          <w:rFonts w:ascii="Times New Roman" w:eastAsia="Times New Roman" w:hAnsi="Times New Roman" w:cs="Times New Roman"/>
          <w:sz w:val="24"/>
          <w:szCs w:val="24"/>
          <w:lang w:val="en-US" w:eastAsia="ru-RU"/>
        </w:rPr>
        <w:t>l</w:t>
      </w:r>
      <w:r w:rsidRPr="000C417B">
        <w:rPr>
          <w:rFonts w:ascii="Times New Roman" w:eastAsia="Times New Roman" w:hAnsi="Times New Roman" w:cs="Times New Roman"/>
          <w:sz w:val="24"/>
          <w:szCs w:val="24"/>
          <w:lang w:eastAsia="ru-RU"/>
        </w:rPr>
        <w:t xml:space="preserve"> (м) и ширину </w:t>
      </w:r>
      <w:r w:rsidRPr="000C417B">
        <w:rPr>
          <w:rFonts w:ascii="Times New Roman" w:eastAsia="Times New Roman" w:hAnsi="Times New Roman" w:cs="Times New Roman"/>
          <w:sz w:val="24"/>
          <w:szCs w:val="24"/>
          <w:lang w:val="en-US" w:eastAsia="ru-RU"/>
        </w:rPr>
        <w:t>b</w:t>
      </w:r>
      <w:r w:rsidRPr="000C417B">
        <w:rPr>
          <w:rFonts w:ascii="Times New Roman" w:eastAsia="Times New Roman" w:hAnsi="Times New Roman" w:cs="Times New Roman"/>
          <w:sz w:val="24"/>
          <w:szCs w:val="24"/>
          <w:lang w:eastAsia="ru-RU"/>
        </w:rPr>
        <w:t xml:space="preserve"> (м) ванны в вашей квартире.</w:t>
      </w:r>
    </w:p>
    <w:p w:rsidR="000C417B" w:rsidRPr="000C417B" w:rsidRDefault="000C417B" w:rsidP="000C417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Налейте в ванну теплой воды и отметьте карандашом её уровень.</w:t>
      </w:r>
    </w:p>
    <w:p w:rsidR="000C417B" w:rsidRPr="000C417B" w:rsidRDefault="000C417B" w:rsidP="000C417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Погрузитесь в воду и отметьте ее новый уровень. Измерьте высоту подъема воды </w:t>
      </w:r>
      <w:r w:rsidRPr="000C417B">
        <w:rPr>
          <w:rFonts w:ascii="Arial CYR" w:eastAsia="Times New Roman" w:hAnsi="Arial CYR" w:cs="Arial CYR"/>
          <w:sz w:val="24"/>
          <w:szCs w:val="24"/>
          <w:lang w:eastAsia="ru-RU"/>
        </w:rPr>
        <w:t>∆</w:t>
      </w:r>
      <w:r w:rsidRPr="000C417B">
        <w:rPr>
          <w:rFonts w:ascii="Arial CYR" w:eastAsia="Times New Roman" w:hAnsi="Arial CYR" w:cs="Arial CYR"/>
          <w:sz w:val="24"/>
          <w:szCs w:val="24"/>
          <w:lang w:val="en-US" w:eastAsia="ru-RU"/>
        </w:rPr>
        <w:t>h</w:t>
      </w:r>
      <w:r w:rsidRPr="000C417B">
        <w:rPr>
          <w:rFonts w:ascii="Arial CYR" w:eastAsia="Times New Roman" w:hAnsi="Arial CYR" w:cs="Arial CYR"/>
          <w:sz w:val="24"/>
          <w:szCs w:val="24"/>
          <w:lang w:eastAsia="ru-RU"/>
        </w:rPr>
        <w:t xml:space="preserve"> (м).</w:t>
      </w:r>
    </w:p>
    <w:p w:rsidR="000C417B" w:rsidRPr="000C417B" w:rsidRDefault="000C417B" w:rsidP="000C417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eastAsia="ru-RU"/>
        </w:rPr>
        <w:t xml:space="preserve">Найдите объем вытесненной воды, </w:t>
      </w:r>
      <w:proofErr w:type="gramStart"/>
      <w:r w:rsidRPr="000C417B">
        <w:rPr>
          <w:rFonts w:ascii="Arial CYR" w:eastAsia="Times New Roman" w:hAnsi="Arial CYR" w:cs="Arial CYR"/>
          <w:sz w:val="24"/>
          <w:szCs w:val="24"/>
          <w:lang w:eastAsia="ru-RU"/>
        </w:rPr>
        <w:t>а</w:t>
      </w:r>
      <w:proofErr w:type="gramEnd"/>
      <w:r w:rsidRPr="000C417B">
        <w:rPr>
          <w:rFonts w:ascii="Arial CYR" w:eastAsia="Times New Roman" w:hAnsi="Arial CYR" w:cs="Arial CYR"/>
          <w:sz w:val="24"/>
          <w:szCs w:val="24"/>
          <w:lang w:eastAsia="ru-RU"/>
        </w:rPr>
        <w:t xml:space="preserve"> следовательно, и объем тела </w:t>
      </w:r>
      <w:proofErr w:type="spellStart"/>
      <w:r w:rsidRPr="000C417B">
        <w:rPr>
          <w:rFonts w:ascii="Arial CYR" w:eastAsia="Times New Roman" w:hAnsi="Arial CYR" w:cs="Arial CYR"/>
          <w:sz w:val="24"/>
          <w:szCs w:val="24"/>
          <w:lang w:val="en-US" w:eastAsia="ru-RU"/>
        </w:rPr>
        <w:t>V</w:t>
      </w:r>
      <w:r w:rsidRPr="000C417B">
        <w:rPr>
          <w:rFonts w:ascii="Times New Roman" w:eastAsia="Times New Roman" w:hAnsi="Times New Roman" w:cs="Times New Roman"/>
          <w:sz w:val="24"/>
          <w:szCs w:val="24"/>
          <w:vertAlign w:val="subscript"/>
          <w:lang w:val="en-US" w:eastAsia="ru-RU"/>
        </w:rPr>
        <w:t>m</w:t>
      </w:r>
      <w:proofErr w:type="spellEnd"/>
      <w:r w:rsidRPr="000C417B">
        <w:rPr>
          <w:rFonts w:ascii="Arial CYR" w:eastAsia="Times New Roman" w:hAnsi="Arial CYR" w:cs="Arial CYR"/>
          <w:sz w:val="24"/>
          <w:szCs w:val="24"/>
          <w:lang w:eastAsia="ru-RU"/>
        </w:rPr>
        <w:t xml:space="preserve"> (без учета головы):</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C417B">
        <w:rPr>
          <w:rFonts w:ascii="Arial CYR" w:eastAsia="Times New Roman" w:hAnsi="Arial CYR" w:cs="Arial CYR"/>
          <w:sz w:val="24"/>
          <w:szCs w:val="24"/>
          <w:lang w:val="en-US" w:eastAsia="ru-RU"/>
        </w:rPr>
        <w:t>V</w:t>
      </w:r>
      <w:r w:rsidRPr="000C417B">
        <w:rPr>
          <w:rFonts w:ascii="Times New Roman" w:eastAsia="Times New Roman" w:hAnsi="Times New Roman" w:cs="Times New Roman"/>
          <w:sz w:val="24"/>
          <w:szCs w:val="24"/>
          <w:vertAlign w:val="subscript"/>
          <w:lang w:val="en-US" w:eastAsia="ru-RU"/>
        </w:rPr>
        <w:t>m</w:t>
      </w:r>
      <w:proofErr w:type="spellEnd"/>
      <w:r w:rsidRPr="000C417B">
        <w:rPr>
          <w:rFonts w:ascii="Arial CYR" w:eastAsia="Times New Roman" w:hAnsi="Arial CYR" w:cs="Arial CYR"/>
          <w:sz w:val="24"/>
          <w:szCs w:val="24"/>
          <w:lang w:eastAsia="ru-RU"/>
        </w:rPr>
        <w:t>=</w:t>
      </w:r>
      <w:proofErr w:type="spellStart"/>
      <w:r w:rsidRPr="000C417B">
        <w:rPr>
          <w:rFonts w:ascii="Arial CYR" w:eastAsia="Times New Roman" w:hAnsi="Arial CYR" w:cs="Arial CYR"/>
          <w:sz w:val="24"/>
          <w:szCs w:val="24"/>
          <w:lang w:val="en-US" w:eastAsia="ru-RU"/>
        </w:rPr>
        <w:t>lb</w:t>
      </w:r>
      <w:proofErr w:type="spellEnd"/>
      <w:r w:rsidRPr="000C417B">
        <w:rPr>
          <w:rFonts w:ascii="Arial CYR" w:eastAsia="Times New Roman" w:hAnsi="Arial CYR" w:cs="Arial CYR"/>
          <w:sz w:val="24"/>
          <w:szCs w:val="24"/>
          <w:lang w:eastAsia="ru-RU"/>
        </w:rPr>
        <w:t>∆</w:t>
      </w:r>
      <w:r w:rsidRPr="000C417B">
        <w:rPr>
          <w:rFonts w:ascii="Arial CYR" w:eastAsia="Times New Roman" w:hAnsi="Arial CYR" w:cs="Arial CYR"/>
          <w:sz w:val="24"/>
          <w:szCs w:val="24"/>
          <w:lang w:val="en-US" w:eastAsia="ru-RU"/>
        </w:rPr>
        <w:t>h</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eastAsia="ru-RU"/>
        </w:rPr>
        <w:t xml:space="preserve">для того чтобы учесть и объем головы </w:t>
      </w:r>
      <w:r w:rsidRPr="000C417B">
        <w:rPr>
          <w:rFonts w:ascii="Arial CYR" w:eastAsia="Times New Roman" w:hAnsi="Arial CYR" w:cs="Arial CYR"/>
          <w:sz w:val="24"/>
          <w:szCs w:val="24"/>
          <w:lang w:val="en-US" w:eastAsia="ru-RU"/>
        </w:rPr>
        <w:t>d</w:t>
      </w:r>
      <w:r w:rsidRPr="000C417B">
        <w:rPr>
          <w:rFonts w:ascii="Arial CYR" w:eastAsia="Times New Roman" w:hAnsi="Arial CYR" w:cs="Arial CYR"/>
          <w:sz w:val="24"/>
          <w:szCs w:val="24"/>
          <w:lang w:eastAsia="ru-RU"/>
        </w:rPr>
        <w:t>(м) и, считая её шаром, рассчитайте объем:</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val="en-US" w:eastAsia="ru-RU"/>
        </w:rPr>
        <w:t>V</w:t>
      </w:r>
      <w:r w:rsidRPr="000C417B">
        <w:rPr>
          <w:rFonts w:ascii="Times New Roman" w:eastAsia="Times New Roman" w:hAnsi="Times New Roman" w:cs="Times New Roman"/>
          <w:sz w:val="24"/>
          <w:szCs w:val="24"/>
          <w:vertAlign w:val="subscript"/>
          <w:lang w:eastAsia="ru-RU"/>
        </w:rPr>
        <w:t>г</w:t>
      </w:r>
      <w:r w:rsidRPr="000C417B">
        <w:rPr>
          <w:rFonts w:ascii="Arial CYR" w:eastAsia="Times New Roman" w:hAnsi="Arial CYR" w:cs="Arial CYR"/>
          <w:sz w:val="24"/>
          <w:szCs w:val="24"/>
          <w:lang w:val="en-US" w:eastAsia="ru-RU"/>
        </w:rPr>
        <w:t>=</w:t>
      </w:r>
      <w:r w:rsidRPr="000C417B">
        <w:rPr>
          <w:rFonts w:ascii="Times New Roman" w:eastAsia="Times New Roman" w:hAnsi="Times New Roman" w:cs="Times New Roman"/>
          <w:sz w:val="24"/>
          <w:szCs w:val="24"/>
          <w:lang w:val="en-US" w:eastAsia="ru-RU"/>
        </w:rPr>
        <w:t>π1/6*πd</w:t>
      </w:r>
      <w:r w:rsidRPr="000C417B">
        <w:rPr>
          <w:rFonts w:ascii="Times New Roman" w:eastAsia="Times New Roman" w:hAnsi="Times New Roman" w:cs="Times New Roman"/>
          <w:sz w:val="24"/>
          <w:szCs w:val="24"/>
          <w:vertAlign w:val="superscript"/>
          <w:lang w:val="en-US" w:eastAsia="ru-RU"/>
        </w:rPr>
        <w:t>3</w:t>
      </w:r>
    </w:p>
    <w:p w:rsidR="000C417B" w:rsidRPr="000C417B" w:rsidRDefault="000C417B" w:rsidP="000C417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Рассчитайте общий объем своего тела:</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val="en-US" w:eastAsia="ru-RU"/>
        </w:rPr>
        <w:t>V</w:t>
      </w:r>
      <w:r w:rsidRPr="000C417B">
        <w:rPr>
          <w:rFonts w:ascii="Times New Roman" w:eastAsia="Times New Roman" w:hAnsi="Times New Roman" w:cs="Times New Roman"/>
          <w:sz w:val="24"/>
          <w:szCs w:val="24"/>
          <w:lang w:eastAsia="ru-RU"/>
        </w:rPr>
        <w:t>общ</w:t>
      </w:r>
      <w:r w:rsidRPr="000C417B">
        <w:rPr>
          <w:rFonts w:ascii="Times New Roman" w:eastAsia="Times New Roman" w:hAnsi="Times New Roman" w:cs="Times New Roman"/>
          <w:sz w:val="24"/>
          <w:szCs w:val="24"/>
          <w:lang w:val="en-US" w:eastAsia="ru-RU"/>
        </w:rPr>
        <w:t>=</w:t>
      </w:r>
      <w:proofErr w:type="spellStart"/>
      <w:r w:rsidRPr="000C417B">
        <w:rPr>
          <w:rFonts w:ascii="Arial CYR" w:eastAsia="Times New Roman" w:hAnsi="Arial CYR" w:cs="Arial CYR"/>
          <w:sz w:val="24"/>
          <w:szCs w:val="24"/>
          <w:lang w:val="en-US" w:eastAsia="ru-RU"/>
        </w:rPr>
        <w:t>V</w:t>
      </w:r>
      <w:r w:rsidRPr="000C417B">
        <w:rPr>
          <w:rFonts w:ascii="Times New Roman" w:eastAsia="Times New Roman" w:hAnsi="Times New Roman" w:cs="Times New Roman"/>
          <w:sz w:val="24"/>
          <w:szCs w:val="24"/>
          <w:vertAlign w:val="subscript"/>
          <w:lang w:val="en-US" w:eastAsia="ru-RU"/>
        </w:rPr>
        <w:t>m+</w:t>
      </w:r>
      <w:r w:rsidRPr="000C417B">
        <w:rPr>
          <w:rFonts w:ascii="Arial CYR" w:eastAsia="Times New Roman" w:hAnsi="Arial CYR" w:cs="Arial CYR"/>
          <w:sz w:val="24"/>
          <w:szCs w:val="24"/>
          <w:lang w:val="en-US" w:eastAsia="ru-RU"/>
        </w:rPr>
        <w:t>V</w:t>
      </w:r>
      <w:proofErr w:type="spellEnd"/>
      <w:r w:rsidRPr="000C417B">
        <w:rPr>
          <w:rFonts w:ascii="Times New Roman" w:eastAsia="Times New Roman" w:hAnsi="Times New Roman" w:cs="Times New Roman"/>
          <w:sz w:val="24"/>
          <w:szCs w:val="24"/>
          <w:vertAlign w:val="subscript"/>
          <w:lang w:eastAsia="ru-RU"/>
        </w:rPr>
        <w:t>г</w:t>
      </w:r>
    </w:p>
    <w:p w:rsidR="000C417B" w:rsidRPr="000C417B" w:rsidRDefault="000C417B" w:rsidP="000C417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Найдите плотность </w:t>
      </w:r>
      <w:r w:rsidRPr="000C417B">
        <w:rPr>
          <w:rFonts w:ascii="Arial CYR" w:eastAsia="Times New Roman" w:hAnsi="Arial CYR" w:cs="Arial CYR"/>
          <w:sz w:val="24"/>
          <w:szCs w:val="24"/>
          <w:lang w:eastAsia="ru-RU"/>
        </w:rPr>
        <w:t>ρ(</w:t>
      </w:r>
      <w:proofErr w:type="gramStart"/>
      <w:r w:rsidRPr="000C417B">
        <w:rPr>
          <w:rFonts w:ascii="Arial CYR" w:eastAsia="Times New Roman" w:hAnsi="Arial CYR" w:cs="Arial CYR"/>
          <w:sz w:val="24"/>
          <w:szCs w:val="24"/>
          <w:lang w:eastAsia="ru-RU"/>
        </w:rPr>
        <w:t>кг</w:t>
      </w:r>
      <w:proofErr w:type="gramEnd"/>
      <w:r w:rsidRPr="000C417B">
        <w:rPr>
          <w:rFonts w:ascii="Arial CYR" w:eastAsia="Times New Roman" w:hAnsi="Arial CYR" w:cs="Arial CYR"/>
          <w:sz w:val="24"/>
          <w:szCs w:val="24"/>
          <w:lang w:eastAsia="ru-RU"/>
        </w:rPr>
        <w:t>/м3) своего тела:</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eastAsia="ru-RU"/>
        </w:rPr>
        <w:t>ρ=</w:t>
      </w:r>
      <w:r w:rsidRPr="000C417B">
        <w:rPr>
          <w:rFonts w:ascii="Arial CYR" w:eastAsia="Times New Roman" w:hAnsi="Arial CYR" w:cs="Arial CYR"/>
          <w:sz w:val="24"/>
          <w:szCs w:val="24"/>
          <w:lang w:val="en-US" w:eastAsia="ru-RU"/>
        </w:rPr>
        <w:t>m</w:t>
      </w:r>
      <w:r w:rsidRPr="000C417B">
        <w:rPr>
          <w:rFonts w:ascii="Arial CYR" w:eastAsia="Times New Roman" w:hAnsi="Arial CYR" w:cs="Arial CYR"/>
          <w:sz w:val="24"/>
          <w:szCs w:val="24"/>
          <w:lang w:eastAsia="ru-RU"/>
        </w:rPr>
        <w:t>/</w:t>
      </w:r>
      <w:proofErr w:type="gramStart"/>
      <w:r w:rsidRPr="000C417B">
        <w:rPr>
          <w:rFonts w:ascii="Times New Roman" w:eastAsia="Times New Roman" w:hAnsi="Times New Roman" w:cs="Times New Roman"/>
          <w:sz w:val="24"/>
          <w:szCs w:val="24"/>
          <w:lang w:val="en-US" w:eastAsia="ru-RU"/>
        </w:rPr>
        <w:t>V</w:t>
      </w:r>
      <w:proofErr w:type="gramEnd"/>
      <w:r w:rsidRPr="000C417B">
        <w:rPr>
          <w:rFonts w:ascii="Times New Roman" w:eastAsia="Times New Roman" w:hAnsi="Times New Roman" w:cs="Times New Roman"/>
          <w:sz w:val="24"/>
          <w:szCs w:val="24"/>
          <w:lang w:eastAsia="ru-RU"/>
        </w:rPr>
        <w:t>общ</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Определение работы и мощности рук».</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медицинские весы, секундомер и рулетку, определите работу и мощность ваших рук.</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lastRenderedPageBreak/>
        <w:t>Возможный вариант выполнения работы.</w:t>
      </w:r>
    </w:p>
    <w:p w:rsidR="000C417B" w:rsidRPr="000C417B" w:rsidRDefault="000C417B" w:rsidP="000C417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В спортивном зале поднимитесь по канату без помощи ног, измерьте время подъема </w:t>
      </w:r>
      <w:r w:rsidRPr="000C417B">
        <w:rPr>
          <w:rFonts w:ascii="Times New Roman" w:eastAsia="Times New Roman" w:hAnsi="Times New Roman" w:cs="Times New Roman"/>
          <w:sz w:val="24"/>
          <w:szCs w:val="24"/>
          <w:lang w:val="en-US" w:eastAsia="ru-RU"/>
        </w:rPr>
        <w:t>t</w:t>
      </w:r>
      <w:r w:rsidRPr="000C417B">
        <w:rPr>
          <w:rFonts w:ascii="Times New Roman" w:eastAsia="Times New Roman" w:hAnsi="Times New Roman" w:cs="Times New Roman"/>
          <w:sz w:val="24"/>
          <w:szCs w:val="24"/>
          <w:lang w:eastAsia="ru-RU"/>
        </w:rPr>
        <w:t>(с).</w:t>
      </w:r>
    </w:p>
    <w:p w:rsidR="000C417B" w:rsidRPr="000C417B" w:rsidRDefault="000C417B" w:rsidP="000C417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Зная высоту </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 xml:space="preserve">(м), на которую вы поднялись, рассчитайте работу своих рук </w:t>
      </w:r>
      <w:r w:rsidRPr="000C417B">
        <w:rPr>
          <w:rFonts w:ascii="Times New Roman" w:eastAsia="Times New Roman" w:hAnsi="Times New Roman" w:cs="Times New Roman"/>
          <w:sz w:val="24"/>
          <w:szCs w:val="24"/>
          <w:lang w:val="en-US" w:eastAsia="ru-RU"/>
        </w:rPr>
        <w:t>A</w:t>
      </w:r>
      <w:r w:rsidRPr="000C417B">
        <w:rPr>
          <w:rFonts w:ascii="Times New Roman" w:eastAsia="Times New Roman" w:hAnsi="Times New Roman" w:cs="Times New Roman"/>
          <w:sz w:val="24"/>
          <w:szCs w:val="24"/>
          <w:lang w:eastAsia="ru-RU"/>
        </w:rPr>
        <w:t>(Дж) при подъеме</w:t>
      </w:r>
      <w:r w:rsidRPr="000C417B">
        <w:rPr>
          <w:rFonts w:ascii="Arial CYR" w:eastAsia="Times New Roman" w:hAnsi="Arial CYR" w:cs="Arial CYR"/>
          <w:sz w:val="24"/>
          <w:szCs w:val="24"/>
          <w:lang w:eastAsia="ru-RU"/>
        </w:rPr>
        <w:t>.</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val="en-US" w:eastAsia="ru-RU"/>
        </w:rPr>
        <w:t>A=</w:t>
      </w:r>
      <w:proofErr w:type="spellStart"/>
      <w:r w:rsidRPr="000C417B">
        <w:rPr>
          <w:rFonts w:ascii="Arial CYR" w:eastAsia="Times New Roman" w:hAnsi="Arial CYR" w:cs="Arial CYR"/>
          <w:sz w:val="24"/>
          <w:szCs w:val="24"/>
          <w:lang w:val="en-US" w:eastAsia="ru-RU"/>
        </w:rPr>
        <w:t>mgh</w:t>
      </w:r>
      <w:proofErr w:type="spellEnd"/>
    </w:p>
    <w:p w:rsidR="000C417B" w:rsidRPr="000C417B" w:rsidRDefault="000C417B" w:rsidP="000C417B">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Рассчитайте мощность </w:t>
      </w: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(Вт) своих рук:</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val="en-US" w:eastAsia="ru-RU"/>
        </w:rPr>
        <w:t>N</w:t>
      </w:r>
      <w:r w:rsidRPr="000C417B">
        <w:rPr>
          <w:rFonts w:ascii="Arial CYR" w:eastAsia="Times New Roman" w:hAnsi="Arial CYR" w:cs="Arial CYR"/>
          <w:sz w:val="24"/>
          <w:szCs w:val="24"/>
          <w:lang w:eastAsia="ru-RU"/>
        </w:rPr>
        <w:t>=</w:t>
      </w:r>
      <w:r w:rsidRPr="000C417B">
        <w:rPr>
          <w:rFonts w:ascii="Arial CYR" w:eastAsia="Times New Roman" w:hAnsi="Arial CYR" w:cs="Arial CYR"/>
          <w:sz w:val="24"/>
          <w:szCs w:val="24"/>
          <w:lang w:val="en-US" w:eastAsia="ru-RU"/>
        </w:rPr>
        <w:t>A</w:t>
      </w:r>
      <w:r w:rsidRPr="000C417B">
        <w:rPr>
          <w:rFonts w:ascii="Arial CYR" w:eastAsia="Times New Roman" w:hAnsi="Arial CYR" w:cs="Arial CYR"/>
          <w:sz w:val="24"/>
          <w:szCs w:val="24"/>
          <w:lang w:eastAsia="ru-RU"/>
        </w:rPr>
        <w:t>/</w:t>
      </w:r>
      <w:r w:rsidRPr="000C417B">
        <w:rPr>
          <w:rFonts w:ascii="Arial CYR" w:eastAsia="Times New Roman" w:hAnsi="Arial CYR" w:cs="Arial CYR"/>
          <w:sz w:val="24"/>
          <w:szCs w:val="24"/>
          <w:lang w:val="en-US" w:eastAsia="ru-RU"/>
        </w:rPr>
        <w:t>t</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Определение механической работы при прыжке в высоту».</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медицинские весы, секундомер и рулетку, определите механическую работу при прыжке в высоту.</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Измерьте высоту</w:t>
      </w:r>
      <w:proofErr w:type="gramStart"/>
      <w:r w:rsidRPr="000C417B">
        <w:rPr>
          <w:rFonts w:ascii="Times New Roman" w:eastAsia="Times New Roman" w:hAnsi="Times New Roman" w:cs="Times New Roman"/>
          <w:sz w:val="24"/>
          <w:szCs w:val="24"/>
          <w:lang w:val="en-US" w:eastAsia="ru-RU"/>
        </w:rPr>
        <w:t>H</w:t>
      </w:r>
      <w:proofErr w:type="gramEnd"/>
      <w:r w:rsidRPr="000C417B">
        <w:rPr>
          <w:rFonts w:ascii="Times New Roman" w:eastAsia="Times New Roman" w:hAnsi="Times New Roman" w:cs="Times New Roman"/>
          <w:sz w:val="24"/>
          <w:szCs w:val="24"/>
          <w:lang w:eastAsia="ru-RU"/>
        </w:rPr>
        <w:t>(м) своей поясницы (приблизительно на этой высоте находится центр тяжести вашего тела).</w:t>
      </w:r>
    </w:p>
    <w:p w:rsidR="000C417B" w:rsidRPr="000C417B" w:rsidRDefault="000C417B" w:rsidP="000C417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высоту планки </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(м), которую вы хотите перепрыгнуть.</w:t>
      </w:r>
    </w:p>
    <w:p w:rsidR="000C417B" w:rsidRPr="000C417B" w:rsidRDefault="000C417B" w:rsidP="000C417B">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Сделайте прыжок и вычислите совершенную вами при этом механическую работу </w:t>
      </w:r>
      <w:r w:rsidRPr="000C417B">
        <w:rPr>
          <w:rFonts w:ascii="Times New Roman" w:eastAsia="Times New Roman" w:hAnsi="Times New Roman" w:cs="Times New Roman"/>
          <w:sz w:val="24"/>
          <w:szCs w:val="24"/>
          <w:lang w:val="en-US" w:eastAsia="ru-RU"/>
        </w:rPr>
        <w:t>A</w:t>
      </w:r>
      <w:r w:rsidRPr="000C417B">
        <w:rPr>
          <w:rFonts w:ascii="Times New Roman" w:eastAsia="Times New Roman" w:hAnsi="Times New Roman" w:cs="Times New Roman"/>
          <w:sz w:val="24"/>
          <w:szCs w:val="24"/>
          <w:lang w:eastAsia="ru-RU"/>
        </w:rPr>
        <w:t>(Дж):</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val="en-US" w:eastAsia="ru-RU"/>
        </w:rPr>
        <w:t>A</w:t>
      </w:r>
      <w:r w:rsidRPr="000C417B">
        <w:rPr>
          <w:rFonts w:ascii="Times New Roman" w:eastAsia="Times New Roman" w:hAnsi="Times New Roman" w:cs="Times New Roman"/>
          <w:sz w:val="24"/>
          <w:szCs w:val="24"/>
          <w:lang w:eastAsia="ru-RU"/>
        </w:rPr>
        <w:t>=</w:t>
      </w:r>
      <w:proofErr w:type="gramStart"/>
      <w:r w:rsidRPr="000C417B">
        <w:rPr>
          <w:rFonts w:ascii="Times New Roman" w:eastAsia="Times New Roman" w:hAnsi="Times New Roman" w:cs="Times New Roman"/>
          <w:sz w:val="24"/>
          <w:szCs w:val="24"/>
          <w:lang w:val="en-US" w:eastAsia="ru-RU"/>
        </w:rPr>
        <w:t>mg</w:t>
      </w:r>
      <w:r w:rsidRPr="000C417B">
        <w:rPr>
          <w:rFonts w:ascii="Times New Roman" w:eastAsia="Times New Roman" w:hAnsi="Times New Roman" w:cs="Times New Roman"/>
          <w:sz w:val="24"/>
          <w:szCs w:val="24"/>
          <w:lang w:eastAsia="ru-RU"/>
        </w:rPr>
        <w:t>(</w:t>
      </w:r>
      <w:proofErr w:type="gramEnd"/>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Определение средней мощности, развиваемой при беге на дистанцию 100м».</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медицинские весы, секундомер и рулетку, определите </w:t>
      </w:r>
      <w:proofErr w:type="gramStart"/>
      <w:r w:rsidRPr="000C417B">
        <w:rPr>
          <w:rFonts w:ascii="Times New Roman" w:eastAsia="Times New Roman" w:hAnsi="Times New Roman" w:cs="Times New Roman"/>
          <w:sz w:val="24"/>
          <w:szCs w:val="24"/>
          <w:lang w:eastAsia="ru-RU"/>
        </w:rPr>
        <w:t>мощность</w:t>
      </w:r>
      <w:proofErr w:type="gramEnd"/>
      <w:r w:rsidRPr="000C417B">
        <w:rPr>
          <w:rFonts w:ascii="Times New Roman" w:eastAsia="Times New Roman" w:hAnsi="Times New Roman" w:cs="Times New Roman"/>
          <w:sz w:val="24"/>
          <w:szCs w:val="24"/>
          <w:lang w:eastAsia="ru-RU"/>
        </w:rPr>
        <w:t xml:space="preserve"> развиваемую при беге.</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 xml:space="preserve">Пробежав дистанцию </w:t>
      </w:r>
      <w:r w:rsidRPr="000C417B">
        <w:rPr>
          <w:rFonts w:ascii="Times New Roman" w:eastAsia="Times New Roman" w:hAnsi="Times New Roman" w:cs="Times New Roman"/>
          <w:sz w:val="24"/>
          <w:szCs w:val="24"/>
          <w:lang w:val="en-US" w:eastAsia="ru-RU"/>
        </w:rPr>
        <w:t>s</w:t>
      </w:r>
      <w:r w:rsidRPr="000C417B">
        <w:rPr>
          <w:rFonts w:ascii="Times New Roman" w:eastAsia="Times New Roman" w:hAnsi="Times New Roman" w:cs="Times New Roman"/>
          <w:sz w:val="24"/>
          <w:szCs w:val="24"/>
          <w:lang w:eastAsia="ru-RU"/>
        </w:rPr>
        <w:t xml:space="preserve">=100 м, измерьте время </w:t>
      </w:r>
      <w:r w:rsidRPr="000C417B">
        <w:rPr>
          <w:rFonts w:ascii="Times New Roman" w:eastAsia="Times New Roman" w:hAnsi="Times New Roman" w:cs="Times New Roman"/>
          <w:sz w:val="24"/>
          <w:szCs w:val="24"/>
          <w:lang w:val="en-US" w:eastAsia="ru-RU"/>
        </w:rPr>
        <w:t>t</w:t>
      </w:r>
      <w:r w:rsidRPr="000C417B">
        <w:rPr>
          <w:rFonts w:ascii="Times New Roman" w:eastAsia="Times New Roman" w:hAnsi="Times New Roman" w:cs="Times New Roman"/>
          <w:sz w:val="24"/>
          <w:szCs w:val="24"/>
          <w:lang w:eastAsia="ru-RU"/>
        </w:rPr>
        <w:t>(с) за которое вы преодолели дистанцию.</w:t>
      </w:r>
    </w:p>
    <w:p w:rsidR="000C417B" w:rsidRPr="000C417B" w:rsidRDefault="000C417B" w:rsidP="000C417B">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Считая движение равноускоренным, вычислите среднюю мощность </w:t>
      </w: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(Вт)</w:t>
      </w:r>
      <w:r w:rsidRPr="000C417B">
        <w:rPr>
          <w:rFonts w:ascii="Arial CYR" w:eastAsia="Times New Roman" w:hAnsi="Arial CYR" w:cs="Arial CYR"/>
          <w:sz w:val="24"/>
          <w:szCs w:val="24"/>
          <w:lang w:eastAsia="ru-RU"/>
        </w:rPr>
        <w:t>, развиваемую при беге:</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Arial CYR" w:eastAsia="Times New Roman" w:hAnsi="Arial CYR" w:cs="Arial CYR"/>
          <w:sz w:val="24"/>
          <w:szCs w:val="24"/>
          <w:lang w:val="en-US" w:eastAsia="ru-RU"/>
        </w:rPr>
        <w:t>N</w:t>
      </w:r>
      <w:r w:rsidRPr="000C417B">
        <w:rPr>
          <w:rFonts w:ascii="Arial CYR" w:eastAsia="Times New Roman" w:hAnsi="Arial CYR" w:cs="Arial CYR"/>
          <w:sz w:val="24"/>
          <w:szCs w:val="24"/>
          <w:lang w:eastAsia="ru-RU"/>
        </w:rPr>
        <w:t>=2</w:t>
      </w:r>
      <w:proofErr w:type="spellStart"/>
      <w:r w:rsidRPr="000C417B">
        <w:rPr>
          <w:rFonts w:ascii="Arial CYR" w:eastAsia="Times New Roman" w:hAnsi="Arial CYR" w:cs="Arial CYR"/>
          <w:sz w:val="24"/>
          <w:szCs w:val="24"/>
          <w:lang w:val="en-US" w:eastAsia="ru-RU"/>
        </w:rPr>
        <w:t>ms</w:t>
      </w:r>
      <w:proofErr w:type="spellEnd"/>
      <w:r w:rsidRPr="000C417B">
        <w:rPr>
          <w:rFonts w:ascii="Times New Roman" w:eastAsia="Times New Roman" w:hAnsi="Times New Roman" w:cs="Times New Roman"/>
          <w:sz w:val="24"/>
          <w:szCs w:val="24"/>
          <w:vertAlign w:val="superscript"/>
          <w:lang w:eastAsia="ru-RU"/>
        </w:rPr>
        <w:t>2</w:t>
      </w:r>
      <w:r w:rsidRPr="000C417B">
        <w:rPr>
          <w:rFonts w:ascii="Arial CYR" w:eastAsia="Times New Roman" w:hAnsi="Arial CYR" w:cs="Arial CYR"/>
          <w:sz w:val="24"/>
          <w:szCs w:val="24"/>
          <w:lang w:eastAsia="ru-RU"/>
        </w:rPr>
        <w:t>/</w:t>
      </w:r>
      <w:r w:rsidRPr="000C417B">
        <w:rPr>
          <w:rFonts w:ascii="Arial CYR" w:eastAsia="Times New Roman" w:hAnsi="Arial CYR" w:cs="Arial CYR"/>
          <w:sz w:val="24"/>
          <w:szCs w:val="24"/>
          <w:lang w:val="en-US" w:eastAsia="ru-RU"/>
        </w:rPr>
        <w:t>t</w:t>
      </w:r>
      <w:r w:rsidRPr="000C417B">
        <w:rPr>
          <w:rFonts w:ascii="Times New Roman" w:eastAsia="Times New Roman" w:hAnsi="Times New Roman" w:cs="Times New Roman"/>
          <w:sz w:val="24"/>
          <w:szCs w:val="24"/>
          <w:vertAlign w:val="superscript"/>
          <w:lang w:eastAsia="ru-RU"/>
        </w:rPr>
        <w:t>3</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Определение  средней мощности, развиваемой при приседании».</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медицинские весы, секундомер и рулетку, определите мощность, развиваемую при приседании.</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Измерьте высоту</w:t>
      </w:r>
      <w:proofErr w:type="gramStart"/>
      <w:r w:rsidRPr="000C417B">
        <w:rPr>
          <w:rFonts w:ascii="Times New Roman" w:eastAsia="Times New Roman" w:hAnsi="Times New Roman" w:cs="Times New Roman"/>
          <w:sz w:val="24"/>
          <w:szCs w:val="24"/>
          <w:lang w:val="en-US" w:eastAsia="ru-RU"/>
        </w:rPr>
        <w:t>H</w:t>
      </w:r>
      <w:proofErr w:type="gramEnd"/>
      <w:r w:rsidRPr="000C417B">
        <w:rPr>
          <w:rFonts w:ascii="Times New Roman" w:eastAsia="Times New Roman" w:hAnsi="Times New Roman" w:cs="Times New Roman"/>
          <w:sz w:val="24"/>
          <w:szCs w:val="24"/>
          <w:lang w:eastAsia="ru-RU"/>
        </w:rPr>
        <w:t>(м) своей поясницы</w:t>
      </w:r>
    </w:p>
    <w:p w:rsidR="000C417B" w:rsidRPr="000C417B" w:rsidRDefault="000C417B" w:rsidP="000C417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высоту своего тела </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(м) в положении "присев" (центр тяжести тела при этом находится примерно на высоте 0,5</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w:t>
      </w:r>
    </w:p>
    <w:p w:rsidR="000C417B" w:rsidRPr="000C417B" w:rsidRDefault="000C417B" w:rsidP="000C417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Сделайте </w:t>
      </w: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 xml:space="preserve"> приседаний за промежуток времени </w:t>
      </w:r>
      <w:r w:rsidRPr="000C417B">
        <w:rPr>
          <w:rFonts w:ascii="Times New Roman" w:eastAsia="Times New Roman" w:hAnsi="Times New Roman" w:cs="Times New Roman"/>
          <w:sz w:val="24"/>
          <w:szCs w:val="24"/>
          <w:lang w:val="en-US" w:eastAsia="ru-RU"/>
        </w:rPr>
        <w:t>t</w:t>
      </w:r>
      <w:r w:rsidRPr="000C417B">
        <w:rPr>
          <w:rFonts w:ascii="Times New Roman" w:eastAsia="Times New Roman" w:hAnsi="Times New Roman" w:cs="Times New Roman"/>
          <w:sz w:val="24"/>
          <w:szCs w:val="24"/>
          <w:lang w:eastAsia="ru-RU"/>
        </w:rPr>
        <w:t>(с).</w:t>
      </w:r>
    </w:p>
    <w:p w:rsidR="000C417B" w:rsidRPr="000C417B" w:rsidRDefault="000C417B" w:rsidP="000C417B">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Рассчитайте мощность </w:t>
      </w: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(Вт), развиваемую при приседании:</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val="en-US" w:eastAsia="ru-RU"/>
        </w:rPr>
        <w:t>N</w:t>
      </w:r>
      <w:proofErr w:type="gramStart"/>
      <w:r w:rsidRPr="000C417B">
        <w:rPr>
          <w:rFonts w:ascii="Times New Roman" w:eastAsia="Times New Roman" w:hAnsi="Times New Roman" w:cs="Times New Roman"/>
          <w:sz w:val="24"/>
          <w:szCs w:val="24"/>
          <w:lang w:eastAsia="ru-RU"/>
        </w:rPr>
        <w:t>=(</w:t>
      </w:r>
      <w:proofErr w:type="spellStart"/>
      <w:proofErr w:type="gramEnd"/>
      <w:r w:rsidRPr="000C417B">
        <w:rPr>
          <w:rFonts w:ascii="Times New Roman" w:eastAsia="Times New Roman" w:hAnsi="Times New Roman" w:cs="Times New Roman"/>
          <w:sz w:val="24"/>
          <w:szCs w:val="24"/>
          <w:lang w:val="en-US" w:eastAsia="ru-RU"/>
        </w:rPr>
        <w:t>nmg</w:t>
      </w:r>
      <w:proofErr w:type="spellEnd"/>
      <w:r w:rsidRPr="000C417B">
        <w:rPr>
          <w:rFonts w:ascii="Times New Roman" w:eastAsia="Times New Roman" w:hAnsi="Times New Roman" w:cs="Times New Roman"/>
          <w:sz w:val="24"/>
          <w:szCs w:val="24"/>
          <w:lang w:eastAsia="ru-RU"/>
        </w:rPr>
        <w:t>)/(</w:t>
      </w:r>
      <w:r w:rsidRPr="000C417B">
        <w:rPr>
          <w:rFonts w:ascii="Times New Roman" w:eastAsia="Times New Roman" w:hAnsi="Times New Roman" w:cs="Times New Roman"/>
          <w:sz w:val="24"/>
          <w:szCs w:val="24"/>
          <w:lang w:val="en-US" w:eastAsia="ru-RU"/>
        </w:rPr>
        <w:t>t</w:t>
      </w:r>
      <w:r w:rsidRPr="000C417B">
        <w:rPr>
          <w:rFonts w:ascii="Times New Roman" w:eastAsia="Times New Roman" w:hAnsi="Times New Roman" w:cs="Times New Roman"/>
          <w:sz w:val="24"/>
          <w:szCs w:val="24"/>
          <w:lang w:eastAsia="ru-RU"/>
        </w:rPr>
        <w:t>(</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-0,5</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t>Практическая работа «</w:t>
      </w:r>
      <w:r w:rsidRPr="000C417B">
        <w:rPr>
          <w:rFonts w:ascii="Times New Roman" w:eastAsia="Times New Roman" w:hAnsi="Times New Roman" w:cs="Times New Roman"/>
          <w:b/>
          <w:bCs/>
          <w:sz w:val="24"/>
          <w:szCs w:val="24"/>
          <w:u w:val="single"/>
          <w:lang w:eastAsia="ru-RU"/>
        </w:rPr>
        <w:t>Измерение средней мощности, развиваемой при подъеме по лестнице».</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Используя медицинские весы, секундомер и рулетку, определите мощность, развиваемую при подъеме по лестнице.</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Опустив в лестничный пролет грузик на прочном шнуре, сделайте на нем отметку, когда грузик достигнет пола первого этажа. Измерьте высоту лестницы </w:t>
      </w:r>
      <w:r w:rsidRPr="000C417B">
        <w:rPr>
          <w:rFonts w:ascii="Times New Roman" w:eastAsia="Times New Roman" w:hAnsi="Times New Roman" w:cs="Times New Roman"/>
          <w:sz w:val="24"/>
          <w:szCs w:val="24"/>
          <w:lang w:val="en-US" w:eastAsia="ru-RU"/>
        </w:rPr>
        <w:t>h</w:t>
      </w:r>
      <w:r w:rsidRPr="000C417B">
        <w:rPr>
          <w:rFonts w:ascii="Times New Roman" w:eastAsia="Times New Roman" w:hAnsi="Times New Roman" w:cs="Times New Roman"/>
          <w:sz w:val="24"/>
          <w:szCs w:val="24"/>
          <w:lang w:eastAsia="ru-RU"/>
        </w:rPr>
        <w:t>(м).</w:t>
      </w:r>
    </w:p>
    <w:p w:rsidR="000C417B" w:rsidRPr="000C417B" w:rsidRDefault="000C417B" w:rsidP="000C417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По секундомеру определите время </w:t>
      </w:r>
      <w:r w:rsidRPr="000C417B">
        <w:rPr>
          <w:rFonts w:ascii="Times New Roman" w:eastAsia="Times New Roman" w:hAnsi="Times New Roman" w:cs="Times New Roman"/>
          <w:sz w:val="24"/>
          <w:szCs w:val="24"/>
          <w:lang w:val="en-US" w:eastAsia="ru-RU"/>
        </w:rPr>
        <w:t>t</w:t>
      </w:r>
      <w:r w:rsidRPr="000C417B">
        <w:rPr>
          <w:rFonts w:ascii="Times New Roman" w:eastAsia="Times New Roman" w:hAnsi="Times New Roman" w:cs="Times New Roman"/>
          <w:sz w:val="24"/>
          <w:szCs w:val="24"/>
          <w:lang w:eastAsia="ru-RU"/>
        </w:rPr>
        <w:t>(с), затраченное вами на подъем по лестнице.</w:t>
      </w:r>
    </w:p>
    <w:p w:rsidR="000C417B" w:rsidRPr="000C417B" w:rsidRDefault="000C417B" w:rsidP="000C417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Измерьте массу своего тела </w:t>
      </w:r>
      <w:r w:rsidRPr="000C417B">
        <w:rPr>
          <w:rFonts w:ascii="Times New Roman" w:eastAsia="Times New Roman" w:hAnsi="Times New Roman" w:cs="Times New Roman"/>
          <w:sz w:val="24"/>
          <w:szCs w:val="24"/>
          <w:lang w:val="en-US" w:eastAsia="ru-RU"/>
        </w:rPr>
        <w:t>m</w:t>
      </w:r>
      <w:r w:rsidRPr="000C417B">
        <w:rPr>
          <w:rFonts w:ascii="Times New Roman" w:eastAsia="Times New Roman" w:hAnsi="Times New Roman" w:cs="Times New Roman"/>
          <w:sz w:val="24"/>
          <w:szCs w:val="24"/>
          <w:lang w:eastAsia="ru-RU"/>
        </w:rPr>
        <w:t xml:space="preserve"> (кг) с помощью весов.</w:t>
      </w:r>
    </w:p>
    <w:p w:rsidR="000C417B" w:rsidRPr="000C417B" w:rsidRDefault="000C417B" w:rsidP="000C417B">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Вычислите мощность </w:t>
      </w: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(Вт), развиваемую при подъеме по лестнице:</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val="en-US" w:eastAsia="ru-RU"/>
        </w:rPr>
        <w:t>N</w:t>
      </w:r>
      <w:r w:rsidRPr="000C417B">
        <w:rPr>
          <w:rFonts w:ascii="Times New Roman" w:eastAsia="Times New Roman" w:hAnsi="Times New Roman" w:cs="Times New Roman"/>
          <w:sz w:val="24"/>
          <w:szCs w:val="24"/>
          <w:lang w:eastAsia="ru-RU"/>
        </w:rPr>
        <w:t>=</w:t>
      </w:r>
      <w:proofErr w:type="spellStart"/>
      <w:r w:rsidRPr="000C417B">
        <w:rPr>
          <w:rFonts w:ascii="Times New Roman" w:eastAsia="Times New Roman" w:hAnsi="Times New Roman" w:cs="Times New Roman"/>
          <w:sz w:val="24"/>
          <w:szCs w:val="24"/>
          <w:lang w:val="en-US" w:eastAsia="ru-RU"/>
        </w:rPr>
        <w:t>mgh</w:t>
      </w:r>
      <w:proofErr w:type="spellEnd"/>
      <w:r w:rsidRPr="000C417B">
        <w:rPr>
          <w:rFonts w:ascii="Times New Roman" w:eastAsia="Times New Roman" w:hAnsi="Times New Roman" w:cs="Times New Roman"/>
          <w:sz w:val="24"/>
          <w:szCs w:val="24"/>
          <w:lang w:eastAsia="ru-RU"/>
        </w:rPr>
        <w:t>/</w:t>
      </w:r>
      <w:r w:rsidRPr="000C417B">
        <w:rPr>
          <w:rFonts w:ascii="Times New Roman" w:eastAsia="Times New Roman" w:hAnsi="Times New Roman" w:cs="Times New Roman"/>
          <w:sz w:val="24"/>
          <w:szCs w:val="24"/>
          <w:lang w:val="en-US" w:eastAsia="ru-RU"/>
        </w:rPr>
        <w:t>t</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7"/>
          <w:szCs w:val="27"/>
          <w:u w:val="single"/>
          <w:lang w:eastAsia="ru-RU"/>
        </w:rPr>
        <w:lastRenderedPageBreak/>
        <w:t>Практическая работа «</w:t>
      </w:r>
      <w:r w:rsidRPr="000C417B">
        <w:rPr>
          <w:rFonts w:ascii="Times New Roman" w:eastAsia="Times New Roman" w:hAnsi="Times New Roman" w:cs="Times New Roman"/>
          <w:b/>
          <w:bCs/>
          <w:sz w:val="24"/>
          <w:szCs w:val="24"/>
          <w:u w:val="single"/>
          <w:lang w:eastAsia="ru-RU"/>
        </w:rPr>
        <w:t>Ориентировочная оценка состояния здоровья».</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i/>
          <w:iCs/>
          <w:sz w:val="24"/>
          <w:szCs w:val="24"/>
          <w:u w:val="single"/>
          <w:lang w:eastAsia="ru-RU"/>
        </w:rPr>
        <w:t>Возможный вариант выполнения работы.</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Описанные ниже пробы не требуют аппаратурного оснащения. Их надо проводить не ранее чем через час после приема пищи. </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4"/>
          <w:szCs w:val="24"/>
          <w:u w:val="single"/>
          <w:lang w:eastAsia="ru-RU"/>
        </w:rPr>
        <w:t xml:space="preserve">Противопоказания: </w:t>
      </w:r>
      <w:r w:rsidRPr="000C417B">
        <w:rPr>
          <w:rFonts w:ascii="Times New Roman" w:eastAsia="Times New Roman" w:hAnsi="Times New Roman" w:cs="Times New Roman"/>
          <w:sz w:val="24"/>
          <w:szCs w:val="24"/>
          <w:lang w:eastAsia="ru-RU"/>
        </w:rPr>
        <w:t>повышение температуры, обострение хронического или развитие какого-либо острого заболевания.</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Monotype Corsiva" w:eastAsia="Times New Roman" w:hAnsi="Monotype Corsiva" w:cs="Times New Roman"/>
          <w:b/>
          <w:bCs/>
          <w:i/>
          <w:iCs/>
          <w:sz w:val="36"/>
          <w:szCs w:val="36"/>
          <w:u w:val="single"/>
          <w:lang w:eastAsia="ru-RU"/>
        </w:rPr>
        <w:t>Проба №1.</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Подсчитать частоту своего пульса в положении "сидя". Можно это сделать за 15 секунд и умножить результат на 4 или за 20 секунд и умножить результат на 3. Юноши, у которых частота пульса за 1 минуте меньше 55 ударов получают 5 баллов; при частоте пульса 56-65 ударов 4 балла; 66-75 ударов - 3; 76-85 ударов - 2 балла; более 85 - 1 балл. У девушек оцениваются показатели на 5 ударов больше.</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Monotype Corsiva" w:eastAsia="Times New Roman" w:hAnsi="Monotype Corsiva" w:cs="Times New Roman"/>
          <w:b/>
          <w:bCs/>
          <w:i/>
          <w:iCs/>
          <w:sz w:val="36"/>
          <w:szCs w:val="36"/>
          <w:u w:val="single"/>
          <w:lang w:eastAsia="ru-RU"/>
        </w:rPr>
        <w:t>Проба №2.</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 положении "сидя" сделать спокойный выдох, затем такой же вдох, зажать двумя пальцами нос, закрыть рот, зафиксировать время, которое удается не дышать. Результат 60 и более секунд оценивается в 5 баллов; 50-59 секунд - 4; 40-49 секунд - 3; 30-39 секунд - 2 балла; 20-29 секунд- 1 балл.</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Monotype Corsiva" w:eastAsia="Times New Roman" w:hAnsi="Monotype Corsiva" w:cs="Times New Roman"/>
          <w:b/>
          <w:bCs/>
          <w:i/>
          <w:iCs/>
          <w:sz w:val="36"/>
          <w:szCs w:val="36"/>
          <w:u w:val="single"/>
          <w:lang w:eastAsia="ru-RU"/>
        </w:rPr>
        <w:t>Проба №3.</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Медленно присесть на корточки и спокойно побыть в этой позе без напряжения около 1 минуты. Замерить частоту пульса за 15 секунд. Резко встать и вновь подсчитать пульс за 15 секунд. Если произошло учащение пульса на 1 удар - результат 5 </w:t>
      </w:r>
      <w:proofErr w:type="spellStart"/>
      <w:r w:rsidRPr="000C417B">
        <w:rPr>
          <w:rFonts w:ascii="Times New Roman" w:eastAsia="Times New Roman" w:hAnsi="Times New Roman" w:cs="Times New Roman"/>
          <w:sz w:val="24"/>
          <w:szCs w:val="24"/>
          <w:lang w:eastAsia="ru-RU"/>
        </w:rPr>
        <w:t>балло</w:t>
      </w:r>
      <w:proofErr w:type="spellEnd"/>
      <w:r w:rsidRPr="000C417B">
        <w:rPr>
          <w:rFonts w:ascii="Times New Roman" w:eastAsia="Times New Roman" w:hAnsi="Times New Roman" w:cs="Times New Roman"/>
          <w:sz w:val="24"/>
          <w:szCs w:val="24"/>
          <w:lang w:eastAsia="ru-RU"/>
        </w:rPr>
        <w:t>; на 2 удара - 4 балла; на 3 удара - 3 балла; на 4 - 2 балла; на 5 и более ударов - 1 балл.</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Monotype Corsiva" w:eastAsia="Times New Roman" w:hAnsi="Monotype Corsiva" w:cs="Times New Roman"/>
          <w:b/>
          <w:bCs/>
          <w:i/>
          <w:iCs/>
          <w:sz w:val="36"/>
          <w:szCs w:val="36"/>
          <w:u w:val="single"/>
          <w:lang w:eastAsia="ru-RU"/>
        </w:rPr>
        <w:t>Проба №4.</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Подсчитать пульс в свободном состоянии за 15 секунд. Сделать за 30 секунд 20 глубоких приседаний с вытягиванием рук вперед. Вставая, руки опускать. Подсчитать пульс за 10 секунд немедленно после приседаний, прибавить к этой величине еще 2 удара. Рассчитать на сколько </w:t>
      </w:r>
      <w:r w:rsidRPr="000C417B">
        <w:rPr>
          <w:rFonts w:ascii="Times New Roman" w:eastAsia="Times New Roman" w:hAnsi="Times New Roman" w:cs="Times New Roman"/>
          <w:sz w:val="24"/>
          <w:szCs w:val="24"/>
          <w:lang w:eastAsia="ru-RU"/>
        </w:rPr>
        <w:lastRenderedPageBreak/>
        <w:t>процентов повысилось число ударов пульса: если не более</w:t>
      </w:r>
      <w:proofErr w:type="gramStart"/>
      <w:r w:rsidRPr="000C417B">
        <w:rPr>
          <w:rFonts w:ascii="Times New Roman" w:eastAsia="Times New Roman" w:hAnsi="Times New Roman" w:cs="Times New Roman"/>
          <w:sz w:val="24"/>
          <w:szCs w:val="24"/>
          <w:lang w:eastAsia="ru-RU"/>
        </w:rPr>
        <w:t>,</w:t>
      </w:r>
      <w:proofErr w:type="gramEnd"/>
      <w:r w:rsidRPr="000C417B">
        <w:rPr>
          <w:rFonts w:ascii="Times New Roman" w:eastAsia="Times New Roman" w:hAnsi="Times New Roman" w:cs="Times New Roman"/>
          <w:sz w:val="24"/>
          <w:szCs w:val="24"/>
          <w:lang w:eastAsia="ru-RU"/>
        </w:rPr>
        <w:t xml:space="preserve"> чем на 25% - 5 баллов; если на 26-40% - 4; на 41-55% -3; на 56-70% - 2 балла; более чем на 70% - 1 балл.</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При необходимости можно </w:t>
      </w:r>
      <w:proofErr w:type="gramStart"/>
      <w:r w:rsidRPr="000C417B">
        <w:rPr>
          <w:rFonts w:ascii="Times New Roman" w:eastAsia="Times New Roman" w:hAnsi="Times New Roman" w:cs="Times New Roman"/>
          <w:sz w:val="24"/>
          <w:szCs w:val="24"/>
          <w:lang w:eastAsia="ru-RU"/>
        </w:rPr>
        <w:t>сделать приседания держась</w:t>
      </w:r>
      <w:proofErr w:type="gramEnd"/>
      <w:r w:rsidRPr="000C417B">
        <w:rPr>
          <w:rFonts w:ascii="Times New Roman" w:eastAsia="Times New Roman" w:hAnsi="Times New Roman" w:cs="Times New Roman"/>
          <w:sz w:val="24"/>
          <w:szCs w:val="24"/>
          <w:lang w:eastAsia="ru-RU"/>
        </w:rPr>
        <w:t xml:space="preserve"> за край стола.</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4"/>
          <w:szCs w:val="24"/>
          <w:u w:val="single"/>
          <w:lang w:eastAsia="ru-RU"/>
        </w:rPr>
        <w:t>Задание:</w:t>
      </w:r>
      <w:r w:rsidRPr="000C417B">
        <w:rPr>
          <w:rFonts w:ascii="Times New Roman" w:eastAsia="Times New Roman" w:hAnsi="Times New Roman" w:cs="Times New Roman"/>
          <w:sz w:val="24"/>
          <w:szCs w:val="24"/>
          <w:lang w:eastAsia="ru-RU"/>
        </w:rPr>
        <w:t xml:space="preserve"> Определить коэффициент здоровья (</w:t>
      </w:r>
      <w:proofErr w:type="gramStart"/>
      <w:r w:rsidRPr="000C417B">
        <w:rPr>
          <w:rFonts w:ascii="Times New Roman" w:eastAsia="Times New Roman" w:hAnsi="Times New Roman" w:cs="Times New Roman"/>
          <w:sz w:val="24"/>
          <w:szCs w:val="24"/>
          <w:lang w:eastAsia="ru-RU"/>
        </w:rPr>
        <w:t>КЗ</w:t>
      </w:r>
      <w:proofErr w:type="gramEnd"/>
      <w:r w:rsidRPr="000C417B">
        <w:rPr>
          <w:rFonts w:ascii="Times New Roman" w:eastAsia="Times New Roman" w:hAnsi="Times New Roman" w:cs="Times New Roman"/>
          <w:sz w:val="24"/>
          <w:szCs w:val="24"/>
          <w:lang w:eastAsia="ru-RU"/>
        </w:rPr>
        <w:t xml:space="preserve">) по формуле </w:t>
      </w:r>
      <w:proofErr w:type="spellStart"/>
      <w:r w:rsidRPr="000C417B">
        <w:rPr>
          <w:rFonts w:ascii="Times New Roman" w:eastAsia="Times New Roman" w:hAnsi="Times New Roman" w:cs="Times New Roman"/>
          <w:sz w:val="24"/>
          <w:szCs w:val="24"/>
          <w:lang w:eastAsia="ru-RU"/>
        </w:rPr>
        <w:t>Р.М.Баевского</w:t>
      </w:r>
      <w:proofErr w:type="spellEnd"/>
      <w:r w:rsidRPr="000C417B">
        <w:rPr>
          <w:rFonts w:ascii="Times New Roman" w:eastAsia="Times New Roman" w:hAnsi="Times New Roman" w:cs="Times New Roman"/>
          <w:sz w:val="24"/>
          <w:szCs w:val="24"/>
          <w:lang w:eastAsia="ru-RU"/>
        </w:rPr>
        <w:t>.</w:t>
      </w:r>
    </w:p>
    <w:p w:rsidR="000C417B" w:rsidRPr="000C417B" w:rsidRDefault="000C417B" w:rsidP="000C417B">
      <w:p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i/>
          <w:iCs/>
          <w:sz w:val="24"/>
          <w:szCs w:val="24"/>
          <w:u w:val="single"/>
          <w:lang w:eastAsia="ru-RU"/>
        </w:rPr>
        <w:t>Оборудование:</w:t>
      </w:r>
      <w:r w:rsidRPr="000C417B">
        <w:rPr>
          <w:rFonts w:ascii="Times New Roman" w:eastAsia="Times New Roman" w:hAnsi="Times New Roman" w:cs="Times New Roman"/>
          <w:sz w:val="24"/>
          <w:szCs w:val="24"/>
          <w:lang w:eastAsia="ru-RU"/>
        </w:rPr>
        <w:t xml:space="preserve"> секундомер, прибор для определения артериального давления, счетная машинка, весы медицинские, ростомер.</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sz w:val="24"/>
          <w:szCs w:val="24"/>
          <w:u w:val="single"/>
          <w:lang w:eastAsia="ru-RU"/>
        </w:rPr>
        <w:t>Ход выполнения работы:</w:t>
      </w:r>
    </w:p>
    <w:p w:rsidR="000C417B" w:rsidRPr="000C417B" w:rsidRDefault="000C417B" w:rsidP="000C417B">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Измерить рост, массу тела, частоту сердечных сокращений (ЧСС), </w:t>
      </w:r>
      <w:proofErr w:type="spellStart"/>
      <w:r w:rsidRPr="000C417B">
        <w:rPr>
          <w:rFonts w:ascii="Times New Roman" w:eastAsia="Times New Roman" w:hAnsi="Times New Roman" w:cs="Times New Roman"/>
          <w:sz w:val="24"/>
          <w:szCs w:val="24"/>
          <w:lang w:eastAsia="ru-RU"/>
        </w:rPr>
        <w:t>систолитическое</w:t>
      </w:r>
      <w:proofErr w:type="spellEnd"/>
      <w:r w:rsidRPr="000C417B">
        <w:rPr>
          <w:rFonts w:ascii="Times New Roman" w:eastAsia="Times New Roman" w:hAnsi="Times New Roman" w:cs="Times New Roman"/>
          <w:sz w:val="24"/>
          <w:szCs w:val="24"/>
          <w:lang w:eastAsia="ru-RU"/>
        </w:rPr>
        <w:t xml:space="preserve"> артериальное давление (САД), </w:t>
      </w:r>
      <w:proofErr w:type="spellStart"/>
      <w:r w:rsidRPr="000C417B">
        <w:rPr>
          <w:rFonts w:ascii="Times New Roman" w:eastAsia="Times New Roman" w:hAnsi="Times New Roman" w:cs="Times New Roman"/>
          <w:sz w:val="24"/>
          <w:szCs w:val="24"/>
          <w:lang w:eastAsia="ru-RU"/>
        </w:rPr>
        <w:t>диастолитическое</w:t>
      </w:r>
      <w:proofErr w:type="spellEnd"/>
      <w:r w:rsidRPr="000C417B">
        <w:rPr>
          <w:rFonts w:ascii="Times New Roman" w:eastAsia="Times New Roman" w:hAnsi="Times New Roman" w:cs="Times New Roman"/>
          <w:sz w:val="24"/>
          <w:szCs w:val="24"/>
          <w:lang w:eastAsia="ru-RU"/>
        </w:rPr>
        <w:t xml:space="preserve"> артериальное давление (ДАД) в покое.</w:t>
      </w:r>
    </w:p>
    <w:p w:rsidR="000C417B" w:rsidRPr="000C417B" w:rsidRDefault="000C417B" w:rsidP="000C417B">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Определить коэффициент здоровья по формуле:</w:t>
      </w:r>
    </w:p>
    <w:p w:rsidR="000C417B" w:rsidRPr="000C417B" w:rsidRDefault="000C417B" w:rsidP="000C417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C417B">
        <w:rPr>
          <w:rFonts w:ascii="Times New Roman" w:eastAsia="Times New Roman" w:hAnsi="Times New Roman" w:cs="Times New Roman"/>
          <w:sz w:val="24"/>
          <w:szCs w:val="24"/>
          <w:lang w:eastAsia="ru-RU"/>
        </w:rPr>
        <w:t>КЗ</w:t>
      </w:r>
      <w:proofErr w:type="gramEnd"/>
      <w:r w:rsidRPr="000C417B">
        <w:rPr>
          <w:rFonts w:ascii="Times New Roman" w:eastAsia="Times New Roman" w:hAnsi="Times New Roman" w:cs="Times New Roman"/>
          <w:sz w:val="24"/>
          <w:szCs w:val="24"/>
          <w:lang w:eastAsia="ru-RU"/>
        </w:rPr>
        <w:t xml:space="preserve">=0,011*ЧСС+0,014*САД+0,008*ДАД+0,014*В+0,009*М+0,004*П+0,009*Р-0,273  где </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ЧСС - частота сердечных сокращений</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САД - </w:t>
      </w:r>
      <w:proofErr w:type="spellStart"/>
      <w:r w:rsidRPr="000C417B">
        <w:rPr>
          <w:rFonts w:ascii="Times New Roman" w:eastAsia="Times New Roman" w:hAnsi="Times New Roman" w:cs="Times New Roman"/>
          <w:sz w:val="24"/>
          <w:szCs w:val="24"/>
          <w:lang w:eastAsia="ru-RU"/>
        </w:rPr>
        <w:t>систолитическое</w:t>
      </w:r>
      <w:proofErr w:type="spellEnd"/>
      <w:r w:rsidRPr="000C417B">
        <w:rPr>
          <w:rFonts w:ascii="Times New Roman" w:eastAsia="Times New Roman" w:hAnsi="Times New Roman" w:cs="Times New Roman"/>
          <w:sz w:val="24"/>
          <w:szCs w:val="24"/>
          <w:lang w:eastAsia="ru-RU"/>
        </w:rPr>
        <w:t xml:space="preserve"> артериальное давление</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 xml:space="preserve">ДАД - </w:t>
      </w:r>
      <w:proofErr w:type="spellStart"/>
      <w:r w:rsidRPr="000C417B">
        <w:rPr>
          <w:rFonts w:ascii="Times New Roman" w:eastAsia="Times New Roman" w:hAnsi="Times New Roman" w:cs="Times New Roman"/>
          <w:sz w:val="24"/>
          <w:szCs w:val="24"/>
          <w:lang w:eastAsia="ru-RU"/>
        </w:rPr>
        <w:t>диастолитическое</w:t>
      </w:r>
      <w:proofErr w:type="spellEnd"/>
      <w:r w:rsidRPr="000C417B">
        <w:rPr>
          <w:rFonts w:ascii="Times New Roman" w:eastAsia="Times New Roman" w:hAnsi="Times New Roman" w:cs="Times New Roman"/>
          <w:sz w:val="24"/>
          <w:szCs w:val="24"/>
          <w:lang w:eastAsia="ru-RU"/>
        </w:rPr>
        <w:t xml:space="preserve"> артериальное давление </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В - возраст в годах</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М - масса тела в килограммах</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C417B">
        <w:rPr>
          <w:rFonts w:ascii="Times New Roman" w:eastAsia="Times New Roman" w:hAnsi="Times New Roman" w:cs="Times New Roman"/>
          <w:sz w:val="24"/>
          <w:szCs w:val="24"/>
          <w:lang w:eastAsia="ru-RU"/>
        </w:rPr>
        <w:t>П</w:t>
      </w:r>
      <w:proofErr w:type="gramEnd"/>
      <w:r w:rsidRPr="000C417B">
        <w:rPr>
          <w:rFonts w:ascii="Times New Roman" w:eastAsia="Times New Roman" w:hAnsi="Times New Roman" w:cs="Times New Roman"/>
          <w:sz w:val="24"/>
          <w:szCs w:val="24"/>
          <w:lang w:eastAsia="ru-RU"/>
        </w:rPr>
        <w:t xml:space="preserve"> - пол (мужской -1, женский -2)</w:t>
      </w:r>
    </w:p>
    <w:p w:rsidR="000C417B" w:rsidRPr="000C417B" w:rsidRDefault="000C417B" w:rsidP="000C417B">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C417B">
        <w:rPr>
          <w:rFonts w:ascii="Times New Roman" w:eastAsia="Times New Roman" w:hAnsi="Times New Roman" w:cs="Times New Roman"/>
          <w:sz w:val="24"/>
          <w:szCs w:val="24"/>
          <w:lang w:eastAsia="ru-RU"/>
        </w:rPr>
        <w:t>Р</w:t>
      </w:r>
      <w:proofErr w:type="gramEnd"/>
      <w:r w:rsidRPr="000C417B">
        <w:rPr>
          <w:rFonts w:ascii="Times New Roman" w:eastAsia="Times New Roman" w:hAnsi="Times New Roman" w:cs="Times New Roman"/>
          <w:sz w:val="24"/>
          <w:szCs w:val="24"/>
          <w:lang w:eastAsia="ru-RU"/>
        </w:rPr>
        <w:t xml:space="preserve"> - рост в сантиметрах</w:t>
      </w:r>
    </w:p>
    <w:p w:rsidR="000C417B" w:rsidRPr="000C417B" w:rsidRDefault="000C417B" w:rsidP="000C417B">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Оценить состояние системы кровообращения</w:t>
      </w:r>
    </w:p>
    <w:tbl>
      <w:tblPr>
        <w:tblW w:w="64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
        <w:gridCol w:w="5498"/>
      </w:tblGrid>
      <w:tr w:rsidR="000C417B" w:rsidRPr="000C417B" w:rsidTr="002A2A08">
        <w:trPr>
          <w:trHeight w:val="375"/>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proofErr w:type="gramStart"/>
            <w:r w:rsidRPr="000C417B">
              <w:rPr>
                <w:rFonts w:ascii="Times New Roman" w:eastAsia="Times New Roman" w:hAnsi="Times New Roman" w:cs="Times New Roman"/>
                <w:b/>
                <w:bCs/>
                <w:sz w:val="24"/>
                <w:szCs w:val="24"/>
                <w:lang w:eastAsia="ru-RU"/>
              </w:rPr>
              <w:t>КЗ</w:t>
            </w:r>
            <w:proofErr w:type="gramEnd"/>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b/>
                <w:bCs/>
                <w:sz w:val="24"/>
                <w:szCs w:val="24"/>
                <w:lang w:eastAsia="ru-RU"/>
              </w:rPr>
              <w:t>Степень адаптации системы кровообращения</w:t>
            </w:r>
          </w:p>
        </w:tc>
      </w:tr>
      <w:tr w:rsidR="000C417B" w:rsidRPr="000C417B" w:rsidTr="002A2A08">
        <w:trPr>
          <w:trHeight w:val="270"/>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1</w:t>
            </w:r>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Оптимальная</w:t>
            </w:r>
          </w:p>
        </w:tc>
      </w:tr>
      <w:tr w:rsidR="000C417B" w:rsidRPr="000C417B" w:rsidTr="002A2A08">
        <w:trPr>
          <w:trHeight w:val="240"/>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2</w:t>
            </w:r>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Удовлетворительная</w:t>
            </w:r>
          </w:p>
        </w:tc>
      </w:tr>
      <w:tr w:rsidR="000C417B" w:rsidRPr="000C417B" w:rsidTr="002A2A08">
        <w:trPr>
          <w:trHeight w:val="360"/>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3</w:t>
            </w:r>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Неполная</w:t>
            </w:r>
          </w:p>
        </w:tc>
      </w:tr>
      <w:tr w:rsidR="000C417B" w:rsidRPr="000C417B" w:rsidTr="002A2A08">
        <w:trPr>
          <w:trHeight w:val="360"/>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lastRenderedPageBreak/>
              <w:t>4</w:t>
            </w:r>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Кратковременная</w:t>
            </w:r>
          </w:p>
        </w:tc>
      </w:tr>
      <w:tr w:rsidR="000C417B" w:rsidRPr="000C417B" w:rsidTr="002A2A08">
        <w:trPr>
          <w:trHeight w:val="345"/>
          <w:tblCellSpacing w:w="15" w:type="dxa"/>
        </w:trPr>
        <w:tc>
          <w:tcPr>
            <w:tcW w:w="900"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jc w:val="center"/>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5</w:t>
            </w:r>
          </w:p>
        </w:tc>
        <w:tc>
          <w:tcPr>
            <w:tcW w:w="5325" w:type="dxa"/>
            <w:tcBorders>
              <w:top w:val="outset" w:sz="6" w:space="0" w:color="EB6774"/>
              <w:left w:val="outset" w:sz="6" w:space="0" w:color="EB6774"/>
              <w:bottom w:val="outset" w:sz="6" w:space="0" w:color="EB6774"/>
              <w:right w:val="outset" w:sz="6" w:space="0" w:color="EB6774"/>
            </w:tcBorders>
            <w:vAlign w:val="center"/>
            <w:hideMark/>
          </w:tcPr>
          <w:p w:rsidR="000C417B" w:rsidRPr="000C417B" w:rsidRDefault="000C417B" w:rsidP="000C417B">
            <w:pPr>
              <w:spacing w:after="0" w:line="240" w:lineRule="auto"/>
              <w:rPr>
                <w:rFonts w:ascii="Times New Roman" w:eastAsia="Times New Roman" w:hAnsi="Times New Roman" w:cs="Times New Roman"/>
                <w:sz w:val="24"/>
                <w:szCs w:val="24"/>
                <w:lang w:eastAsia="ru-RU"/>
              </w:rPr>
            </w:pPr>
            <w:r w:rsidRPr="000C417B">
              <w:rPr>
                <w:rFonts w:ascii="Times New Roman" w:eastAsia="Times New Roman" w:hAnsi="Times New Roman" w:cs="Times New Roman"/>
                <w:sz w:val="24"/>
                <w:szCs w:val="24"/>
                <w:lang w:eastAsia="ru-RU"/>
              </w:rPr>
              <w:t>Недостаточная</w:t>
            </w:r>
          </w:p>
        </w:tc>
      </w:tr>
    </w:tbl>
    <w:p w:rsidR="000C417B" w:rsidRPr="000C417B" w:rsidRDefault="000C417B" w:rsidP="000C417B">
      <w:pPr>
        <w:spacing w:after="0" w:line="240" w:lineRule="auto"/>
        <w:rPr>
          <w:rFonts w:ascii="Times New Roman" w:eastAsia="Times New Roman" w:hAnsi="Times New Roman" w:cs="Times New Roman"/>
          <w:sz w:val="28"/>
          <w:szCs w:val="28"/>
          <w:lang w:eastAsia="ru-RU"/>
        </w:rPr>
      </w:pPr>
    </w:p>
    <w:p w:rsidR="00961861" w:rsidRDefault="00961861"/>
    <w:sectPr w:rsidR="00961861" w:rsidSect="00036CE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102"/>
    <w:multiLevelType w:val="multilevel"/>
    <w:tmpl w:val="4A02B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9378D"/>
    <w:multiLevelType w:val="hybridMultilevel"/>
    <w:tmpl w:val="6E5404DA"/>
    <w:lvl w:ilvl="0" w:tplc="10E235D2">
      <w:start w:val="1"/>
      <w:numFmt w:val="bullet"/>
      <w:pStyle w:val="1"/>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716"/>
        </w:tabs>
        <w:ind w:left="2716" w:hanging="360"/>
      </w:pPr>
      <w:rPr>
        <w:rFonts w:ascii="Courier New" w:hAnsi="Courier New" w:cs="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cs="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cs="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3">
    <w:nsid w:val="0AB560AC"/>
    <w:multiLevelType w:val="multilevel"/>
    <w:tmpl w:val="E4CC1D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D24E4"/>
    <w:multiLevelType w:val="multilevel"/>
    <w:tmpl w:val="CD8E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1B683E"/>
    <w:multiLevelType w:val="multilevel"/>
    <w:tmpl w:val="A35CA9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A921A0"/>
    <w:multiLevelType w:val="hybridMultilevel"/>
    <w:tmpl w:val="7AA48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334897"/>
    <w:multiLevelType w:val="multilevel"/>
    <w:tmpl w:val="FD7E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FF57D3"/>
    <w:multiLevelType w:val="hybridMultilevel"/>
    <w:tmpl w:val="206877CC"/>
    <w:lvl w:ilvl="0" w:tplc="48EA8F5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304CD4"/>
    <w:multiLevelType w:val="hybridMultilevel"/>
    <w:tmpl w:val="49C47B5A"/>
    <w:lvl w:ilvl="0" w:tplc="88826A1E">
      <w:start w:val="1"/>
      <w:numFmt w:val="bullet"/>
      <w:lvlText w:val="•"/>
      <w:lvlJc w:val="left"/>
      <w:pPr>
        <w:tabs>
          <w:tab w:val="num" w:pos="720"/>
        </w:tabs>
        <w:ind w:left="720" w:hanging="360"/>
      </w:pPr>
      <w:rPr>
        <w:rFonts w:ascii="Arial" w:hAnsi="Arial" w:hint="default"/>
      </w:rPr>
    </w:lvl>
    <w:lvl w:ilvl="1" w:tplc="9604B3CC" w:tentative="1">
      <w:start w:val="1"/>
      <w:numFmt w:val="bullet"/>
      <w:lvlText w:val="•"/>
      <w:lvlJc w:val="left"/>
      <w:pPr>
        <w:tabs>
          <w:tab w:val="num" w:pos="1440"/>
        </w:tabs>
        <w:ind w:left="1440" w:hanging="360"/>
      </w:pPr>
      <w:rPr>
        <w:rFonts w:ascii="Arial" w:hAnsi="Arial" w:hint="default"/>
      </w:rPr>
    </w:lvl>
    <w:lvl w:ilvl="2" w:tplc="2FB46646" w:tentative="1">
      <w:start w:val="1"/>
      <w:numFmt w:val="bullet"/>
      <w:lvlText w:val="•"/>
      <w:lvlJc w:val="left"/>
      <w:pPr>
        <w:tabs>
          <w:tab w:val="num" w:pos="2160"/>
        </w:tabs>
        <w:ind w:left="2160" w:hanging="360"/>
      </w:pPr>
      <w:rPr>
        <w:rFonts w:ascii="Arial" w:hAnsi="Arial" w:hint="default"/>
      </w:rPr>
    </w:lvl>
    <w:lvl w:ilvl="3" w:tplc="247AA206" w:tentative="1">
      <w:start w:val="1"/>
      <w:numFmt w:val="bullet"/>
      <w:lvlText w:val="•"/>
      <w:lvlJc w:val="left"/>
      <w:pPr>
        <w:tabs>
          <w:tab w:val="num" w:pos="2880"/>
        </w:tabs>
        <w:ind w:left="2880" w:hanging="360"/>
      </w:pPr>
      <w:rPr>
        <w:rFonts w:ascii="Arial" w:hAnsi="Arial" w:hint="default"/>
      </w:rPr>
    </w:lvl>
    <w:lvl w:ilvl="4" w:tplc="6BBECA2C" w:tentative="1">
      <w:start w:val="1"/>
      <w:numFmt w:val="bullet"/>
      <w:lvlText w:val="•"/>
      <w:lvlJc w:val="left"/>
      <w:pPr>
        <w:tabs>
          <w:tab w:val="num" w:pos="3600"/>
        </w:tabs>
        <w:ind w:left="3600" w:hanging="360"/>
      </w:pPr>
      <w:rPr>
        <w:rFonts w:ascii="Arial" w:hAnsi="Arial" w:hint="default"/>
      </w:rPr>
    </w:lvl>
    <w:lvl w:ilvl="5" w:tplc="B0622A38" w:tentative="1">
      <w:start w:val="1"/>
      <w:numFmt w:val="bullet"/>
      <w:lvlText w:val="•"/>
      <w:lvlJc w:val="left"/>
      <w:pPr>
        <w:tabs>
          <w:tab w:val="num" w:pos="4320"/>
        </w:tabs>
        <w:ind w:left="4320" w:hanging="360"/>
      </w:pPr>
      <w:rPr>
        <w:rFonts w:ascii="Arial" w:hAnsi="Arial" w:hint="default"/>
      </w:rPr>
    </w:lvl>
    <w:lvl w:ilvl="6" w:tplc="22C2BC90" w:tentative="1">
      <w:start w:val="1"/>
      <w:numFmt w:val="bullet"/>
      <w:lvlText w:val="•"/>
      <w:lvlJc w:val="left"/>
      <w:pPr>
        <w:tabs>
          <w:tab w:val="num" w:pos="5040"/>
        </w:tabs>
        <w:ind w:left="5040" w:hanging="360"/>
      </w:pPr>
      <w:rPr>
        <w:rFonts w:ascii="Arial" w:hAnsi="Arial" w:hint="default"/>
      </w:rPr>
    </w:lvl>
    <w:lvl w:ilvl="7" w:tplc="7BB65550" w:tentative="1">
      <w:start w:val="1"/>
      <w:numFmt w:val="bullet"/>
      <w:lvlText w:val="•"/>
      <w:lvlJc w:val="left"/>
      <w:pPr>
        <w:tabs>
          <w:tab w:val="num" w:pos="5760"/>
        </w:tabs>
        <w:ind w:left="5760" w:hanging="360"/>
      </w:pPr>
      <w:rPr>
        <w:rFonts w:ascii="Arial" w:hAnsi="Arial" w:hint="default"/>
      </w:rPr>
    </w:lvl>
    <w:lvl w:ilvl="8" w:tplc="33AA7954" w:tentative="1">
      <w:start w:val="1"/>
      <w:numFmt w:val="bullet"/>
      <w:lvlText w:val="•"/>
      <w:lvlJc w:val="left"/>
      <w:pPr>
        <w:tabs>
          <w:tab w:val="num" w:pos="6480"/>
        </w:tabs>
        <w:ind w:left="6480" w:hanging="360"/>
      </w:pPr>
      <w:rPr>
        <w:rFonts w:ascii="Arial" w:hAnsi="Arial" w:hint="default"/>
      </w:rPr>
    </w:lvl>
  </w:abstractNum>
  <w:abstractNum w:abstractNumId="10">
    <w:nsid w:val="20656CAC"/>
    <w:multiLevelType w:val="multilevel"/>
    <w:tmpl w:val="8B60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5A5BE5"/>
    <w:multiLevelType w:val="multilevel"/>
    <w:tmpl w:val="745EC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27E0678B"/>
    <w:multiLevelType w:val="multilevel"/>
    <w:tmpl w:val="395C0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92546F"/>
    <w:multiLevelType w:val="hybridMultilevel"/>
    <w:tmpl w:val="7B90D5EA"/>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cs="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cs="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cs="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5">
    <w:nsid w:val="2B580F22"/>
    <w:multiLevelType w:val="hybridMultilevel"/>
    <w:tmpl w:val="1AB26EB8"/>
    <w:lvl w:ilvl="0" w:tplc="E0A6E76A">
      <w:start w:val="1"/>
      <w:numFmt w:val="bullet"/>
      <w:lvlText w:val=""/>
      <w:lvlJc w:val="left"/>
      <w:pPr>
        <w:tabs>
          <w:tab w:val="num" w:pos="720"/>
        </w:tabs>
        <w:ind w:left="720" w:hanging="360"/>
      </w:pPr>
      <w:rPr>
        <w:rFonts w:ascii="Symbol" w:hAnsi="Symbol" w:hint="default"/>
        <w:color w:val="auto"/>
        <w:sz w:val="24"/>
      </w:rPr>
    </w:lvl>
    <w:lvl w:ilvl="1" w:tplc="FFFFFFFF">
      <w:start w:val="1"/>
      <w:numFmt w:val="bullet"/>
      <w:lvlText w:val=""/>
      <w:lvlJc w:val="left"/>
      <w:pPr>
        <w:tabs>
          <w:tab w:val="num" w:pos="1440"/>
        </w:tabs>
        <w:ind w:left="1420" w:hanging="34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DB81F68"/>
    <w:multiLevelType w:val="hybridMultilevel"/>
    <w:tmpl w:val="20D6FA6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
      <w:lvlJc w:val="left"/>
      <w:pPr>
        <w:tabs>
          <w:tab w:val="num" w:pos="2007"/>
        </w:tabs>
        <w:ind w:left="2007" w:hanging="360"/>
      </w:pPr>
      <w:rPr>
        <w:rFonts w:ascii="Symbol" w:hAnsi="Symbol"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55007B9"/>
    <w:multiLevelType w:val="hybridMultilevel"/>
    <w:tmpl w:val="F4004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5F7E4A"/>
    <w:multiLevelType w:val="multilevel"/>
    <w:tmpl w:val="8180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8B63D6"/>
    <w:multiLevelType w:val="hybridMultilevel"/>
    <w:tmpl w:val="914A5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8D87246"/>
    <w:multiLevelType w:val="hybridMultilevel"/>
    <w:tmpl w:val="933CEC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92C1D3A"/>
    <w:multiLevelType w:val="hybridMultilevel"/>
    <w:tmpl w:val="E6BAF9E4"/>
    <w:lvl w:ilvl="0" w:tplc="971C84A0">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
    <w:nsid w:val="39CB6A18"/>
    <w:multiLevelType w:val="hybridMultilevel"/>
    <w:tmpl w:val="B1E636C4"/>
    <w:lvl w:ilvl="0" w:tplc="971C84A0">
      <w:start w:val="1"/>
      <w:numFmt w:val="bullet"/>
      <w:lvlText w:val=""/>
      <w:lvlJc w:val="left"/>
      <w:pPr>
        <w:tabs>
          <w:tab w:val="num" w:pos="720"/>
        </w:tabs>
        <w:ind w:left="720" w:hanging="360"/>
      </w:pPr>
      <w:rPr>
        <w:rFonts w:ascii="Wingdings" w:hAnsi="Wingdings" w:hint="default"/>
      </w:rPr>
    </w:lvl>
    <w:lvl w:ilvl="1" w:tplc="3AD8F250">
      <w:start w:val="4"/>
      <w:numFmt w:val="bullet"/>
      <w:lvlText w:val=""/>
      <w:lvlJc w:val="left"/>
      <w:pPr>
        <w:tabs>
          <w:tab w:val="num" w:pos="1452"/>
        </w:tabs>
        <w:ind w:left="1452" w:hanging="360"/>
      </w:pPr>
      <w:rPr>
        <w:rFonts w:ascii="Wingdings 2" w:eastAsia="Times New Roman" w:hAnsi="Wingdings 2" w:cs="Arial" w:hint="default"/>
        <w:sz w:val="32"/>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23">
    <w:nsid w:val="3BE90E46"/>
    <w:multiLevelType w:val="multilevel"/>
    <w:tmpl w:val="7070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FA5DBE"/>
    <w:multiLevelType w:val="singleLevel"/>
    <w:tmpl w:val="01743CD6"/>
    <w:lvl w:ilvl="0">
      <w:start w:val="1"/>
      <w:numFmt w:val="decimal"/>
      <w:lvlText w:val="%1."/>
      <w:legacy w:legacy="1" w:legacySpace="0" w:legacyIndent="322"/>
      <w:lvlJc w:val="left"/>
      <w:rPr>
        <w:rFonts w:ascii="Times New Roman" w:hAnsi="Times New Roman" w:cs="Times New Roman" w:hint="default"/>
        <w:b/>
      </w:rPr>
    </w:lvl>
  </w:abstractNum>
  <w:abstractNum w:abstractNumId="25">
    <w:nsid w:val="40BE7703"/>
    <w:multiLevelType w:val="multilevel"/>
    <w:tmpl w:val="DEA05A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692666"/>
    <w:multiLevelType w:val="multilevel"/>
    <w:tmpl w:val="8E5AB5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C25CD2"/>
    <w:multiLevelType w:val="hybridMultilevel"/>
    <w:tmpl w:val="4C5A9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97B2BEF"/>
    <w:multiLevelType w:val="multilevel"/>
    <w:tmpl w:val="56824C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727"/>
        </w:tabs>
        <w:ind w:left="2727" w:hanging="360"/>
      </w:pPr>
      <w:rPr>
        <w:rFonts w:ascii="Courier New" w:hAnsi="Courier New" w:cs="Courier New" w:hint="default"/>
      </w:rPr>
    </w:lvl>
    <w:lvl w:ilvl="2" w:tplc="FFFFFFFF" w:tentative="1">
      <w:start w:val="1"/>
      <w:numFmt w:val="bullet"/>
      <w:lvlText w:val=""/>
      <w:lvlJc w:val="left"/>
      <w:pPr>
        <w:tabs>
          <w:tab w:val="num" w:pos="3447"/>
        </w:tabs>
        <w:ind w:left="3447" w:hanging="360"/>
      </w:pPr>
      <w:rPr>
        <w:rFonts w:ascii="Wingdings" w:hAnsi="Wingdings" w:hint="default"/>
      </w:rPr>
    </w:lvl>
    <w:lvl w:ilvl="3" w:tplc="FFFFFFFF" w:tentative="1">
      <w:start w:val="1"/>
      <w:numFmt w:val="bullet"/>
      <w:lvlText w:val=""/>
      <w:lvlJc w:val="left"/>
      <w:pPr>
        <w:tabs>
          <w:tab w:val="num" w:pos="4167"/>
        </w:tabs>
        <w:ind w:left="4167" w:hanging="360"/>
      </w:pPr>
      <w:rPr>
        <w:rFonts w:ascii="Symbol" w:hAnsi="Symbol" w:hint="default"/>
      </w:rPr>
    </w:lvl>
    <w:lvl w:ilvl="4" w:tplc="FFFFFFFF" w:tentative="1">
      <w:start w:val="1"/>
      <w:numFmt w:val="bullet"/>
      <w:lvlText w:val="o"/>
      <w:lvlJc w:val="left"/>
      <w:pPr>
        <w:tabs>
          <w:tab w:val="num" w:pos="4887"/>
        </w:tabs>
        <w:ind w:left="4887" w:hanging="360"/>
      </w:pPr>
      <w:rPr>
        <w:rFonts w:ascii="Courier New" w:hAnsi="Courier New" w:cs="Courier New" w:hint="default"/>
      </w:rPr>
    </w:lvl>
    <w:lvl w:ilvl="5" w:tplc="FFFFFFFF" w:tentative="1">
      <w:start w:val="1"/>
      <w:numFmt w:val="bullet"/>
      <w:lvlText w:val=""/>
      <w:lvlJc w:val="left"/>
      <w:pPr>
        <w:tabs>
          <w:tab w:val="num" w:pos="5607"/>
        </w:tabs>
        <w:ind w:left="5607" w:hanging="360"/>
      </w:pPr>
      <w:rPr>
        <w:rFonts w:ascii="Wingdings" w:hAnsi="Wingdings" w:hint="default"/>
      </w:rPr>
    </w:lvl>
    <w:lvl w:ilvl="6" w:tplc="FFFFFFFF" w:tentative="1">
      <w:start w:val="1"/>
      <w:numFmt w:val="bullet"/>
      <w:lvlText w:val=""/>
      <w:lvlJc w:val="left"/>
      <w:pPr>
        <w:tabs>
          <w:tab w:val="num" w:pos="6327"/>
        </w:tabs>
        <w:ind w:left="6327" w:hanging="360"/>
      </w:pPr>
      <w:rPr>
        <w:rFonts w:ascii="Symbol" w:hAnsi="Symbol" w:hint="default"/>
      </w:rPr>
    </w:lvl>
    <w:lvl w:ilvl="7" w:tplc="FFFFFFFF" w:tentative="1">
      <w:start w:val="1"/>
      <w:numFmt w:val="bullet"/>
      <w:lvlText w:val="o"/>
      <w:lvlJc w:val="left"/>
      <w:pPr>
        <w:tabs>
          <w:tab w:val="num" w:pos="7047"/>
        </w:tabs>
        <w:ind w:left="7047" w:hanging="360"/>
      </w:pPr>
      <w:rPr>
        <w:rFonts w:ascii="Courier New" w:hAnsi="Courier New" w:cs="Courier New" w:hint="default"/>
      </w:rPr>
    </w:lvl>
    <w:lvl w:ilvl="8" w:tplc="FFFFFFFF" w:tentative="1">
      <w:start w:val="1"/>
      <w:numFmt w:val="bullet"/>
      <w:lvlText w:val=""/>
      <w:lvlJc w:val="left"/>
      <w:pPr>
        <w:tabs>
          <w:tab w:val="num" w:pos="7767"/>
        </w:tabs>
        <w:ind w:left="7767" w:hanging="360"/>
      </w:pPr>
      <w:rPr>
        <w:rFonts w:ascii="Wingdings" w:hAnsi="Wingdings" w:hint="default"/>
      </w:rPr>
    </w:lvl>
  </w:abstractNum>
  <w:abstractNum w:abstractNumId="30">
    <w:nsid w:val="4DAB69B0"/>
    <w:multiLevelType w:val="multilevel"/>
    <w:tmpl w:val="985C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DE10C3"/>
    <w:multiLevelType w:val="hybridMultilevel"/>
    <w:tmpl w:val="9ACE71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36F7508"/>
    <w:multiLevelType w:val="multilevel"/>
    <w:tmpl w:val="07CA27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0065F0"/>
    <w:multiLevelType w:val="hybridMultilevel"/>
    <w:tmpl w:val="9716A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F20F5"/>
    <w:multiLevelType w:val="hybridMultilevel"/>
    <w:tmpl w:val="26E0A2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66FB0720"/>
    <w:multiLevelType w:val="hybridMultilevel"/>
    <w:tmpl w:val="2D08F3E0"/>
    <w:lvl w:ilvl="0" w:tplc="0419000B">
      <w:start w:val="1"/>
      <w:numFmt w:val="bullet"/>
      <w:lvlText w:val=""/>
      <w:lvlJc w:val="left"/>
      <w:pPr>
        <w:tabs>
          <w:tab w:val="num" w:pos="732"/>
        </w:tabs>
        <w:ind w:left="732" w:hanging="360"/>
      </w:pPr>
      <w:rPr>
        <w:rFonts w:ascii="Wingdings" w:hAnsi="Wingdings" w:hint="default"/>
      </w:rPr>
    </w:lvl>
    <w:lvl w:ilvl="1" w:tplc="3AD8F250">
      <w:start w:val="4"/>
      <w:numFmt w:val="bullet"/>
      <w:lvlText w:val=""/>
      <w:lvlJc w:val="left"/>
      <w:pPr>
        <w:tabs>
          <w:tab w:val="num" w:pos="1452"/>
        </w:tabs>
        <w:ind w:left="1452" w:hanging="360"/>
      </w:pPr>
      <w:rPr>
        <w:rFonts w:ascii="Wingdings 2" w:eastAsia="Times New Roman" w:hAnsi="Wingdings 2" w:cs="Arial" w:hint="default"/>
        <w:sz w:val="32"/>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36">
    <w:nsid w:val="6C501A54"/>
    <w:multiLevelType w:val="multilevel"/>
    <w:tmpl w:val="9954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3B4A9C"/>
    <w:multiLevelType w:val="hybridMultilevel"/>
    <w:tmpl w:val="716CD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664C1E"/>
    <w:multiLevelType w:val="multilevel"/>
    <w:tmpl w:val="E5626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BA2564"/>
    <w:multiLevelType w:val="multilevel"/>
    <w:tmpl w:val="7168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475AF3"/>
    <w:multiLevelType w:val="multilevel"/>
    <w:tmpl w:val="AF6088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8"/>
  </w:num>
  <w:num w:numId="3">
    <w:abstractNumId w:val="19"/>
  </w:num>
  <w:num w:numId="4">
    <w:abstractNumId w:val="1"/>
  </w:num>
  <w:num w:numId="5">
    <w:abstractNumId w:val="14"/>
  </w:num>
  <w:num w:numId="6">
    <w:abstractNumId w:val="31"/>
  </w:num>
  <w:num w:numId="7">
    <w:abstractNumId w:val="20"/>
  </w:num>
  <w:num w:numId="8">
    <w:abstractNumId w:val="35"/>
  </w:num>
  <w:num w:numId="9">
    <w:abstractNumId w:val="27"/>
  </w:num>
  <w:num w:numId="10">
    <w:abstractNumId w:val="22"/>
  </w:num>
  <w:num w:numId="11">
    <w:abstractNumId w:val="21"/>
  </w:num>
  <w:num w:numId="12">
    <w:abstractNumId w:val="6"/>
  </w:num>
  <w:num w:numId="13">
    <w:abstractNumId w:val="7"/>
  </w:num>
  <w:num w:numId="14">
    <w:abstractNumId w:val="32"/>
  </w:num>
  <w:num w:numId="15">
    <w:abstractNumId w:val="26"/>
  </w:num>
  <w:num w:numId="16">
    <w:abstractNumId w:val="5"/>
  </w:num>
  <w:num w:numId="17">
    <w:abstractNumId w:val="4"/>
  </w:num>
  <w:num w:numId="18">
    <w:abstractNumId w:val="38"/>
  </w:num>
  <w:num w:numId="19">
    <w:abstractNumId w:val="25"/>
  </w:num>
  <w:num w:numId="20">
    <w:abstractNumId w:val="36"/>
  </w:num>
  <w:num w:numId="21">
    <w:abstractNumId w:val="10"/>
  </w:num>
  <w:num w:numId="22">
    <w:abstractNumId w:val="40"/>
  </w:num>
  <w:num w:numId="23">
    <w:abstractNumId w:val="0"/>
  </w:num>
  <w:num w:numId="24">
    <w:abstractNumId w:val="30"/>
  </w:num>
  <w:num w:numId="25">
    <w:abstractNumId w:val="11"/>
  </w:num>
  <w:num w:numId="26">
    <w:abstractNumId w:val="23"/>
  </w:num>
  <w:num w:numId="27">
    <w:abstractNumId w:val="3"/>
  </w:num>
  <w:num w:numId="28">
    <w:abstractNumId w:val="13"/>
  </w:num>
  <w:num w:numId="29">
    <w:abstractNumId w:val="39"/>
  </w:num>
  <w:num w:numId="30">
    <w:abstractNumId w:val="8"/>
  </w:num>
  <w:num w:numId="31">
    <w:abstractNumId w:val="37"/>
  </w:num>
  <w:num w:numId="32">
    <w:abstractNumId w:val="17"/>
  </w:num>
  <w:num w:numId="33">
    <w:abstractNumId w:val="28"/>
  </w:num>
  <w:num w:numId="34">
    <w:abstractNumId w:val="33"/>
  </w:num>
  <w:num w:numId="35">
    <w:abstractNumId w:val="16"/>
  </w:num>
  <w:num w:numId="36">
    <w:abstractNumId w:val="12"/>
  </w:num>
  <w:num w:numId="37">
    <w:abstractNumId w:val="29"/>
  </w:num>
  <w:num w:numId="38">
    <w:abstractNumId w:val="2"/>
  </w:num>
  <w:num w:numId="39">
    <w:abstractNumId w:val="15"/>
  </w:num>
  <w:num w:numId="40">
    <w:abstractNumId w:val="34"/>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17B"/>
    <w:rsid w:val="000C417B"/>
    <w:rsid w:val="00961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0C417B"/>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C417B"/>
    <w:rPr>
      <w:rFonts w:ascii="Times New Roman" w:eastAsia="Times New Roman" w:hAnsi="Times New Roman" w:cs="Times New Roman"/>
      <w:b/>
      <w:bCs/>
      <w:sz w:val="28"/>
      <w:szCs w:val="24"/>
      <w:lang w:eastAsia="ru-RU"/>
    </w:rPr>
  </w:style>
  <w:style w:type="numbering" w:customStyle="1" w:styleId="12">
    <w:name w:val="Нет списка1"/>
    <w:next w:val="a2"/>
    <w:uiPriority w:val="99"/>
    <w:semiHidden/>
    <w:unhideWhenUsed/>
    <w:rsid w:val="000C417B"/>
  </w:style>
  <w:style w:type="character" w:styleId="a3">
    <w:name w:val="Strong"/>
    <w:basedOn w:val="a0"/>
    <w:uiPriority w:val="22"/>
    <w:qFormat/>
    <w:rsid w:val="000C417B"/>
    <w:rPr>
      <w:b/>
      <w:bCs/>
    </w:rPr>
  </w:style>
  <w:style w:type="paragraph" w:styleId="a4">
    <w:name w:val="List Paragraph"/>
    <w:basedOn w:val="a"/>
    <w:uiPriority w:val="34"/>
    <w:qFormat/>
    <w:rsid w:val="000C417B"/>
    <w:pPr>
      <w:spacing w:after="0" w:line="240" w:lineRule="auto"/>
      <w:ind w:left="708"/>
    </w:pPr>
    <w:rPr>
      <w:rFonts w:ascii="Times New Roman" w:eastAsia="Times New Roman" w:hAnsi="Times New Roman" w:cs="Times New Roman"/>
      <w:sz w:val="24"/>
      <w:szCs w:val="24"/>
      <w:lang w:eastAsia="ru-RU"/>
    </w:rPr>
  </w:style>
  <w:style w:type="paragraph" w:styleId="a5">
    <w:name w:val="Normal (Web)"/>
    <w:basedOn w:val="a"/>
    <w:uiPriority w:val="99"/>
    <w:rsid w:val="000C41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Стиль1"/>
    <w:basedOn w:val="a"/>
    <w:rsid w:val="000C417B"/>
    <w:pPr>
      <w:numPr>
        <w:numId w:val="4"/>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417B"/>
  </w:style>
  <w:style w:type="character" w:styleId="a6">
    <w:name w:val="Emphasis"/>
    <w:basedOn w:val="a0"/>
    <w:uiPriority w:val="20"/>
    <w:qFormat/>
    <w:rsid w:val="000C417B"/>
    <w:rPr>
      <w:i/>
      <w:iCs/>
    </w:rPr>
  </w:style>
  <w:style w:type="character" w:customStyle="1" w:styleId="postbody">
    <w:name w:val="postbody"/>
    <w:basedOn w:val="a0"/>
    <w:rsid w:val="000C417B"/>
  </w:style>
  <w:style w:type="paragraph" w:styleId="a7">
    <w:name w:val="Body Text Indent"/>
    <w:basedOn w:val="a"/>
    <w:link w:val="a8"/>
    <w:rsid w:val="000C417B"/>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0C417B"/>
    <w:rPr>
      <w:rFonts w:ascii="Times New Roman" w:eastAsia="Times New Roman" w:hAnsi="Times New Roman" w:cs="Times New Roman"/>
      <w:sz w:val="24"/>
      <w:szCs w:val="24"/>
      <w:lang w:eastAsia="ru-RU"/>
    </w:rPr>
  </w:style>
  <w:style w:type="character" w:styleId="a9">
    <w:name w:val="Hyperlink"/>
    <w:basedOn w:val="a0"/>
    <w:rsid w:val="000C417B"/>
    <w:rPr>
      <w:color w:val="0000FF"/>
      <w:u w:val="single"/>
    </w:rPr>
  </w:style>
  <w:style w:type="paragraph" w:styleId="aa">
    <w:name w:val="Balloon Text"/>
    <w:basedOn w:val="a"/>
    <w:link w:val="ab"/>
    <w:uiPriority w:val="99"/>
    <w:semiHidden/>
    <w:unhideWhenUsed/>
    <w:rsid w:val="000C417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0C417B"/>
    <w:rPr>
      <w:rFonts w:ascii="Tahoma" w:eastAsia="Times New Roman" w:hAnsi="Tahoma" w:cs="Tahoma"/>
      <w:sz w:val="16"/>
      <w:szCs w:val="16"/>
      <w:lang w:eastAsia="ru-RU"/>
    </w:rPr>
  </w:style>
  <w:style w:type="paragraph" w:styleId="ac">
    <w:name w:val="No Spacing"/>
    <w:uiPriority w:val="1"/>
    <w:qFormat/>
    <w:rsid w:val="000C417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0C417B"/>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C417B"/>
    <w:rPr>
      <w:rFonts w:ascii="Times New Roman" w:eastAsia="Times New Roman" w:hAnsi="Times New Roman" w:cs="Times New Roman"/>
      <w:b/>
      <w:bCs/>
      <w:sz w:val="28"/>
      <w:szCs w:val="24"/>
      <w:lang w:eastAsia="ru-RU"/>
    </w:rPr>
  </w:style>
  <w:style w:type="numbering" w:customStyle="1" w:styleId="12">
    <w:name w:val="Нет списка1"/>
    <w:next w:val="a2"/>
    <w:uiPriority w:val="99"/>
    <w:semiHidden/>
    <w:unhideWhenUsed/>
    <w:rsid w:val="000C417B"/>
  </w:style>
  <w:style w:type="character" w:styleId="a3">
    <w:name w:val="Strong"/>
    <w:basedOn w:val="a0"/>
    <w:uiPriority w:val="22"/>
    <w:qFormat/>
    <w:rsid w:val="000C417B"/>
    <w:rPr>
      <w:b/>
      <w:bCs/>
    </w:rPr>
  </w:style>
  <w:style w:type="paragraph" w:styleId="a4">
    <w:name w:val="List Paragraph"/>
    <w:basedOn w:val="a"/>
    <w:uiPriority w:val="34"/>
    <w:qFormat/>
    <w:rsid w:val="000C417B"/>
    <w:pPr>
      <w:spacing w:after="0" w:line="240" w:lineRule="auto"/>
      <w:ind w:left="708"/>
    </w:pPr>
    <w:rPr>
      <w:rFonts w:ascii="Times New Roman" w:eastAsia="Times New Roman" w:hAnsi="Times New Roman" w:cs="Times New Roman"/>
      <w:sz w:val="24"/>
      <w:szCs w:val="24"/>
      <w:lang w:eastAsia="ru-RU"/>
    </w:rPr>
  </w:style>
  <w:style w:type="paragraph" w:styleId="a5">
    <w:name w:val="Normal (Web)"/>
    <w:basedOn w:val="a"/>
    <w:uiPriority w:val="99"/>
    <w:rsid w:val="000C41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Стиль1"/>
    <w:basedOn w:val="a"/>
    <w:rsid w:val="000C417B"/>
    <w:pPr>
      <w:numPr>
        <w:numId w:val="4"/>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C417B"/>
  </w:style>
  <w:style w:type="character" w:styleId="a6">
    <w:name w:val="Emphasis"/>
    <w:basedOn w:val="a0"/>
    <w:uiPriority w:val="20"/>
    <w:qFormat/>
    <w:rsid w:val="000C417B"/>
    <w:rPr>
      <w:i/>
      <w:iCs/>
    </w:rPr>
  </w:style>
  <w:style w:type="character" w:customStyle="1" w:styleId="postbody">
    <w:name w:val="postbody"/>
    <w:basedOn w:val="a0"/>
    <w:rsid w:val="000C417B"/>
  </w:style>
  <w:style w:type="paragraph" w:styleId="a7">
    <w:name w:val="Body Text Indent"/>
    <w:basedOn w:val="a"/>
    <w:link w:val="a8"/>
    <w:rsid w:val="000C417B"/>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0C417B"/>
    <w:rPr>
      <w:rFonts w:ascii="Times New Roman" w:eastAsia="Times New Roman" w:hAnsi="Times New Roman" w:cs="Times New Roman"/>
      <w:sz w:val="24"/>
      <w:szCs w:val="24"/>
      <w:lang w:eastAsia="ru-RU"/>
    </w:rPr>
  </w:style>
  <w:style w:type="character" w:styleId="a9">
    <w:name w:val="Hyperlink"/>
    <w:basedOn w:val="a0"/>
    <w:rsid w:val="000C417B"/>
    <w:rPr>
      <w:color w:val="0000FF"/>
      <w:u w:val="single"/>
    </w:rPr>
  </w:style>
  <w:style w:type="paragraph" w:styleId="aa">
    <w:name w:val="Balloon Text"/>
    <w:basedOn w:val="a"/>
    <w:link w:val="ab"/>
    <w:uiPriority w:val="99"/>
    <w:semiHidden/>
    <w:unhideWhenUsed/>
    <w:rsid w:val="000C417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0C417B"/>
    <w:rPr>
      <w:rFonts w:ascii="Tahoma" w:eastAsia="Times New Roman" w:hAnsi="Tahoma" w:cs="Tahoma"/>
      <w:sz w:val="16"/>
      <w:szCs w:val="16"/>
      <w:lang w:eastAsia="ru-RU"/>
    </w:rPr>
  </w:style>
  <w:style w:type="paragraph" w:styleId="ac">
    <w:name w:val="No Spacing"/>
    <w:uiPriority w:val="1"/>
    <w:qFormat/>
    <w:rsid w:val="000C417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zika.ru/" TargetMode="External"/><Relationship Id="rId13" Type="http://schemas.openxmlformats.org/officeDocument/2006/relationships/hyperlink" Target="http://ioso.ru/ts/archive/physic.htm" TargetMode="External"/><Relationship Id="rId18" Type="http://schemas.openxmlformats.org/officeDocument/2006/relationships/hyperlink" Target="http://fcior.edu.ru/" TargetMode="External"/><Relationship Id="rId26" Type="http://schemas.openxmlformats.org/officeDocument/2006/relationships/hyperlink" Target="http://www.gomulina.orc.ru/" TargetMode="External"/><Relationship Id="rId3" Type="http://schemas.microsoft.com/office/2007/relationships/stylesWithEffects" Target="stylesWithEffects.xml"/><Relationship Id="rId21" Type="http://schemas.openxmlformats.org/officeDocument/2006/relationships/hyperlink" Target="http://www.phys-campus.bspu.secna.ru/" TargetMode="External"/><Relationship Id="rId7" Type="http://schemas.openxmlformats.org/officeDocument/2006/relationships/hyperlink" Target="http://fcior.edu.ru/" TargetMode="External"/><Relationship Id="rId12" Type="http://schemas.openxmlformats.org/officeDocument/2006/relationships/hyperlink" Target="http://physics.ioso.iip.net/" TargetMode="External"/><Relationship Id="rId17" Type="http://schemas.openxmlformats.org/officeDocument/2006/relationships/hyperlink" Target="http://school-collection.edu.ru/" TargetMode="External"/><Relationship Id="rId25" Type="http://schemas.openxmlformats.org/officeDocument/2006/relationships/hyperlink" Target="http://physics.ioso.iip.net/index.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pf.da.ru/" TargetMode="External"/><Relationship Id="rId20" Type="http://schemas.openxmlformats.org/officeDocument/2006/relationships/hyperlink" Target="http://metodist.i1.ru/" TargetMode="External"/><Relationship Id="rId29" Type="http://schemas.openxmlformats.org/officeDocument/2006/relationships/hyperlink" Target="http://www.pandia.ru/280987/"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www.uroki.ru/" TargetMode="External"/><Relationship Id="rId24" Type="http://schemas.openxmlformats.org/officeDocument/2006/relationships/hyperlink" Target="http://ioso.ru/ts/archive/physic.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mulina.orc.ru/" TargetMode="External"/><Relationship Id="rId23" Type="http://schemas.openxmlformats.org/officeDocument/2006/relationships/hyperlink" Target="http://physics.ioso.iip.net/" TargetMode="External"/><Relationship Id="rId28" Type="http://schemas.openxmlformats.org/officeDocument/2006/relationships/hyperlink" Target="http://www.pandia.ru/291669/" TargetMode="External"/><Relationship Id="rId10" Type="http://schemas.openxmlformats.org/officeDocument/2006/relationships/hyperlink" Target="http://www.phys-campus.bspu.secna.ru/" TargetMode="External"/><Relationship Id="rId19" Type="http://schemas.openxmlformats.org/officeDocument/2006/relationships/hyperlink" Target="http://www.fizika.ru/" TargetMode="External"/><Relationship Id="rId31" Type="http://schemas.openxmlformats.org/officeDocument/2006/relationships/hyperlink" Target="http://www.pandia.ru/253095/" TargetMode="External"/><Relationship Id="rId4" Type="http://schemas.openxmlformats.org/officeDocument/2006/relationships/settings" Target="settings.xml"/><Relationship Id="rId9" Type="http://schemas.openxmlformats.org/officeDocument/2006/relationships/hyperlink" Target="http://metodist.i1.ru/" TargetMode="External"/><Relationship Id="rId14" Type="http://schemas.openxmlformats.org/officeDocument/2006/relationships/hyperlink" Target="http://physics.ioso.iip.net/index.htm" TargetMode="External"/><Relationship Id="rId22" Type="http://schemas.openxmlformats.org/officeDocument/2006/relationships/hyperlink" Target="http://www.uroki.ru/" TargetMode="External"/><Relationship Id="rId27" Type="http://schemas.openxmlformats.org/officeDocument/2006/relationships/hyperlink" Target="http://www.mpf.da.ru/" TargetMode="External"/><Relationship Id="rId30" Type="http://schemas.openxmlformats.org/officeDocument/2006/relationships/hyperlink" Target="http://www.pandia.ru/181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8875</Words>
  <Characters>50592</Characters>
  <Application>Microsoft Office Word</Application>
  <DocSecurity>0</DocSecurity>
  <Lines>421</Lines>
  <Paragraphs>118</Paragraphs>
  <ScaleCrop>false</ScaleCrop>
  <Company>Microsoft</Company>
  <LinksUpToDate>false</LinksUpToDate>
  <CharactersWithSpaces>59349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авдан</dc:creator>
  <cp:lastModifiedBy>авдан</cp:lastModifiedBy>
  <cp:revision>1</cp:revision>
  <dcterms:created xsi:type="dcterms:W3CDTF">2021-10-06T09:54:00Z</dcterms:created>
  <dcterms:modified xsi:type="dcterms:W3CDTF">2021-10-06T09:58:00Z</dcterms:modified>
</cp:coreProperties>
</file>