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97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11797"/>
      </w:tblGrid>
      <w:tr w:rsidR="001736D9" w:rsidRPr="001736D9" w:rsidTr="004B6680">
        <w:tc>
          <w:tcPr>
            <w:tcW w:w="11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36D9" w:rsidRPr="001736D9" w:rsidRDefault="001736D9" w:rsidP="001736D9">
            <w:pPr>
              <w:pBdr>
                <w:top w:val="single" w:sz="6" w:space="3" w:color="A91C15"/>
                <w:bottom w:val="single" w:sz="6" w:space="3" w:color="A91C15"/>
              </w:pBdr>
              <w:spacing w:after="300" w:line="362" w:lineRule="atLeast"/>
              <w:rPr>
                <w:rFonts w:ascii="Verdana" w:eastAsia="Times New Roman" w:hAnsi="Verdana" w:cs="Arial"/>
                <w:b/>
                <w:bCs/>
                <w:caps/>
                <w:color w:val="A91C15"/>
                <w:sz w:val="24"/>
                <w:szCs w:val="24"/>
                <w:lang w:eastAsia="ru-RU"/>
              </w:rPr>
            </w:pPr>
            <w:r w:rsidRPr="001736D9">
              <w:rPr>
                <w:rFonts w:ascii="Verdana" w:eastAsia="Times New Roman" w:hAnsi="Verdana" w:cs="Arial"/>
                <w:b/>
                <w:bCs/>
                <w:caps/>
                <w:color w:val="A91C15"/>
                <w:sz w:val="24"/>
                <w:szCs w:val="24"/>
                <w:lang w:eastAsia="ru-RU"/>
              </w:rPr>
              <w:t xml:space="preserve">ПЛАН ОРГАНИЗАЦИОННЫХ САНИТАРНО-ПРОТИВОЭПИДЕМИЧЕСКИХ (ПРОФИЛАКТИЧЕСКИХ) МЕРОПРИЯТИЙ </w:t>
            </w:r>
            <w:r>
              <w:rPr>
                <w:rFonts w:ascii="Verdana" w:eastAsia="Times New Roman" w:hAnsi="Verdana" w:cs="Arial"/>
                <w:b/>
                <w:bCs/>
                <w:caps/>
                <w:color w:val="A91C15"/>
                <w:sz w:val="24"/>
                <w:szCs w:val="24"/>
                <w:lang w:eastAsia="ru-RU"/>
              </w:rPr>
              <w:t xml:space="preserve"> МКОУ «Аваданская СОШ» </w:t>
            </w:r>
            <w:r w:rsidRPr="001736D9">
              <w:rPr>
                <w:rFonts w:ascii="Verdana" w:eastAsia="Times New Roman" w:hAnsi="Verdana" w:cs="Arial"/>
                <w:b/>
                <w:bCs/>
                <w:caps/>
                <w:color w:val="A91C15"/>
                <w:sz w:val="24"/>
                <w:szCs w:val="24"/>
                <w:lang w:eastAsia="ru-RU"/>
              </w:rPr>
              <w:t>ПО ПРЕДУПРЕЖДЕНИЮ РАСПРОСТРАНЕНИЯ НОВОЙ КОРОНАВИРУСНОЙ ИНФЕКЦИИ</w:t>
            </w:r>
          </w:p>
        </w:tc>
      </w:tr>
      <w:tr w:rsidR="001736D9" w:rsidRPr="001736D9" w:rsidTr="004B6680">
        <w:tc>
          <w:tcPr>
            <w:tcW w:w="11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36D9" w:rsidRPr="001736D9" w:rsidRDefault="001736D9" w:rsidP="001736D9">
            <w:pPr>
              <w:spacing w:after="0" w:line="302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736D9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Дата:</w:t>
            </w:r>
            <w:r w:rsidRPr="001736D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19.03.2020</w:t>
            </w:r>
          </w:p>
          <w:p w:rsidR="001736D9" w:rsidRPr="001736D9" w:rsidRDefault="001736D9" w:rsidP="001736D9">
            <w:pPr>
              <w:spacing w:after="150" w:line="302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736D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План</w:t>
            </w:r>
          </w:p>
          <w:p w:rsidR="001736D9" w:rsidRPr="001736D9" w:rsidRDefault="001736D9" w:rsidP="001736D9">
            <w:pPr>
              <w:spacing w:after="150" w:line="302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736D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организационных санитарно-противоэпидемических (профилактических) мероприятий по предупреждению распространения новой </w:t>
            </w:r>
            <w:proofErr w:type="spellStart"/>
            <w:r w:rsidRPr="001736D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1736D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инфекции,</w:t>
            </w:r>
          </w:p>
          <w:p w:rsidR="001736D9" w:rsidRPr="001736D9" w:rsidRDefault="001736D9" w:rsidP="001736D9">
            <w:pPr>
              <w:spacing w:after="150" w:line="302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B668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вызванной 2019-nCoV, в МКОУ «</w:t>
            </w:r>
            <w:proofErr w:type="spellStart"/>
            <w:r w:rsidRPr="004B668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Авадан</w:t>
            </w:r>
            <w:r w:rsidRPr="001736D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ская</w:t>
            </w:r>
            <w:proofErr w:type="spellEnd"/>
            <w:r w:rsidRPr="001736D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СОШ» на период режима повышенной готовности на территории </w:t>
            </w:r>
            <w:r w:rsidRPr="004B668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Республики Дагестан</w:t>
            </w:r>
          </w:p>
          <w:p w:rsidR="001736D9" w:rsidRPr="001736D9" w:rsidRDefault="001736D9" w:rsidP="001736D9">
            <w:pPr>
              <w:spacing w:after="150" w:line="302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B668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 20</w:t>
            </w:r>
            <w:r w:rsidRPr="001736D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марта 2020 года до особого распоряжения</w:t>
            </w:r>
          </w:p>
          <w:p w:rsidR="001736D9" w:rsidRPr="001736D9" w:rsidRDefault="001736D9" w:rsidP="001736D9">
            <w:pPr>
              <w:spacing w:after="0" w:line="302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B6680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Цель</w:t>
            </w:r>
            <w:r w:rsidRPr="001736D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: предупреждение распространения новой </w:t>
            </w:r>
            <w:proofErr w:type="spellStart"/>
            <w:r w:rsidRPr="001736D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1736D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инфекции среди работников и обучающихся школы.</w:t>
            </w:r>
          </w:p>
          <w:p w:rsidR="001736D9" w:rsidRPr="001736D9" w:rsidRDefault="001736D9" w:rsidP="001736D9">
            <w:pPr>
              <w:spacing w:after="150" w:line="302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736D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Основание: Постановление Главного государственного врача Российской Федерации от 24 января 2020г. №2 «О дополнительных мероприятиях по недопущению завоза и распространения новой </w:t>
            </w:r>
            <w:proofErr w:type="spellStart"/>
            <w:r w:rsidRPr="001736D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1736D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инфекции, вызванной 2019-nCoV», а также письмо Министерства образования</w:t>
            </w:r>
            <w:r w:rsidRPr="004B668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и молодежной политики </w:t>
            </w:r>
            <w:r w:rsidRPr="001736D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Республики</w:t>
            </w:r>
            <w:r w:rsidRPr="004B668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Дагестан</w:t>
            </w:r>
            <w:r w:rsidRPr="001736D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от</w:t>
            </w:r>
            <w:r w:rsidRPr="004B668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16 марта 2020 года </w:t>
            </w:r>
          </w:p>
          <w:tbl>
            <w:tblPr>
              <w:tblW w:w="957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7"/>
              <w:gridCol w:w="4056"/>
              <w:gridCol w:w="2524"/>
              <w:gridCol w:w="2163"/>
            </w:tblGrid>
            <w:tr w:rsidR="001736D9" w:rsidRPr="001736D9" w:rsidTr="004B6680">
              <w:trPr>
                <w:tblCellSpacing w:w="0" w:type="dxa"/>
              </w:trPr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4B66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              </w:t>
                  </w: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Ответственные</w:t>
                  </w:r>
                  <w:r w:rsidRPr="004B66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            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Отметка о выполнении</w:t>
                  </w:r>
                </w:p>
              </w:tc>
            </w:tr>
            <w:tr w:rsidR="001736D9" w:rsidRPr="001736D9" w:rsidTr="004B6680">
              <w:trPr>
                <w:tblCellSpacing w:w="0" w:type="dxa"/>
              </w:trPr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Утвердить план организационных санитарно-противоэпидемических (профилактических) мероприятий по предупреждению распространения новой </w:t>
                  </w:r>
                  <w:proofErr w:type="spellStart"/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коронавирусной</w:t>
                  </w:r>
                  <w:proofErr w:type="spellEnd"/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инфекции,</w:t>
                  </w:r>
                </w:p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выз</w:t>
                  </w:r>
                  <w:r w:rsidRPr="004B66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ванной 2019-nCoV, в МКОУ «</w:t>
                  </w:r>
                  <w:proofErr w:type="spellStart"/>
                  <w:r w:rsidRPr="004B66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Авадан</w:t>
                  </w: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ская</w:t>
                  </w:r>
                  <w:proofErr w:type="spellEnd"/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СОШ»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4B66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          </w:t>
                  </w: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Администрация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1736D9" w:rsidP="00173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736D9" w:rsidRPr="001736D9" w:rsidTr="004B6680">
              <w:trPr>
                <w:tblCellSpacing w:w="0" w:type="dxa"/>
              </w:trPr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lastRenderedPageBreak/>
                    <w:t>2.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Ограничение проведения массовых культурных и спортивных мероприятий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4B66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         </w:t>
                  </w: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Администрация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1736D9" w:rsidP="00173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736D9" w:rsidRPr="001736D9" w:rsidTr="001736D9">
              <w:trPr>
                <w:tblCellSpacing w:w="0" w:type="dxa"/>
              </w:trPr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3.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Огра</w:t>
                  </w:r>
                  <w:r w:rsidRPr="004B66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ничение допуска посетителей в МКОУ «</w:t>
                  </w:r>
                  <w:proofErr w:type="spellStart"/>
                  <w:r w:rsidRPr="004B66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Авадан</w:t>
                  </w: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ская</w:t>
                  </w:r>
                  <w:proofErr w:type="spellEnd"/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СОШ»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4B66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          </w:t>
                  </w: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Заместитель </w:t>
                  </w:r>
                  <w:r w:rsidRPr="004B66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    </w:t>
                  </w: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директора по ВР, завхоз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1736D9" w:rsidP="00173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736D9" w:rsidRPr="001736D9" w:rsidTr="001736D9">
              <w:trPr>
                <w:tblCellSpacing w:w="0" w:type="dxa"/>
              </w:trPr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4.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Информирование обучающихся и учителей, работников школы, родителей о мерах профилактики новой </w:t>
                  </w:r>
                  <w:proofErr w:type="spellStart"/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коронавирусной</w:t>
                  </w:r>
                  <w:proofErr w:type="spellEnd"/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инфекции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4B66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          </w:t>
                  </w: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Заместитель директора по ВР, классные руководители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1736D9" w:rsidRPr="001736D9" w:rsidTr="001736D9">
              <w:trPr>
                <w:tblCellSpacing w:w="0" w:type="dxa"/>
              </w:trPr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5.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Контроль по соблюдению в образовательном учреждении санитарно- гигиенического режима:</w:t>
                  </w:r>
                </w:p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· проветривание классных кабинетов согласно установленным </w:t>
                  </w:r>
                  <w:proofErr w:type="spellStart"/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СанПиНом</w:t>
                  </w:r>
                  <w:proofErr w:type="spellEnd"/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нормам;</w:t>
                  </w:r>
                </w:p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· влажная уборка с применением дезинфицирующих средств, включая обработку перил, дверных ручек, кранов, подоконников и т.п.;</w:t>
                  </w:r>
                </w:p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· постоянное наличие мыла в помещениях для мытья рук и в столовой;</w:t>
                  </w:r>
                </w:p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· обеззараживание воздуха;</w:t>
                  </w:r>
                </w:p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· ежедневный мониторинг температуры воздуха в учебных классах.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4B66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           </w:t>
                  </w: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Заместитель директора по ВР, завхоз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1736D9" w:rsidP="00173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736D9" w:rsidRPr="001736D9" w:rsidTr="001736D9">
              <w:trPr>
                <w:tblCellSpacing w:w="0" w:type="dxa"/>
              </w:trPr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6.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Проведение оздоровительных мероприятий:</w:t>
                  </w:r>
                </w:p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lastRenderedPageBreak/>
                    <w:t>-физкультминутки;</w:t>
                  </w:r>
                </w:p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-</w:t>
                  </w:r>
                  <w:proofErr w:type="gramStart"/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искусственная</w:t>
                  </w:r>
                  <w:proofErr w:type="gramEnd"/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С-витаминизации готовых блюд и/или обогащение витаминно-минеральными комплексами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4B66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lastRenderedPageBreak/>
                    <w:t xml:space="preserve">           </w:t>
                  </w: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Заместитель директора по ВР, старший повар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1736D9" w:rsidP="00173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736D9" w:rsidRPr="001736D9" w:rsidTr="001736D9">
              <w:trPr>
                <w:tblCellSpacing w:w="0" w:type="dxa"/>
              </w:trPr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lastRenderedPageBreak/>
                    <w:t>7.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Размещение на стенде школы информации по </w:t>
                  </w:r>
                  <w:proofErr w:type="spellStart"/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коронавирусной</w:t>
                  </w:r>
                  <w:proofErr w:type="spellEnd"/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инфекц</w:t>
                  </w:r>
                  <w:proofErr w:type="gramStart"/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ии и ее</w:t>
                  </w:r>
                  <w:proofErr w:type="gramEnd"/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профилактике, демонстрация роликов в фойе школы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4B66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        </w:t>
                  </w: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Заместитель директора по ВР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1736D9" w:rsidP="00173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736D9" w:rsidRPr="001736D9" w:rsidTr="001736D9">
              <w:trPr>
                <w:tblCellSpacing w:w="0" w:type="dxa"/>
              </w:trPr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8.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Проведение обязательного ежедневного осмотра детей, организация входного фильтра с внесением данных в журнал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4B66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           </w:t>
                  </w: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Школьная медсестра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1736D9" w:rsidP="00173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736D9" w:rsidRPr="001736D9" w:rsidTr="001736D9">
              <w:trPr>
                <w:tblCellSpacing w:w="0" w:type="dxa"/>
              </w:trPr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9.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Проведение ежедневного мониторинга посещаемости детей с установлением причин их отсутствия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4B66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          </w:t>
                  </w: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Зам. директора по ВР, соц. педагоги, </w:t>
                  </w:r>
                  <w:proofErr w:type="spellStart"/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кл</w:t>
                  </w:r>
                  <w:proofErr w:type="spellEnd"/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. руководители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1736D9" w:rsidP="00173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736D9" w:rsidRPr="001736D9" w:rsidTr="001736D9">
              <w:trPr>
                <w:tblCellSpacing w:w="0" w:type="dxa"/>
              </w:trPr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10.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Распространение буклетов среди обучающихся, родителей (законных представителей):</w:t>
                  </w:r>
                </w:p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«Профилактика инфекционных заболеваний, </w:t>
                  </w:r>
                  <w:proofErr w:type="spellStart"/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коронавирусной</w:t>
                  </w:r>
                  <w:proofErr w:type="spellEnd"/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инфекции и других ОРВ»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4B66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           </w:t>
                  </w: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Зам. директора по ВР, </w:t>
                  </w:r>
                  <w:r w:rsidRPr="004B66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кл</w:t>
                  </w:r>
                  <w:proofErr w:type="spellEnd"/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. руководители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1736D9" w:rsidP="00173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736D9" w:rsidRPr="001736D9" w:rsidTr="001736D9">
              <w:trPr>
                <w:tblCellSpacing w:w="0" w:type="dxa"/>
              </w:trPr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11.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Введение «масочного режима» и отмена «кабинетной системы»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4B6680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4B66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      </w:t>
                  </w:r>
                  <w:r w:rsidR="001736D9"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Администрация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1736D9" w:rsidP="00173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736D9" w:rsidRPr="001736D9" w:rsidTr="001736D9">
              <w:trPr>
                <w:tblCellSpacing w:w="0" w:type="dxa"/>
              </w:trPr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12.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736D9" w:rsidRPr="001736D9" w:rsidRDefault="001736D9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Организовать и провести с привле</w:t>
                  </w:r>
                  <w:r w:rsidRPr="004B66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чением медицинских работников  «</w:t>
                  </w:r>
                  <w:proofErr w:type="spellStart"/>
                  <w:r w:rsidRPr="004B66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Усухчай</w:t>
                  </w:r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ская</w:t>
                  </w:r>
                  <w:proofErr w:type="spellEnd"/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ЦРБ» </w:t>
                  </w:r>
                  <w:proofErr w:type="gramStart"/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обучение персонала по вопросам</w:t>
                  </w:r>
                  <w:proofErr w:type="gramEnd"/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профилактики, диагностики инфекционных заболеваний, </w:t>
                  </w:r>
                  <w:proofErr w:type="spellStart"/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lastRenderedPageBreak/>
                    <w:t>коронавирусной</w:t>
                  </w:r>
                  <w:proofErr w:type="spellEnd"/>
                  <w:r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инфекции и других ОРВ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4B6680" w:rsidP="001736D9">
                  <w:pPr>
                    <w:spacing w:after="150" w:line="302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4B66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lastRenderedPageBreak/>
                    <w:t xml:space="preserve">           </w:t>
                  </w:r>
                  <w:r w:rsidR="001736D9" w:rsidRPr="001736D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Администрация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736D9" w:rsidRPr="001736D9" w:rsidRDefault="001736D9" w:rsidP="00173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736D9" w:rsidRPr="001736D9" w:rsidRDefault="001736D9" w:rsidP="001736D9">
            <w:pPr>
              <w:spacing w:after="150" w:line="302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736D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Заместитель директора по ВР</w:t>
            </w:r>
            <w:r w:rsidRPr="004B668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1736D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668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Эльдарова</w:t>
            </w:r>
            <w:proofErr w:type="spellEnd"/>
            <w:r w:rsidRPr="004B668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М.С.</w:t>
            </w:r>
            <w:r w:rsidRPr="001736D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</w:t>
            </w:r>
          </w:p>
        </w:tc>
      </w:tr>
    </w:tbl>
    <w:p w:rsidR="001A46AC" w:rsidRPr="004B6680" w:rsidRDefault="001A46AC">
      <w:pPr>
        <w:rPr>
          <w:b/>
        </w:rPr>
      </w:pPr>
    </w:p>
    <w:sectPr w:rsidR="001A46AC" w:rsidRPr="004B6680" w:rsidSect="001736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36D9"/>
    <w:rsid w:val="001736D9"/>
    <w:rsid w:val="001A46AC"/>
    <w:rsid w:val="004B6680"/>
    <w:rsid w:val="00DF2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36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2020-04-20T06:54:00Z</dcterms:created>
  <dcterms:modified xsi:type="dcterms:W3CDTF">2020-04-20T07:07:00Z</dcterms:modified>
</cp:coreProperties>
</file>