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5D" w:rsidRPr="005316A7" w:rsidRDefault="00726150">
      <w:pPr>
        <w:rPr>
          <w:rFonts w:cstheme="minorHAnsi"/>
          <w:b/>
          <w:sz w:val="24"/>
          <w:szCs w:val="24"/>
          <w:lang w:val="ru-RU"/>
        </w:rPr>
      </w:pPr>
      <w:r w:rsidRPr="00726150">
        <w:rPr>
          <w:b/>
          <w:sz w:val="28"/>
          <w:szCs w:val="28"/>
          <w:lang w:val="ru-RU"/>
        </w:rPr>
        <w:t xml:space="preserve">        </w:t>
      </w:r>
      <w:r w:rsidRPr="005316A7">
        <w:rPr>
          <w:rFonts w:cstheme="minorHAnsi"/>
          <w:b/>
          <w:sz w:val="24"/>
          <w:szCs w:val="24"/>
          <w:lang w:val="ru-RU"/>
        </w:rPr>
        <w:t xml:space="preserve">Муниципальное казенное  общеобразовательное учреждение </w:t>
      </w:r>
    </w:p>
    <w:p w:rsidR="00726150" w:rsidRPr="005316A7" w:rsidRDefault="00726150" w:rsidP="00726150">
      <w:pPr>
        <w:ind w:firstLine="0"/>
        <w:rPr>
          <w:rFonts w:cstheme="minorHAnsi"/>
          <w:b/>
          <w:sz w:val="24"/>
          <w:szCs w:val="24"/>
          <w:lang w:val="ru-RU"/>
        </w:rPr>
      </w:pPr>
      <w:r w:rsidRPr="005316A7">
        <w:rPr>
          <w:rFonts w:cstheme="minorHAnsi"/>
          <w:b/>
          <w:sz w:val="24"/>
          <w:szCs w:val="24"/>
          <w:lang w:val="ru-RU"/>
        </w:rPr>
        <w:t>«</w:t>
      </w:r>
      <w:proofErr w:type="spellStart"/>
      <w:r w:rsidRPr="005316A7">
        <w:rPr>
          <w:rFonts w:cstheme="minorHAnsi"/>
          <w:b/>
          <w:sz w:val="24"/>
          <w:szCs w:val="24"/>
          <w:lang w:val="ru-RU"/>
        </w:rPr>
        <w:t>Аваданская</w:t>
      </w:r>
      <w:proofErr w:type="spellEnd"/>
      <w:r w:rsidRPr="005316A7">
        <w:rPr>
          <w:rFonts w:cstheme="minorHAnsi"/>
          <w:b/>
          <w:sz w:val="24"/>
          <w:szCs w:val="24"/>
          <w:lang w:val="ru-RU"/>
        </w:rPr>
        <w:t xml:space="preserve"> средняя общеобразовательная школа имени А.Т. Гасанова»</w:t>
      </w:r>
    </w:p>
    <w:p w:rsidR="00214CD2" w:rsidRPr="005316A7" w:rsidRDefault="00214CD2" w:rsidP="00726150">
      <w:pPr>
        <w:ind w:firstLine="0"/>
        <w:rPr>
          <w:rFonts w:cstheme="minorHAnsi"/>
          <w:b/>
          <w:sz w:val="24"/>
          <w:szCs w:val="24"/>
          <w:lang w:val="ru-RU"/>
        </w:rPr>
        <w:sectPr w:rsidR="00214CD2" w:rsidRPr="005316A7" w:rsidSect="008238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18A3" w:rsidRPr="005316A7" w:rsidRDefault="009B58B8" w:rsidP="00726150">
      <w:pPr>
        <w:ind w:firstLine="0"/>
        <w:rPr>
          <w:rFonts w:cstheme="minorHAnsi"/>
          <w:b/>
          <w:sz w:val="24"/>
          <w:szCs w:val="24"/>
          <w:lang w:val="ru-RU"/>
        </w:rPr>
      </w:pPr>
      <w:r w:rsidRPr="005316A7">
        <w:rPr>
          <w:rFonts w:cstheme="minorHAnsi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 wp14:anchorId="14B34C1C" wp14:editId="3D7B89F7">
            <wp:extent cx="2152649" cy="1076325"/>
            <wp:effectExtent l="0" t="0" r="0" b="0"/>
            <wp:docPr id="3" name="Рисунок 3" descr="C:\Users\pk_2\AppData\Local\Microsoft\Windows\Temporary Internet Files\Content.Word\20160905_081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k_2\AppData\Local\Microsoft\Windows\Temporary Internet Files\Content.Word\20160905_081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78" cy="10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150" w:rsidRPr="005316A7" w:rsidRDefault="00726150" w:rsidP="00726150">
      <w:pPr>
        <w:rPr>
          <w:rFonts w:cstheme="minorHAnsi"/>
          <w:b/>
          <w:i/>
          <w:sz w:val="24"/>
          <w:szCs w:val="24"/>
          <w:lang w:val="ru-RU"/>
        </w:rPr>
      </w:pPr>
      <w:r w:rsidRPr="005316A7">
        <w:rPr>
          <w:rFonts w:cstheme="minorHAnsi"/>
          <w:b/>
          <w:i/>
          <w:sz w:val="24"/>
          <w:szCs w:val="24"/>
          <w:lang w:val="ru-RU"/>
        </w:rPr>
        <w:lastRenderedPageBreak/>
        <w:t xml:space="preserve">     Адрес: </w:t>
      </w:r>
      <w:r w:rsidRPr="005316A7">
        <w:rPr>
          <w:rFonts w:cstheme="minorHAnsi"/>
          <w:i/>
          <w:sz w:val="24"/>
          <w:szCs w:val="24"/>
          <w:lang w:val="ru-RU"/>
        </w:rPr>
        <w:t>368759, с. Авадан, Республика Дагестан,</w:t>
      </w:r>
    </w:p>
    <w:p w:rsidR="00726150" w:rsidRPr="005316A7" w:rsidRDefault="00480F73" w:rsidP="00726150">
      <w:pPr>
        <w:rPr>
          <w:rFonts w:cstheme="minorHAnsi"/>
          <w:i/>
          <w:sz w:val="24"/>
          <w:szCs w:val="24"/>
          <w:lang w:val="ru-RU"/>
        </w:rPr>
      </w:pPr>
      <w:proofErr w:type="spellStart"/>
      <w:proofErr w:type="gramStart"/>
      <w:r w:rsidRPr="005316A7">
        <w:rPr>
          <w:rFonts w:cstheme="minorHAnsi"/>
          <w:i/>
          <w:sz w:val="24"/>
          <w:szCs w:val="24"/>
          <w:lang w:val="ru-RU"/>
        </w:rPr>
        <w:t>ул</w:t>
      </w:r>
      <w:proofErr w:type="spellEnd"/>
      <w:proofErr w:type="gramEnd"/>
      <w:r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Лен</w:t>
      </w:r>
      <w:r w:rsidR="00424FDA" w:rsidRPr="005316A7">
        <w:rPr>
          <w:rFonts w:cstheme="minorHAnsi"/>
          <w:i/>
          <w:sz w:val="24"/>
          <w:szCs w:val="24"/>
          <w:lang w:val="ru-RU"/>
        </w:rPr>
        <w:t>ина,</w:t>
      </w:r>
      <w:r w:rsidR="00447F98" w:rsidRPr="005316A7">
        <w:rPr>
          <w:rFonts w:cstheme="minorHAnsi"/>
          <w:i/>
          <w:sz w:val="24"/>
          <w:szCs w:val="24"/>
          <w:lang w:val="ru-RU"/>
        </w:rPr>
        <w:t>д</w:t>
      </w:r>
      <w:proofErr w:type="spellEnd"/>
      <w:r w:rsidR="00447F98" w:rsidRPr="005316A7">
        <w:rPr>
          <w:rFonts w:cstheme="minorHAnsi"/>
          <w:i/>
          <w:sz w:val="24"/>
          <w:szCs w:val="24"/>
          <w:lang w:val="ru-RU"/>
        </w:rPr>
        <w:t>. 32,</w:t>
      </w:r>
      <w:r w:rsidR="00424FDA" w:rsidRPr="005316A7">
        <w:rPr>
          <w:rFonts w:cstheme="minorHAnsi"/>
          <w:i/>
          <w:sz w:val="24"/>
          <w:szCs w:val="24"/>
          <w:lang w:val="ru-RU"/>
        </w:rPr>
        <w:t xml:space="preserve"> </w:t>
      </w:r>
      <w:r w:rsidR="00726150" w:rsidRPr="005316A7">
        <w:rPr>
          <w:rFonts w:cstheme="minorHAnsi"/>
          <w:i/>
          <w:sz w:val="24"/>
          <w:szCs w:val="24"/>
          <w:lang w:val="ru-RU"/>
        </w:rPr>
        <w:t xml:space="preserve">  тел: 8-(928)-548-74-37, е-</w:t>
      </w:r>
      <w:r w:rsidR="00726150" w:rsidRPr="005316A7">
        <w:rPr>
          <w:rFonts w:cstheme="minorHAnsi"/>
          <w:i/>
          <w:sz w:val="24"/>
          <w:szCs w:val="24"/>
        </w:rPr>
        <w:t>mail</w:t>
      </w:r>
      <w:r w:rsidR="00726150" w:rsidRPr="005316A7">
        <w:rPr>
          <w:rFonts w:cstheme="minorHAnsi"/>
          <w:i/>
          <w:sz w:val="24"/>
          <w:szCs w:val="24"/>
          <w:lang w:val="ru-RU"/>
        </w:rPr>
        <w:t xml:space="preserve">:                                                                  </w:t>
      </w:r>
      <w:proofErr w:type="spellStart"/>
      <w:r w:rsidR="00726150" w:rsidRPr="005316A7">
        <w:rPr>
          <w:rFonts w:cstheme="minorHAnsi"/>
          <w:i/>
          <w:sz w:val="24"/>
          <w:szCs w:val="24"/>
        </w:rPr>
        <w:t>avadan</w:t>
      </w:r>
      <w:proofErr w:type="spellEnd"/>
      <w:r w:rsidR="00726150" w:rsidRPr="005316A7">
        <w:rPr>
          <w:rFonts w:cstheme="minorHAnsi"/>
          <w:i/>
          <w:sz w:val="24"/>
          <w:szCs w:val="24"/>
          <w:lang w:val="ru-RU"/>
        </w:rPr>
        <w:t xml:space="preserve"> </w:t>
      </w:r>
      <w:hyperlink r:id="rId9" w:history="1">
        <w:r w:rsidR="00726150" w:rsidRPr="005316A7">
          <w:rPr>
            <w:rStyle w:val="af5"/>
            <w:rFonts w:cstheme="minorHAnsi"/>
            <w:i/>
            <w:sz w:val="24"/>
            <w:szCs w:val="24"/>
          </w:rPr>
          <w:t>school</w:t>
        </w:r>
        <w:r w:rsidR="00726150" w:rsidRPr="005316A7">
          <w:rPr>
            <w:rStyle w:val="af5"/>
            <w:rFonts w:cstheme="minorHAnsi"/>
            <w:i/>
            <w:sz w:val="24"/>
            <w:szCs w:val="24"/>
            <w:lang w:val="ru-RU"/>
          </w:rPr>
          <w:t>@</w:t>
        </w:r>
        <w:r w:rsidR="00726150" w:rsidRPr="005316A7">
          <w:rPr>
            <w:rStyle w:val="af5"/>
            <w:rFonts w:cstheme="minorHAnsi"/>
            <w:i/>
            <w:sz w:val="24"/>
            <w:szCs w:val="24"/>
          </w:rPr>
          <w:t>mail</w:t>
        </w:r>
        <w:r w:rsidR="00726150" w:rsidRPr="005316A7">
          <w:rPr>
            <w:rStyle w:val="af5"/>
            <w:rFonts w:cstheme="minorHAnsi"/>
            <w:i/>
            <w:sz w:val="24"/>
            <w:szCs w:val="24"/>
            <w:lang w:val="ru-RU"/>
          </w:rPr>
          <w:t>.</w:t>
        </w:r>
        <w:proofErr w:type="spellStart"/>
        <w:r w:rsidR="00726150" w:rsidRPr="005316A7">
          <w:rPr>
            <w:rStyle w:val="af5"/>
            <w:rFonts w:cstheme="minorHAnsi"/>
            <w:i/>
            <w:sz w:val="24"/>
            <w:szCs w:val="24"/>
          </w:rPr>
          <w:t>ru</w:t>
        </w:r>
        <w:proofErr w:type="spellEnd"/>
      </w:hyperlink>
    </w:p>
    <w:p w:rsidR="00214CD2" w:rsidRPr="005316A7" w:rsidRDefault="00214CD2" w:rsidP="00726150">
      <w:pPr>
        <w:rPr>
          <w:rFonts w:cstheme="minorHAnsi"/>
          <w:i/>
          <w:sz w:val="24"/>
          <w:szCs w:val="24"/>
          <w:lang w:val="ru-RU"/>
        </w:rPr>
        <w:sectPr w:rsidR="00214CD2" w:rsidRPr="005316A7" w:rsidSect="00214CD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DE18A3" w:rsidRPr="005316A7" w:rsidRDefault="00DE18A3" w:rsidP="00726150">
      <w:pPr>
        <w:rPr>
          <w:rFonts w:cstheme="minorHAnsi"/>
          <w:i/>
          <w:sz w:val="24"/>
          <w:szCs w:val="24"/>
          <w:lang w:val="ru-RU"/>
        </w:rPr>
      </w:pPr>
    </w:p>
    <w:p w:rsidR="009B58B8" w:rsidRPr="005316A7" w:rsidRDefault="00726150" w:rsidP="009B58B8">
      <w:pPr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 xml:space="preserve">    </w:t>
      </w:r>
      <w:r w:rsidR="000C12E6" w:rsidRPr="005316A7">
        <w:rPr>
          <w:rFonts w:cstheme="minorHAnsi"/>
          <w:i/>
          <w:sz w:val="24"/>
          <w:szCs w:val="24"/>
          <w:lang w:val="ru-RU"/>
        </w:rPr>
        <w:t xml:space="preserve">      </w:t>
      </w:r>
      <w:r w:rsidRPr="005316A7">
        <w:rPr>
          <w:rFonts w:cstheme="minorHAnsi"/>
          <w:b/>
          <w:i/>
          <w:sz w:val="24"/>
          <w:szCs w:val="24"/>
          <w:lang w:val="ru-RU"/>
        </w:rPr>
        <w:t>Директор:</w:t>
      </w:r>
      <w:r w:rsidR="009B58B8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9B58B8" w:rsidRPr="005316A7">
        <w:rPr>
          <w:rFonts w:cstheme="minorHAnsi"/>
          <w:i/>
          <w:sz w:val="24"/>
          <w:szCs w:val="24"/>
          <w:lang w:val="ru-RU"/>
        </w:rPr>
        <w:t>Кличханова</w:t>
      </w:r>
      <w:proofErr w:type="spellEnd"/>
      <w:r w:rsidR="009B58B8" w:rsidRPr="005316A7">
        <w:rPr>
          <w:rFonts w:cstheme="minorHAnsi"/>
          <w:i/>
          <w:sz w:val="24"/>
          <w:szCs w:val="24"/>
          <w:lang w:val="ru-RU"/>
        </w:rPr>
        <w:t xml:space="preserve"> Рая </w:t>
      </w:r>
      <w:proofErr w:type="spellStart"/>
      <w:r w:rsidR="009B58B8" w:rsidRPr="005316A7">
        <w:rPr>
          <w:rFonts w:cstheme="minorHAnsi"/>
          <w:i/>
          <w:sz w:val="24"/>
          <w:szCs w:val="24"/>
          <w:lang w:val="ru-RU"/>
        </w:rPr>
        <w:t>Эмировна</w:t>
      </w:r>
      <w:proofErr w:type="spellEnd"/>
    </w:p>
    <w:p w:rsidR="000D208A" w:rsidRPr="005316A7" w:rsidRDefault="00970040" w:rsidP="00726150">
      <w:pPr>
        <w:ind w:firstLine="0"/>
        <w:rPr>
          <w:rFonts w:cstheme="minorHAnsi"/>
          <w:noProof/>
          <w:sz w:val="24"/>
          <w:szCs w:val="24"/>
          <w:lang w:val="ru-RU" w:eastAsia="ru-RU" w:bidi="ar-SA"/>
        </w:rPr>
        <w:sectPr w:rsidR="000D208A" w:rsidRPr="005316A7" w:rsidSect="00214C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316A7">
        <w:rPr>
          <w:rFonts w:cstheme="minorHAnsi"/>
          <w:i/>
          <w:sz w:val="24"/>
          <w:szCs w:val="24"/>
          <w:lang w:val="ru-RU"/>
        </w:rPr>
        <w:t xml:space="preserve">Общий стаж работы 44 года, в должности директора школы </w:t>
      </w:r>
      <w:r w:rsidR="00726150" w:rsidRPr="005316A7">
        <w:rPr>
          <w:rFonts w:cstheme="minorHAnsi"/>
          <w:i/>
          <w:sz w:val="24"/>
          <w:szCs w:val="24"/>
          <w:lang w:val="ru-RU"/>
        </w:rPr>
        <w:t xml:space="preserve"> –20 лет, </w:t>
      </w:r>
      <w:r w:rsidR="0031579A" w:rsidRPr="005316A7">
        <w:rPr>
          <w:rFonts w:cstheme="minorHAnsi"/>
          <w:i/>
          <w:sz w:val="24"/>
          <w:szCs w:val="24"/>
          <w:lang w:val="ru-RU"/>
        </w:rPr>
        <w:t xml:space="preserve">является « Почетным работником общего образования Российской </w:t>
      </w:r>
      <w:r w:rsidR="00214CD2" w:rsidRPr="005316A7">
        <w:rPr>
          <w:rFonts w:cstheme="minorHAnsi"/>
          <w:i/>
          <w:sz w:val="24"/>
          <w:szCs w:val="24"/>
          <w:lang w:val="ru-RU"/>
        </w:rPr>
        <w:t xml:space="preserve">Федерации»  </w:t>
      </w:r>
      <w:proofErr w:type="gramStart"/>
      <w:r w:rsidR="00214CD2" w:rsidRPr="005316A7">
        <w:rPr>
          <w:rFonts w:cstheme="minorHAnsi"/>
          <w:i/>
          <w:sz w:val="24"/>
          <w:szCs w:val="24"/>
          <w:lang w:val="ru-RU"/>
        </w:rPr>
        <w:t>награждена</w:t>
      </w:r>
      <w:proofErr w:type="gramEnd"/>
      <w:r w:rsidR="00214CD2" w:rsidRPr="005316A7">
        <w:rPr>
          <w:rFonts w:cstheme="minorHAnsi"/>
          <w:noProof/>
          <w:sz w:val="24"/>
          <w:szCs w:val="24"/>
          <w:lang w:val="ru-RU" w:eastAsia="ru-RU" w:bidi="ar-SA"/>
        </w:rPr>
        <w:t xml:space="preserve">                                                                          </w:t>
      </w:r>
      <w:r w:rsidR="009B58B8" w:rsidRPr="005316A7">
        <w:rPr>
          <w:rFonts w:cstheme="minorHAnsi"/>
          <w:noProof/>
          <w:sz w:val="24"/>
          <w:szCs w:val="24"/>
          <w:lang w:val="ru-RU" w:eastAsia="ru-RU" w:bidi="ar-SA"/>
        </w:rPr>
        <w:t xml:space="preserve">         </w:t>
      </w:r>
      <w:r w:rsidR="00117673" w:rsidRPr="005316A7">
        <w:rPr>
          <w:rFonts w:cstheme="minorHAnsi"/>
          <w:noProof/>
          <w:sz w:val="24"/>
          <w:szCs w:val="24"/>
          <w:lang w:val="ru-RU" w:eastAsia="ru-RU" w:bidi="ar-SA"/>
        </w:rPr>
        <w:t xml:space="preserve">  </w:t>
      </w:r>
      <w:r w:rsidR="000C12E6" w:rsidRPr="005316A7">
        <w:rPr>
          <w:rFonts w:cstheme="minorHAnsi"/>
          <w:noProof/>
          <w:sz w:val="24"/>
          <w:szCs w:val="24"/>
          <w:lang w:val="ru-RU" w:eastAsia="ru-RU" w:bidi="ar-SA"/>
        </w:rPr>
        <w:t xml:space="preserve">                                                             </w:t>
      </w:r>
      <w:r w:rsidR="00117673" w:rsidRPr="005316A7">
        <w:rPr>
          <w:rFonts w:cstheme="minorHAnsi"/>
          <w:noProof/>
          <w:sz w:val="24"/>
          <w:szCs w:val="24"/>
          <w:lang w:val="ru-RU" w:eastAsia="ru-RU" w:bidi="ar-SA"/>
        </w:rPr>
        <w:t xml:space="preserve"> </w:t>
      </w:r>
    </w:p>
    <w:p w:rsidR="00726150" w:rsidRPr="005316A7" w:rsidRDefault="00117673" w:rsidP="00726150">
      <w:pPr>
        <w:ind w:firstLine="0"/>
        <w:rPr>
          <w:rFonts w:cstheme="minorHAnsi"/>
          <w:noProof/>
          <w:sz w:val="24"/>
          <w:szCs w:val="24"/>
          <w:lang w:val="ru-RU" w:eastAsia="ru-RU" w:bidi="ar-SA"/>
        </w:rPr>
      </w:pPr>
      <w:r w:rsidRPr="005316A7">
        <w:rPr>
          <w:rFonts w:cstheme="minorHAnsi"/>
          <w:noProof/>
          <w:sz w:val="24"/>
          <w:szCs w:val="24"/>
          <w:lang w:val="ru-RU" w:eastAsia="ru-RU" w:bidi="ar-SA"/>
        </w:rPr>
        <w:lastRenderedPageBreak/>
        <w:drawing>
          <wp:inline distT="0" distB="0" distL="0" distR="0" wp14:anchorId="4768A09F" wp14:editId="13E6D014">
            <wp:extent cx="2009775" cy="2733675"/>
            <wp:effectExtent l="0" t="0" r="0" b="0"/>
            <wp:docPr id="2" name="Рисунок 2" descr="C:\Users\pk_2\AppData\Local\Microsoft\Windows\Temporary Internet Files\Content.Word\IMG-2017121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k_2\AppData\Local\Microsoft\Windows\Temporary Internet Files\Content.Word\IMG-20171212-WA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D2" w:rsidRPr="005316A7" w:rsidRDefault="00214CD2" w:rsidP="00726150">
      <w:pPr>
        <w:ind w:firstLine="0"/>
        <w:rPr>
          <w:rFonts w:cstheme="minorHAnsi"/>
          <w:noProof/>
          <w:sz w:val="24"/>
          <w:szCs w:val="24"/>
          <w:lang w:val="ru-RU" w:eastAsia="ru-RU" w:bidi="ar-SA"/>
        </w:rPr>
      </w:pPr>
    </w:p>
    <w:p w:rsidR="000D208A" w:rsidRPr="005316A7" w:rsidRDefault="000D208A" w:rsidP="00726150">
      <w:pPr>
        <w:ind w:firstLine="0"/>
        <w:rPr>
          <w:rFonts w:cstheme="minorHAnsi"/>
          <w:noProof/>
          <w:sz w:val="24"/>
          <w:szCs w:val="24"/>
          <w:lang w:val="ru-RU" w:eastAsia="ru-RU" w:bidi="ar-SA"/>
        </w:rPr>
      </w:pPr>
    </w:p>
    <w:p w:rsidR="000D208A" w:rsidRPr="005316A7" w:rsidRDefault="000D208A" w:rsidP="00726150">
      <w:pPr>
        <w:ind w:firstLine="0"/>
        <w:rPr>
          <w:rFonts w:cstheme="minorHAnsi"/>
          <w:noProof/>
          <w:sz w:val="24"/>
          <w:szCs w:val="24"/>
          <w:lang w:val="ru-RU" w:eastAsia="ru-RU" w:bidi="ar-SA"/>
        </w:rPr>
      </w:pPr>
    </w:p>
    <w:p w:rsidR="00214CD2" w:rsidRPr="005316A7" w:rsidRDefault="00214CD2" w:rsidP="00726150">
      <w:pPr>
        <w:ind w:firstLine="0"/>
        <w:rPr>
          <w:rFonts w:cstheme="minorHAnsi"/>
          <w:noProof/>
          <w:sz w:val="24"/>
          <w:szCs w:val="24"/>
          <w:lang w:val="ru-RU" w:eastAsia="ru-RU" w:bidi="ar-SA"/>
        </w:rPr>
      </w:pPr>
    </w:p>
    <w:p w:rsidR="00214CD2" w:rsidRPr="005316A7" w:rsidRDefault="00214CD2" w:rsidP="00214CD2">
      <w:pPr>
        <w:ind w:firstLine="0"/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 xml:space="preserve">Почетными грамотами Управления образования </w:t>
      </w:r>
    </w:p>
    <w:p w:rsidR="000D208A" w:rsidRPr="005316A7" w:rsidRDefault="00214CD2" w:rsidP="00726150">
      <w:pPr>
        <w:ind w:firstLine="0"/>
        <w:rPr>
          <w:rFonts w:cstheme="minorHAnsi"/>
          <w:i/>
          <w:sz w:val="24"/>
          <w:szCs w:val="24"/>
          <w:lang w:val="ru-RU"/>
        </w:rPr>
        <w:sectPr w:rsidR="000D208A" w:rsidRPr="005316A7" w:rsidSect="000D20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316A7">
        <w:rPr>
          <w:rFonts w:cstheme="minorHAnsi"/>
          <w:i/>
          <w:sz w:val="24"/>
          <w:szCs w:val="24"/>
          <w:lang w:val="ru-RU"/>
        </w:rPr>
        <w:t xml:space="preserve">и администрации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Докузпаринского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района, как победитель конкурса лучших учителей района 2008г, как «Учитель года района 2015», награждена Почетной грамотой за особые заслуги в воспитании и обучения подрастающего поколения, также награждена Почетной грамотой за профессионализм и вклад в деле развития системы образования в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Докузпаринском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районе</w:t>
      </w:r>
      <w:r w:rsidR="000D208A" w:rsidRPr="005316A7">
        <w:rPr>
          <w:rFonts w:cstheme="minorHAnsi"/>
          <w:i/>
          <w:sz w:val="24"/>
          <w:szCs w:val="24"/>
          <w:lang w:val="ru-RU"/>
        </w:rPr>
        <w:t xml:space="preserve"> 2017 г.</w:t>
      </w:r>
    </w:p>
    <w:p w:rsidR="00970040" w:rsidRPr="005316A7" w:rsidRDefault="00970040" w:rsidP="00970040">
      <w:pPr>
        <w:ind w:firstLine="0"/>
        <w:rPr>
          <w:rFonts w:cstheme="minorHAnsi"/>
          <w:sz w:val="24"/>
          <w:szCs w:val="24"/>
          <w:lang w:val="ru-RU"/>
        </w:rPr>
      </w:pPr>
      <w:r w:rsidRPr="005316A7">
        <w:rPr>
          <w:rFonts w:cstheme="minorHAnsi"/>
          <w:sz w:val="24"/>
          <w:szCs w:val="24"/>
          <w:lang w:val="ru-RU"/>
        </w:rPr>
        <w:lastRenderedPageBreak/>
        <w:t xml:space="preserve"> с.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Авадан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Докузпаринского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 района РД. образовано в 1966 г. на зимних пастбищах с.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Мискинджа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 из переселенцев сел: Хал,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Миджах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Ихрек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,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Кураг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 и др. В этом же 1966 г. была открыта первая нач. школа  в помещении частного дома, где учились дети первых переселенцев, первым заведующим начальной школы стал Саидов</w:t>
      </w:r>
      <w:proofErr w:type="gramStart"/>
      <w:r w:rsidRPr="005316A7">
        <w:rPr>
          <w:rFonts w:cstheme="minorHAnsi"/>
          <w:sz w:val="24"/>
          <w:szCs w:val="24"/>
          <w:lang w:val="ru-RU"/>
        </w:rPr>
        <w:t xml:space="preserve"> С</w:t>
      </w:r>
      <w:proofErr w:type="gramEnd"/>
      <w:r w:rsidRPr="005316A7">
        <w:rPr>
          <w:rFonts w:cstheme="minorHAnsi"/>
          <w:sz w:val="24"/>
          <w:szCs w:val="24"/>
          <w:lang w:val="ru-RU"/>
        </w:rPr>
        <w:t xml:space="preserve">елим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Гасанович</w:t>
      </w:r>
      <w:proofErr w:type="spellEnd"/>
      <w:r w:rsidRPr="005316A7">
        <w:rPr>
          <w:rFonts w:cstheme="minorHAnsi"/>
          <w:sz w:val="24"/>
          <w:szCs w:val="24"/>
          <w:lang w:val="ru-RU"/>
        </w:rPr>
        <w:t>.</w:t>
      </w:r>
    </w:p>
    <w:p w:rsidR="00970040" w:rsidRPr="005316A7" w:rsidRDefault="00970040" w:rsidP="00970040">
      <w:pPr>
        <w:ind w:firstLine="0"/>
        <w:rPr>
          <w:rFonts w:cstheme="minorHAnsi"/>
          <w:sz w:val="24"/>
          <w:szCs w:val="24"/>
          <w:lang w:val="ru-RU"/>
        </w:rPr>
      </w:pPr>
      <w:r w:rsidRPr="005316A7">
        <w:rPr>
          <w:rFonts w:cstheme="minorHAnsi"/>
          <w:sz w:val="24"/>
          <w:szCs w:val="24"/>
          <w:lang w:val="ru-RU"/>
        </w:rPr>
        <w:t xml:space="preserve">   В 1970 году школа стала восьмилетней</w:t>
      </w:r>
      <w:r w:rsidR="00620004" w:rsidRPr="005316A7">
        <w:rPr>
          <w:rFonts w:cstheme="minorHAnsi"/>
          <w:sz w:val="24"/>
          <w:szCs w:val="24"/>
          <w:lang w:val="ru-RU"/>
        </w:rPr>
        <w:t xml:space="preserve">, директором </w:t>
      </w:r>
      <w:r w:rsidRPr="005316A7">
        <w:rPr>
          <w:rFonts w:cstheme="minorHAnsi"/>
          <w:sz w:val="24"/>
          <w:szCs w:val="24"/>
          <w:lang w:val="ru-RU"/>
        </w:rPr>
        <w:t xml:space="preserve"> школы стал Гаджибеков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Гаджибала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Муртузалиевич</w:t>
      </w:r>
      <w:proofErr w:type="spellEnd"/>
      <w:r w:rsidRPr="005316A7">
        <w:rPr>
          <w:rFonts w:cstheme="minorHAnsi"/>
          <w:sz w:val="24"/>
          <w:szCs w:val="24"/>
          <w:lang w:val="ru-RU"/>
        </w:rPr>
        <w:t>, первый выпуск восьмилетней школы состоялся в 1974 г.</w:t>
      </w:r>
    </w:p>
    <w:p w:rsidR="00970040" w:rsidRPr="005316A7" w:rsidRDefault="00970040" w:rsidP="00970040">
      <w:pPr>
        <w:ind w:firstLine="0"/>
        <w:rPr>
          <w:rFonts w:cstheme="minorHAnsi"/>
          <w:sz w:val="24"/>
          <w:szCs w:val="24"/>
          <w:lang w:val="ru-RU"/>
        </w:rPr>
      </w:pPr>
      <w:r w:rsidRPr="005316A7">
        <w:rPr>
          <w:rFonts w:cstheme="minorHAnsi"/>
          <w:sz w:val="24"/>
          <w:szCs w:val="24"/>
          <w:lang w:val="ru-RU"/>
        </w:rPr>
        <w:t xml:space="preserve">    В 1975 построили и сдали в эксплуатацию новую сборно-щитовую школу на 200 детей, а через некоторое время школе передали двухэтажное здание совхоза </w:t>
      </w:r>
      <w:proofErr w:type="gramStart"/>
      <w:r w:rsidRPr="005316A7">
        <w:rPr>
          <w:rFonts w:cstheme="minorHAnsi"/>
          <w:sz w:val="24"/>
          <w:szCs w:val="24"/>
          <w:lang w:val="ru-RU"/>
        </w:rPr>
        <w:t>–к</w:t>
      </w:r>
      <w:proofErr w:type="gramEnd"/>
      <w:r w:rsidRPr="005316A7">
        <w:rPr>
          <w:rFonts w:cstheme="minorHAnsi"/>
          <w:sz w:val="24"/>
          <w:szCs w:val="24"/>
          <w:lang w:val="ru-RU"/>
        </w:rPr>
        <w:t xml:space="preserve">оличество помещений -10 </w:t>
      </w:r>
    </w:p>
    <w:p w:rsidR="00970040" w:rsidRPr="005316A7" w:rsidRDefault="00970040" w:rsidP="00970040">
      <w:pPr>
        <w:ind w:firstLine="0"/>
        <w:rPr>
          <w:rFonts w:cstheme="minorHAnsi"/>
          <w:sz w:val="24"/>
          <w:szCs w:val="24"/>
          <w:lang w:val="ru-RU"/>
        </w:rPr>
      </w:pPr>
      <w:r w:rsidRPr="005316A7">
        <w:rPr>
          <w:rFonts w:cstheme="minorHAnsi"/>
          <w:sz w:val="24"/>
          <w:szCs w:val="24"/>
          <w:lang w:val="ru-RU"/>
        </w:rPr>
        <w:t xml:space="preserve">     С 1977 года школа стала средней и директоро</w:t>
      </w:r>
      <w:r w:rsidR="00D10A69">
        <w:rPr>
          <w:rFonts w:cstheme="minorHAnsi"/>
          <w:sz w:val="24"/>
          <w:szCs w:val="24"/>
          <w:lang w:val="ru-RU"/>
        </w:rPr>
        <w:t xml:space="preserve">м был назначен </w:t>
      </w:r>
      <w:proofErr w:type="spellStart"/>
      <w:r w:rsidR="00D10A69">
        <w:rPr>
          <w:rFonts w:cstheme="minorHAnsi"/>
          <w:sz w:val="24"/>
          <w:szCs w:val="24"/>
          <w:lang w:val="ru-RU"/>
        </w:rPr>
        <w:t>Зейналов</w:t>
      </w:r>
      <w:proofErr w:type="spellEnd"/>
      <w:r w:rsidR="00D10A69">
        <w:rPr>
          <w:rFonts w:cstheme="minorHAnsi"/>
          <w:sz w:val="24"/>
          <w:szCs w:val="24"/>
          <w:lang w:val="ru-RU"/>
        </w:rPr>
        <w:t xml:space="preserve"> М. А</w:t>
      </w:r>
      <w:proofErr w:type="gramStart"/>
      <w:r w:rsidRPr="005316A7">
        <w:rPr>
          <w:rFonts w:cstheme="minorHAnsi"/>
          <w:sz w:val="24"/>
          <w:szCs w:val="24"/>
          <w:lang w:val="ru-RU"/>
        </w:rPr>
        <w:t xml:space="preserve"> .</w:t>
      </w:r>
      <w:proofErr w:type="gramEnd"/>
      <w:r w:rsidRPr="005316A7">
        <w:rPr>
          <w:rFonts w:cstheme="minorHAnsi"/>
          <w:sz w:val="24"/>
          <w:szCs w:val="24"/>
          <w:lang w:val="ru-RU"/>
        </w:rPr>
        <w:t xml:space="preserve"> В 1983 году директоро</w:t>
      </w:r>
      <w:r w:rsidR="00D10A69">
        <w:rPr>
          <w:rFonts w:cstheme="minorHAnsi"/>
          <w:sz w:val="24"/>
          <w:szCs w:val="24"/>
          <w:lang w:val="ru-RU"/>
        </w:rPr>
        <w:t xml:space="preserve">м школы стал </w:t>
      </w:r>
      <w:proofErr w:type="spellStart"/>
      <w:r w:rsidR="00D10A69">
        <w:rPr>
          <w:rFonts w:cstheme="minorHAnsi"/>
          <w:sz w:val="24"/>
          <w:szCs w:val="24"/>
          <w:lang w:val="ru-RU"/>
        </w:rPr>
        <w:t>Алисултанов</w:t>
      </w:r>
      <w:proofErr w:type="spellEnd"/>
      <w:r w:rsidR="00D10A69">
        <w:rPr>
          <w:rFonts w:cstheme="minorHAnsi"/>
          <w:sz w:val="24"/>
          <w:szCs w:val="24"/>
          <w:lang w:val="ru-RU"/>
        </w:rPr>
        <w:t xml:space="preserve"> Э. Г.</w:t>
      </w:r>
      <w:r w:rsidRPr="005316A7">
        <w:rPr>
          <w:rFonts w:cstheme="minorHAnsi"/>
          <w:sz w:val="24"/>
          <w:szCs w:val="24"/>
          <w:lang w:val="ru-RU"/>
        </w:rPr>
        <w:t xml:space="preserve"> , а с 1989 года ди</w:t>
      </w:r>
      <w:r w:rsidR="00D10A69">
        <w:rPr>
          <w:rFonts w:cstheme="minorHAnsi"/>
          <w:sz w:val="24"/>
          <w:szCs w:val="24"/>
          <w:lang w:val="ru-RU"/>
        </w:rPr>
        <w:t xml:space="preserve">ректором стала </w:t>
      </w:r>
      <w:proofErr w:type="spellStart"/>
      <w:r w:rsidR="00D10A69">
        <w:rPr>
          <w:rFonts w:cstheme="minorHAnsi"/>
          <w:sz w:val="24"/>
          <w:szCs w:val="24"/>
          <w:lang w:val="ru-RU"/>
        </w:rPr>
        <w:t>Кличханова</w:t>
      </w:r>
      <w:proofErr w:type="spellEnd"/>
      <w:r w:rsidR="00D10A69">
        <w:rPr>
          <w:rFonts w:cstheme="minorHAnsi"/>
          <w:sz w:val="24"/>
          <w:szCs w:val="24"/>
          <w:lang w:val="ru-RU"/>
        </w:rPr>
        <w:t xml:space="preserve"> Р.Э. по 1998 год.</w:t>
      </w:r>
      <w:r w:rsidR="00620004" w:rsidRPr="005316A7">
        <w:rPr>
          <w:rFonts w:cstheme="minorHAnsi"/>
          <w:sz w:val="24"/>
          <w:szCs w:val="24"/>
          <w:lang w:val="ru-RU"/>
        </w:rPr>
        <w:t xml:space="preserve"> С 1998-по 2000 г директором работал  </w:t>
      </w:r>
      <w:proofErr w:type="spellStart"/>
      <w:r w:rsidR="00620004" w:rsidRPr="005316A7">
        <w:rPr>
          <w:rFonts w:cstheme="minorHAnsi"/>
          <w:sz w:val="24"/>
          <w:szCs w:val="24"/>
          <w:lang w:val="ru-RU"/>
        </w:rPr>
        <w:t>Хададов</w:t>
      </w:r>
      <w:proofErr w:type="spellEnd"/>
      <w:r w:rsidR="00620004" w:rsidRPr="005316A7">
        <w:rPr>
          <w:rFonts w:cstheme="minorHAnsi"/>
          <w:sz w:val="24"/>
          <w:szCs w:val="24"/>
          <w:lang w:val="ru-RU"/>
        </w:rPr>
        <w:t xml:space="preserve"> Р. К</w:t>
      </w:r>
      <w:r w:rsidRPr="005316A7">
        <w:rPr>
          <w:rFonts w:cstheme="minorHAnsi"/>
          <w:sz w:val="24"/>
          <w:szCs w:val="24"/>
          <w:lang w:val="ru-RU"/>
        </w:rPr>
        <w:t>, а с 200</w:t>
      </w:r>
      <w:r w:rsidR="00620004" w:rsidRPr="005316A7">
        <w:rPr>
          <w:rFonts w:cstheme="minorHAnsi"/>
          <w:sz w:val="24"/>
          <w:szCs w:val="24"/>
          <w:lang w:val="ru-RU"/>
        </w:rPr>
        <w:t xml:space="preserve">0 по 2004 г. </w:t>
      </w:r>
      <w:proofErr w:type="spellStart"/>
      <w:r w:rsidR="00620004" w:rsidRPr="005316A7">
        <w:rPr>
          <w:rFonts w:cstheme="minorHAnsi"/>
          <w:sz w:val="24"/>
          <w:szCs w:val="24"/>
          <w:lang w:val="ru-RU"/>
        </w:rPr>
        <w:t>Махсудов</w:t>
      </w:r>
      <w:proofErr w:type="spellEnd"/>
      <w:r w:rsidR="00620004" w:rsidRPr="005316A7">
        <w:rPr>
          <w:rFonts w:cstheme="minorHAnsi"/>
          <w:sz w:val="24"/>
          <w:szCs w:val="24"/>
          <w:lang w:val="ru-RU"/>
        </w:rPr>
        <w:t xml:space="preserve"> А. Ш., с </w:t>
      </w:r>
      <w:r w:rsidRPr="005316A7">
        <w:rPr>
          <w:rFonts w:cstheme="minorHAnsi"/>
          <w:sz w:val="24"/>
          <w:szCs w:val="24"/>
          <w:lang w:val="ru-RU"/>
        </w:rPr>
        <w:t xml:space="preserve"> 2</w:t>
      </w:r>
      <w:r w:rsidR="00620004" w:rsidRPr="005316A7">
        <w:rPr>
          <w:rFonts w:cstheme="minorHAnsi"/>
          <w:sz w:val="24"/>
          <w:szCs w:val="24"/>
          <w:lang w:val="ru-RU"/>
        </w:rPr>
        <w:t xml:space="preserve">004 по 2007г.  </w:t>
      </w:r>
      <w:proofErr w:type="spellStart"/>
      <w:r w:rsidR="00620004" w:rsidRPr="005316A7">
        <w:rPr>
          <w:rFonts w:cstheme="minorHAnsi"/>
          <w:sz w:val="24"/>
          <w:szCs w:val="24"/>
          <w:lang w:val="ru-RU"/>
        </w:rPr>
        <w:t>Кличханов</w:t>
      </w:r>
      <w:proofErr w:type="spellEnd"/>
      <w:r w:rsidR="00620004" w:rsidRPr="005316A7">
        <w:rPr>
          <w:rFonts w:cstheme="minorHAnsi"/>
          <w:sz w:val="24"/>
          <w:szCs w:val="24"/>
          <w:lang w:val="ru-RU"/>
        </w:rPr>
        <w:t xml:space="preserve"> С. А.</w:t>
      </w:r>
      <w:r w:rsidRPr="005316A7">
        <w:rPr>
          <w:rFonts w:cstheme="minorHAnsi"/>
          <w:sz w:val="24"/>
          <w:szCs w:val="24"/>
          <w:lang w:val="ru-RU"/>
        </w:rPr>
        <w:t xml:space="preserve">, а с 2007 по настоящее время работает директором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Кличха</w:t>
      </w:r>
      <w:r w:rsidR="00620004" w:rsidRPr="005316A7">
        <w:rPr>
          <w:rFonts w:cstheme="minorHAnsi"/>
          <w:sz w:val="24"/>
          <w:szCs w:val="24"/>
          <w:lang w:val="ru-RU"/>
        </w:rPr>
        <w:t>нова</w:t>
      </w:r>
      <w:proofErr w:type="spellEnd"/>
      <w:r w:rsidR="00620004" w:rsidRPr="005316A7">
        <w:rPr>
          <w:rFonts w:cstheme="minorHAnsi"/>
          <w:sz w:val="24"/>
          <w:szCs w:val="24"/>
          <w:lang w:val="ru-RU"/>
        </w:rPr>
        <w:t xml:space="preserve"> Р.Э</w:t>
      </w:r>
      <w:r w:rsidRPr="005316A7">
        <w:rPr>
          <w:rFonts w:cstheme="minorHAnsi"/>
          <w:sz w:val="24"/>
          <w:szCs w:val="24"/>
          <w:lang w:val="ru-RU"/>
        </w:rPr>
        <w:t xml:space="preserve"> .</w:t>
      </w:r>
    </w:p>
    <w:p w:rsidR="00970040" w:rsidRPr="005316A7" w:rsidRDefault="00970040" w:rsidP="00970040">
      <w:pPr>
        <w:ind w:firstLine="0"/>
        <w:rPr>
          <w:rFonts w:cstheme="minorHAnsi"/>
          <w:sz w:val="24"/>
          <w:szCs w:val="24"/>
          <w:lang w:val="ru-RU"/>
        </w:rPr>
      </w:pPr>
      <w:r w:rsidRPr="005316A7">
        <w:rPr>
          <w:rFonts w:cstheme="minorHAnsi"/>
          <w:sz w:val="24"/>
          <w:szCs w:val="24"/>
          <w:lang w:val="ru-RU"/>
        </w:rPr>
        <w:t xml:space="preserve">    10.09.2010</w:t>
      </w:r>
      <w:r w:rsidR="00620004" w:rsidRPr="005316A7">
        <w:rPr>
          <w:rFonts w:cstheme="minorHAnsi"/>
          <w:sz w:val="24"/>
          <w:szCs w:val="24"/>
          <w:lang w:val="ru-RU"/>
        </w:rPr>
        <w:t xml:space="preserve"> </w:t>
      </w:r>
      <w:r w:rsidRPr="005316A7">
        <w:rPr>
          <w:rFonts w:cstheme="minorHAnsi"/>
          <w:sz w:val="24"/>
          <w:szCs w:val="24"/>
          <w:lang w:val="ru-RU"/>
        </w:rPr>
        <w:t>г. шко</w:t>
      </w:r>
      <w:r w:rsidR="00620004" w:rsidRPr="005316A7">
        <w:rPr>
          <w:rFonts w:cstheme="minorHAnsi"/>
          <w:sz w:val="24"/>
          <w:szCs w:val="24"/>
          <w:lang w:val="ru-RU"/>
        </w:rPr>
        <w:t>ле присвоено имя Гасанова А</w:t>
      </w:r>
      <w:proofErr w:type="gramStart"/>
      <w:r w:rsidR="00620004" w:rsidRPr="005316A7">
        <w:rPr>
          <w:rFonts w:cstheme="minorHAnsi"/>
          <w:sz w:val="24"/>
          <w:szCs w:val="24"/>
          <w:lang w:val="ru-RU"/>
        </w:rPr>
        <w:t xml:space="preserve"> .</w:t>
      </w:r>
      <w:proofErr w:type="gramEnd"/>
      <w:r w:rsidR="00620004" w:rsidRPr="005316A7">
        <w:rPr>
          <w:rFonts w:cstheme="minorHAnsi"/>
          <w:sz w:val="24"/>
          <w:szCs w:val="24"/>
          <w:lang w:val="ru-RU"/>
        </w:rPr>
        <w:t xml:space="preserve"> Т.</w:t>
      </w:r>
      <w:r w:rsidRPr="005316A7">
        <w:rPr>
          <w:rFonts w:cstheme="minorHAnsi"/>
          <w:sz w:val="24"/>
          <w:szCs w:val="24"/>
          <w:lang w:val="ru-RU"/>
        </w:rPr>
        <w:t xml:space="preserve">–выпускника </w:t>
      </w:r>
      <w:proofErr w:type="spellStart"/>
      <w:r w:rsidRPr="005316A7">
        <w:rPr>
          <w:rFonts w:cstheme="minorHAnsi"/>
          <w:sz w:val="24"/>
          <w:szCs w:val="24"/>
          <w:lang w:val="ru-RU"/>
        </w:rPr>
        <w:t>Аваданской</w:t>
      </w:r>
      <w:proofErr w:type="spellEnd"/>
      <w:r w:rsidRPr="005316A7">
        <w:rPr>
          <w:rFonts w:cstheme="minorHAnsi"/>
          <w:sz w:val="24"/>
          <w:szCs w:val="24"/>
          <w:lang w:val="ru-RU"/>
        </w:rPr>
        <w:t xml:space="preserve"> СОШ, погибшего во время исполнения служебного долга в борьбе с террористами –боевиками в Дагестане.</w:t>
      </w:r>
    </w:p>
    <w:p w:rsidR="00970040" w:rsidRPr="005316A7" w:rsidRDefault="00970040" w:rsidP="00970040">
      <w:pPr>
        <w:ind w:firstLine="0"/>
        <w:rPr>
          <w:rFonts w:cstheme="minorHAnsi"/>
          <w:sz w:val="24"/>
          <w:szCs w:val="24"/>
          <w:lang w:val="ru-RU"/>
        </w:rPr>
      </w:pPr>
      <w:r w:rsidRPr="005316A7">
        <w:rPr>
          <w:rFonts w:cstheme="minorHAnsi"/>
          <w:sz w:val="24"/>
          <w:szCs w:val="24"/>
          <w:lang w:val="ru-RU"/>
        </w:rPr>
        <w:t xml:space="preserve">  В школе, </w:t>
      </w:r>
      <w:proofErr w:type="gramStart"/>
      <w:r w:rsidRPr="005316A7">
        <w:rPr>
          <w:rFonts w:cstheme="minorHAnsi"/>
          <w:sz w:val="24"/>
          <w:szCs w:val="24"/>
          <w:lang w:val="ru-RU"/>
        </w:rPr>
        <w:t>рассчитанная</w:t>
      </w:r>
      <w:proofErr w:type="gramEnd"/>
      <w:r w:rsidRPr="005316A7">
        <w:rPr>
          <w:rFonts w:cstheme="minorHAnsi"/>
          <w:sz w:val="24"/>
          <w:szCs w:val="24"/>
          <w:lang w:val="ru-RU"/>
        </w:rPr>
        <w:t xml:space="preserve"> на детей переселенцев, в настоящее время занимаются около 400 детей в</w:t>
      </w:r>
      <w:r w:rsidR="00620004" w:rsidRPr="005316A7">
        <w:rPr>
          <w:rFonts w:cstheme="minorHAnsi"/>
          <w:sz w:val="24"/>
          <w:szCs w:val="24"/>
          <w:lang w:val="ru-RU"/>
        </w:rPr>
        <w:t xml:space="preserve"> трех сменах.</w:t>
      </w:r>
    </w:p>
    <w:p w:rsidR="003558D0" w:rsidRPr="005316A7" w:rsidRDefault="003558D0" w:rsidP="00726150">
      <w:pPr>
        <w:ind w:firstLine="0"/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lastRenderedPageBreak/>
        <w:t xml:space="preserve"> В 2016 году состоялось открытие первого краеведческого музея. Из стен школы выпущено 40 выпусков.</w:t>
      </w:r>
      <w:r w:rsidR="00620004" w:rsidRPr="005316A7">
        <w:rPr>
          <w:rFonts w:cstheme="minorHAnsi"/>
          <w:i/>
          <w:sz w:val="24"/>
          <w:szCs w:val="24"/>
          <w:lang w:val="ru-RU"/>
        </w:rPr>
        <w:t xml:space="preserve"> </w:t>
      </w:r>
      <w:r w:rsidRPr="005316A7">
        <w:rPr>
          <w:rFonts w:cstheme="minorHAnsi"/>
          <w:i/>
          <w:sz w:val="24"/>
          <w:szCs w:val="24"/>
          <w:lang w:val="ru-RU"/>
        </w:rPr>
        <w:t xml:space="preserve"> Среди школ района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Аваданская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СОШ занимает одно из ведущих мест. В настоящ</w:t>
      </w:r>
      <w:r w:rsidR="00480F73" w:rsidRPr="005316A7">
        <w:rPr>
          <w:rFonts w:cstheme="minorHAnsi"/>
          <w:i/>
          <w:sz w:val="24"/>
          <w:szCs w:val="24"/>
          <w:lang w:val="ru-RU"/>
        </w:rPr>
        <w:t xml:space="preserve">ее </w:t>
      </w:r>
      <w:r w:rsidR="00620004" w:rsidRPr="005316A7">
        <w:rPr>
          <w:rFonts w:cstheme="minorHAnsi"/>
          <w:i/>
          <w:sz w:val="24"/>
          <w:szCs w:val="24"/>
          <w:lang w:val="ru-RU"/>
        </w:rPr>
        <w:t>время в школе обучаются  394 уч</w:t>
      </w:r>
      <w:r w:rsidRPr="005316A7">
        <w:rPr>
          <w:rFonts w:cstheme="minorHAnsi"/>
          <w:i/>
          <w:sz w:val="24"/>
          <w:szCs w:val="24"/>
          <w:lang w:val="ru-RU"/>
        </w:rPr>
        <w:t xml:space="preserve">. Приоритетная цель школьного образования: развитие у ребенка способности самостоятельно ставить учебную задачу, проектировать пути ее реализации, контролировать и оценивать свои достижения. Задачи педагогического коллектива школы максимально оптимизировать </w:t>
      </w:r>
      <w:r w:rsidR="008F775C" w:rsidRPr="005316A7">
        <w:rPr>
          <w:rFonts w:cstheme="minorHAnsi"/>
          <w:i/>
          <w:sz w:val="24"/>
          <w:szCs w:val="24"/>
          <w:lang w:val="ru-RU"/>
        </w:rPr>
        <w:t>образовательный процесс, дать возможность ребенку углубить свои знания, расши</w:t>
      </w:r>
      <w:r w:rsidR="00620004" w:rsidRPr="005316A7">
        <w:rPr>
          <w:rFonts w:cstheme="minorHAnsi"/>
          <w:i/>
          <w:sz w:val="24"/>
          <w:szCs w:val="24"/>
          <w:lang w:val="ru-RU"/>
        </w:rPr>
        <w:t>рить кругозор</w:t>
      </w:r>
      <w:r w:rsidR="008F775C" w:rsidRPr="005316A7">
        <w:rPr>
          <w:rFonts w:cstheme="minorHAnsi"/>
          <w:i/>
          <w:sz w:val="24"/>
          <w:szCs w:val="24"/>
          <w:lang w:val="ru-RU"/>
        </w:rPr>
        <w:t>. Для этого в школе осуществляется разнообразная внеурочная деятельность</w:t>
      </w:r>
      <w:r w:rsidR="00DE18A3" w:rsidRPr="005316A7">
        <w:rPr>
          <w:rFonts w:cstheme="minorHAnsi"/>
          <w:i/>
          <w:sz w:val="24"/>
          <w:szCs w:val="24"/>
          <w:lang w:val="ru-RU"/>
        </w:rPr>
        <w:t>,</w:t>
      </w:r>
      <w:r w:rsidR="008F775C" w:rsidRPr="005316A7">
        <w:rPr>
          <w:rFonts w:cstheme="minorHAnsi"/>
          <w:i/>
          <w:sz w:val="24"/>
          <w:szCs w:val="24"/>
          <w:lang w:val="ru-RU"/>
        </w:rPr>
        <w:t xml:space="preserve"> работают кружки: юный химик, юный геогра</w:t>
      </w:r>
      <w:r w:rsidR="00480F73" w:rsidRPr="005316A7">
        <w:rPr>
          <w:rFonts w:cstheme="minorHAnsi"/>
          <w:i/>
          <w:sz w:val="24"/>
          <w:szCs w:val="24"/>
          <w:lang w:val="ru-RU"/>
        </w:rPr>
        <w:t xml:space="preserve">ф, туризм, говорим по </w:t>
      </w:r>
      <w:proofErr w:type="spellStart"/>
      <w:r w:rsidR="00480F73" w:rsidRPr="005316A7">
        <w:rPr>
          <w:rFonts w:cstheme="minorHAnsi"/>
          <w:i/>
          <w:sz w:val="24"/>
          <w:szCs w:val="24"/>
          <w:lang w:val="ru-RU"/>
        </w:rPr>
        <w:t>английски</w:t>
      </w:r>
      <w:proofErr w:type="spellEnd"/>
      <w:r w:rsidR="008F775C" w:rsidRPr="005316A7">
        <w:rPr>
          <w:rFonts w:cstheme="minorHAnsi"/>
          <w:i/>
          <w:sz w:val="24"/>
          <w:szCs w:val="24"/>
          <w:lang w:val="ru-RU"/>
        </w:rPr>
        <w:t>, технический</w:t>
      </w:r>
      <w:proofErr w:type="gramStart"/>
      <w:r w:rsidR="008F775C" w:rsidRPr="005316A7">
        <w:rPr>
          <w:rFonts w:cstheme="minorHAnsi"/>
          <w:i/>
          <w:sz w:val="24"/>
          <w:szCs w:val="24"/>
          <w:lang w:val="ru-RU"/>
        </w:rPr>
        <w:t xml:space="preserve"> ,</w:t>
      </w:r>
      <w:proofErr w:type="gramEnd"/>
      <w:r w:rsidR="008F775C" w:rsidRPr="005316A7">
        <w:rPr>
          <w:rFonts w:cstheme="minorHAnsi"/>
          <w:i/>
          <w:sz w:val="24"/>
          <w:szCs w:val="24"/>
          <w:lang w:val="ru-RU"/>
        </w:rPr>
        <w:t>художественный, эколого-биологический. В школе действуют волейбольные и футбольные секции, а также творческие объединения: пионерская организация, РДШ, ЮИД, ДЮП, ЮН</w:t>
      </w:r>
      <w:proofErr w:type="gramStart"/>
      <w:r w:rsidR="008F775C" w:rsidRPr="005316A7">
        <w:rPr>
          <w:rFonts w:cstheme="minorHAnsi"/>
          <w:i/>
          <w:sz w:val="24"/>
          <w:szCs w:val="24"/>
          <w:lang w:val="ru-RU"/>
        </w:rPr>
        <w:t>.</w:t>
      </w:r>
      <w:proofErr w:type="gramEnd"/>
      <w:r w:rsidR="008F775C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gramStart"/>
      <w:r w:rsidR="008F775C" w:rsidRPr="005316A7">
        <w:rPr>
          <w:rFonts w:cstheme="minorHAnsi"/>
          <w:i/>
          <w:sz w:val="24"/>
          <w:szCs w:val="24"/>
          <w:lang w:val="ru-RU"/>
        </w:rPr>
        <w:t>а</w:t>
      </w:r>
      <w:proofErr w:type="gramEnd"/>
      <w:r w:rsidR="008F775C" w:rsidRPr="005316A7">
        <w:rPr>
          <w:rFonts w:cstheme="minorHAnsi"/>
          <w:i/>
          <w:sz w:val="24"/>
          <w:szCs w:val="24"/>
          <w:lang w:val="ru-RU"/>
        </w:rPr>
        <w:t xml:space="preserve">рмия и др. </w:t>
      </w:r>
    </w:p>
    <w:p w:rsidR="008F775C" w:rsidRPr="005316A7" w:rsidRDefault="008F775C" w:rsidP="00726150">
      <w:pPr>
        <w:ind w:firstLine="0"/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 xml:space="preserve">     Условия обучения в школе соответствуют современным лицензионным и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аккредатационным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критериям. </w:t>
      </w:r>
      <w:r w:rsidR="00DE18A3" w:rsidRPr="005316A7">
        <w:rPr>
          <w:rFonts w:cstheme="minorHAnsi"/>
          <w:i/>
          <w:sz w:val="24"/>
          <w:szCs w:val="24"/>
          <w:lang w:val="ru-RU"/>
        </w:rPr>
        <w:t xml:space="preserve">В настоящее время в школе работают настоящие энтузиасты, преданные своей профессии, находящиеся в постоянном поиске. Всего </w:t>
      </w:r>
      <w:r w:rsidR="00480F73" w:rsidRPr="005316A7">
        <w:rPr>
          <w:rFonts w:cstheme="minorHAnsi"/>
          <w:i/>
          <w:sz w:val="24"/>
          <w:szCs w:val="24"/>
          <w:lang w:val="ru-RU"/>
        </w:rPr>
        <w:t xml:space="preserve">в </w:t>
      </w:r>
      <w:r w:rsidR="00DE18A3" w:rsidRPr="005316A7">
        <w:rPr>
          <w:rFonts w:cstheme="minorHAnsi"/>
          <w:i/>
          <w:sz w:val="24"/>
          <w:szCs w:val="24"/>
          <w:lang w:val="ru-RU"/>
        </w:rPr>
        <w:t>образовательном учреждении трудятся 66 педагогов, из них высшую квалификационную категорию имеют 14 чел.(21%), первую 28—чел. (42%), соответствие занимаемой должности 16 чел. (24%), не имеют категории 8-чел.(12%).</w:t>
      </w:r>
    </w:p>
    <w:p w:rsidR="00DE18A3" w:rsidRPr="005316A7" w:rsidRDefault="008744D5" w:rsidP="00726150">
      <w:pPr>
        <w:ind w:firstLine="0"/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 xml:space="preserve">    Среди выпускников школы </w:t>
      </w:r>
      <w:proofErr w:type="gramStart"/>
      <w:r w:rsidRPr="005316A7">
        <w:rPr>
          <w:rFonts w:cstheme="minorHAnsi"/>
          <w:i/>
          <w:sz w:val="24"/>
          <w:szCs w:val="24"/>
          <w:lang w:val="ru-RU"/>
        </w:rPr>
        <w:t>–«</w:t>
      </w:r>
      <w:proofErr w:type="spellStart"/>
      <w:proofErr w:type="gramEnd"/>
      <w:r w:rsidRPr="005316A7">
        <w:rPr>
          <w:rFonts w:cstheme="minorHAnsi"/>
          <w:i/>
          <w:sz w:val="24"/>
          <w:szCs w:val="24"/>
          <w:lang w:val="ru-RU"/>
        </w:rPr>
        <w:t>высокобальники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» ЕГЭ  являются,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Касумова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Р.Д.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русс.яз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. 82, Гусейнова М.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русс.яз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. 72,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Агамов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З. биология 68, химия 63, Мамедова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русс.яз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. 66,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Мехтиева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русс.яз.65,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Исмаилова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Ч. мат.,70,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Габибуллаева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Э. мат. 64,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Алисултанов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Р. мат.62,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Касумова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З. мат. 66,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Хададова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М. мат.60,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Курбанисмаилова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Э. мат. 62,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инфор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>-ка 61, Саидов З. мат. 60.</w:t>
      </w:r>
      <w:r w:rsidR="00AF1D45" w:rsidRPr="005316A7">
        <w:rPr>
          <w:rFonts w:cstheme="minorHAnsi"/>
          <w:i/>
          <w:sz w:val="24"/>
          <w:szCs w:val="24"/>
          <w:lang w:val="ru-RU"/>
        </w:rPr>
        <w:t xml:space="preserve"> и</w:t>
      </w:r>
      <w:r w:rsidR="00480F73" w:rsidRPr="005316A7">
        <w:rPr>
          <w:rFonts w:cstheme="minorHAnsi"/>
          <w:i/>
          <w:sz w:val="24"/>
          <w:szCs w:val="24"/>
          <w:lang w:val="ru-RU"/>
        </w:rPr>
        <w:t xml:space="preserve"> многие другие.</w:t>
      </w:r>
    </w:p>
    <w:p w:rsidR="00651E25" w:rsidRPr="005316A7" w:rsidRDefault="00AF1D45" w:rsidP="003054A7">
      <w:pPr>
        <w:ind w:firstLine="0"/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 xml:space="preserve">   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Аваданская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СОШ горди</w:t>
      </w:r>
      <w:r w:rsidR="00A80BA6" w:rsidRPr="005316A7">
        <w:rPr>
          <w:rFonts w:cstheme="minorHAnsi"/>
          <w:i/>
          <w:sz w:val="24"/>
          <w:szCs w:val="24"/>
          <w:lang w:val="ru-RU"/>
        </w:rPr>
        <w:t>тся своими выпускниками, которые</w:t>
      </w:r>
      <w:r w:rsidR="00817E64" w:rsidRPr="005316A7">
        <w:rPr>
          <w:rFonts w:cstheme="minorHAnsi"/>
          <w:i/>
          <w:sz w:val="24"/>
          <w:szCs w:val="24"/>
          <w:lang w:val="ru-RU"/>
        </w:rPr>
        <w:t xml:space="preserve"> </w:t>
      </w:r>
      <w:r w:rsidRPr="005316A7">
        <w:rPr>
          <w:rFonts w:cstheme="minorHAnsi"/>
          <w:i/>
          <w:sz w:val="24"/>
          <w:szCs w:val="24"/>
          <w:lang w:val="ru-RU"/>
        </w:rPr>
        <w:t xml:space="preserve">работают </w:t>
      </w:r>
      <w:r w:rsidR="00817E64" w:rsidRPr="005316A7">
        <w:rPr>
          <w:rFonts w:cstheme="minorHAnsi"/>
          <w:i/>
          <w:sz w:val="24"/>
          <w:szCs w:val="24"/>
          <w:lang w:val="ru-RU"/>
        </w:rPr>
        <w:t xml:space="preserve">в  </w:t>
      </w:r>
      <w:r w:rsidRPr="005316A7">
        <w:rPr>
          <w:rFonts w:cstheme="minorHAnsi"/>
          <w:i/>
          <w:sz w:val="24"/>
          <w:szCs w:val="24"/>
          <w:lang w:val="ru-RU"/>
        </w:rPr>
        <w:t>разных уголках России</w:t>
      </w:r>
      <w:r w:rsidR="00817E64" w:rsidRPr="005316A7">
        <w:rPr>
          <w:rFonts w:cstheme="minorHAnsi"/>
          <w:i/>
          <w:sz w:val="24"/>
          <w:szCs w:val="24"/>
          <w:lang w:val="ru-RU"/>
        </w:rPr>
        <w:t xml:space="preserve">: </w:t>
      </w:r>
      <w:r w:rsidRPr="005316A7">
        <w:rPr>
          <w:rFonts w:cstheme="minorHAnsi"/>
          <w:i/>
          <w:sz w:val="24"/>
          <w:szCs w:val="24"/>
          <w:lang w:val="ru-RU"/>
        </w:rPr>
        <w:t xml:space="preserve"> это Курба</w:t>
      </w:r>
      <w:r w:rsidR="00A80BA6" w:rsidRPr="005316A7">
        <w:rPr>
          <w:rFonts w:cstheme="minorHAnsi"/>
          <w:i/>
          <w:sz w:val="24"/>
          <w:szCs w:val="24"/>
          <w:lang w:val="ru-RU"/>
        </w:rPr>
        <w:t xml:space="preserve">нов Магомед </w:t>
      </w:r>
      <w:proofErr w:type="spellStart"/>
      <w:r w:rsidR="00A80BA6" w:rsidRPr="005316A7">
        <w:rPr>
          <w:rFonts w:cstheme="minorHAnsi"/>
          <w:i/>
          <w:sz w:val="24"/>
          <w:szCs w:val="24"/>
          <w:lang w:val="ru-RU"/>
        </w:rPr>
        <w:t>Ахмедович</w:t>
      </w:r>
      <w:proofErr w:type="spellEnd"/>
      <w:r w:rsidR="00A80BA6" w:rsidRPr="005316A7">
        <w:rPr>
          <w:rFonts w:cstheme="minorHAnsi"/>
          <w:i/>
          <w:sz w:val="24"/>
          <w:szCs w:val="24"/>
          <w:lang w:val="ru-RU"/>
        </w:rPr>
        <w:t xml:space="preserve">, который </w:t>
      </w:r>
      <w:r w:rsidRPr="005316A7">
        <w:rPr>
          <w:rFonts w:cstheme="minorHAnsi"/>
          <w:i/>
          <w:sz w:val="24"/>
          <w:szCs w:val="24"/>
          <w:lang w:val="ru-RU"/>
        </w:rPr>
        <w:t>окончил факультет журналист</w:t>
      </w:r>
      <w:r w:rsidR="00817E64" w:rsidRPr="005316A7">
        <w:rPr>
          <w:rFonts w:cstheme="minorHAnsi"/>
          <w:i/>
          <w:sz w:val="24"/>
          <w:szCs w:val="24"/>
          <w:lang w:val="ru-RU"/>
        </w:rPr>
        <w:t xml:space="preserve">ики  </w:t>
      </w:r>
      <w:r w:rsidRPr="005316A7">
        <w:rPr>
          <w:rFonts w:cstheme="minorHAnsi"/>
          <w:i/>
          <w:sz w:val="24"/>
          <w:szCs w:val="24"/>
          <w:lang w:val="ru-RU"/>
        </w:rPr>
        <w:t xml:space="preserve"> и работает пресс-секретарем при министерстве здрав</w:t>
      </w:r>
      <w:r w:rsidR="00817E64" w:rsidRPr="005316A7">
        <w:rPr>
          <w:rFonts w:cstheme="minorHAnsi"/>
          <w:i/>
          <w:sz w:val="24"/>
          <w:szCs w:val="24"/>
          <w:lang w:val="ru-RU"/>
        </w:rPr>
        <w:t>оо</w:t>
      </w:r>
      <w:r w:rsidRPr="005316A7">
        <w:rPr>
          <w:rFonts w:cstheme="minorHAnsi"/>
          <w:i/>
          <w:sz w:val="24"/>
          <w:szCs w:val="24"/>
          <w:lang w:val="ru-RU"/>
        </w:rPr>
        <w:t>хранения Московской области</w:t>
      </w:r>
      <w:r w:rsidR="00817E64" w:rsidRPr="005316A7">
        <w:rPr>
          <w:rFonts w:cstheme="minorHAnsi"/>
          <w:i/>
          <w:sz w:val="24"/>
          <w:szCs w:val="24"/>
          <w:lang w:val="ru-RU"/>
        </w:rPr>
        <w:t xml:space="preserve">, это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Исрафилов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Нияз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Мукаилович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,  кандидат исторических наук, это братья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Гандаевы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 Юра,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Рамис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, Магомед, которые закончили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медецинскую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 академию</w:t>
      </w:r>
      <w:r w:rsidR="008D147F">
        <w:rPr>
          <w:rFonts w:cstheme="minorHAnsi"/>
          <w:i/>
          <w:sz w:val="24"/>
          <w:szCs w:val="24"/>
          <w:lang w:val="ru-RU"/>
        </w:rPr>
        <w:t xml:space="preserve"> в г. </w:t>
      </w:r>
      <w:proofErr w:type="spellStart"/>
      <w:r w:rsidR="008D147F">
        <w:rPr>
          <w:rFonts w:cstheme="minorHAnsi"/>
          <w:i/>
          <w:sz w:val="24"/>
          <w:szCs w:val="24"/>
          <w:lang w:val="ru-RU"/>
        </w:rPr>
        <w:t>Астраха</w:t>
      </w:r>
      <w:bookmarkStart w:id="0" w:name="_GoBack"/>
      <w:bookmarkEnd w:id="0"/>
      <w:r w:rsidR="00817E64" w:rsidRPr="005316A7">
        <w:rPr>
          <w:rFonts w:cstheme="minorHAnsi"/>
          <w:i/>
          <w:sz w:val="24"/>
          <w:szCs w:val="24"/>
          <w:lang w:val="ru-RU"/>
        </w:rPr>
        <w:t>не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, это </w:t>
      </w:r>
      <w:proofErr w:type="spellStart"/>
      <w:r w:rsidR="00A80BA6" w:rsidRPr="005316A7">
        <w:rPr>
          <w:rFonts w:cstheme="minorHAnsi"/>
          <w:i/>
          <w:sz w:val="24"/>
          <w:szCs w:val="24"/>
          <w:lang w:val="ru-RU"/>
        </w:rPr>
        <w:t>Урдуханов</w:t>
      </w:r>
      <w:proofErr w:type="spellEnd"/>
      <w:r w:rsidR="00A80BA6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A80BA6" w:rsidRPr="005316A7">
        <w:rPr>
          <w:rFonts w:cstheme="minorHAnsi"/>
          <w:i/>
          <w:sz w:val="24"/>
          <w:szCs w:val="24"/>
          <w:lang w:val="ru-RU"/>
        </w:rPr>
        <w:t>Садедин</w:t>
      </w:r>
      <w:proofErr w:type="spellEnd"/>
      <w:r w:rsidR="00A80BA6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A80BA6" w:rsidRPr="005316A7">
        <w:rPr>
          <w:rFonts w:cstheme="minorHAnsi"/>
          <w:i/>
          <w:sz w:val="24"/>
          <w:szCs w:val="24"/>
          <w:lang w:val="ru-RU"/>
        </w:rPr>
        <w:t>Гасанович</w:t>
      </w:r>
      <w:proofErr w:type="spellEnd"/>
      <w:proofErr w:type="gramStart"/>
      <w:r w:rsidR="00A80BA6" w:rsidRPr="005316A7">
        <w:rPr>
          <w:rFonts w:cstheme="minorHAnsi"/>
          <w:i/>
          <w:sz w:val="24"/>
          <w:szCs w:val="24"/>
          <w:lang w:val="ru-RU"/>
        </w:rPr>
        <w:t xml:space="preserve"> ,</w:t>
      </w:r>
      <w:proofErr w:type="gramEnd"/>
      <w:r w:rsidR="00A80BA6" w:rsidRPr="005316A7">
        <w:rPr>
          <w:rFonts w:cstheme="minorHAnsi"/>
          <w:i/>
          <w:sz w:val="24"/>
          <w:szCs w:val="24"/>
          <w:lang w:val="ru-RU"/>
        </w:rPr>
        <w:t xml:space="preserve"> который работает адво</w:t>
      </w:r>
      <w:r w:rsidR="00817E64" w:rsidRPr="005316A7">
        <w:rPr>
          <w:rFonts w:cstheme="minorHAnsi"/>
          <w:i/>
          <w:sz w:val="24"/>
          <w:szCs w:val="24"/>
          <w:lang w:val="ru-RU"/>
        </w:rPr>
        <w:t xml:space="preserve">катом в г. Москве, это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Эльдарова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Зухра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817E64" w:rsidRPr="005316A7">
        <w:rPr>
          <w:rFonts w:cstheme="minorHAnsi"/>
          <w:i/>
          <w:sz w:val="24"/>
          <w:szCs w:val="24"/>
          <w:lang w:val="ru-RU"/>
        </w:rPr>
        <w:t>Сираждиновна</w:t>
      </w:r>
      <w:proofErr w:type="spell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, </w:t>
      </w:r>
      <w:proofErr w:type="gramStart"/>
      <w:r w:rsidR="00817E64" w:rsidRPr="005316A7">
        <w:rPr>
          <w:rFonts w:cstheme="minorHAnsi"/>
          <w:i/>
          <w:sz w:val="24"/>
          <w:szCs w:val="24"/>
          <w:lang w:val="ru-RU"/>
        </w:rPr>
        <w:t>которая</w:t>
      </w:r>
      <w:proofErr w:type="gramEnd"/>
      <w:r w:rsidR="00817E64" w:rsidRPr="005316A7">
        <w:rPr>
          <w:rFonts w:cstheme="minorHAnsi"/>
          <w:i/>
          <w:sz w:val="24"/>
          <w:szCs w:val="24"/>
          <w:lang w:val="ru-RU"/>
        </w:rPr>
        <w:t xml:space="preserve"> работает в</w:t>
      </w:r>
      <w:r w:rsidR="00A80BA6" w:rsidRPr="005316A7">
        <w:rPr>
          <w:rFonts w:cstheme="minorHAnsi"/>
          <w:i/>
          <w:sz w:val="24"/>
          <w:szCs w:val="24"/>
          <w:lang w:val="ru-RU"/>
        </w:rPr>
        <w:t>рачом-стоматологом в г. Дербент, большинство наших учеников работают в своей родн</w:t>
      </w:r>
      <w:r w:rsidR="00D10A69">
        <w:rPr>
          <w:rFonts w:cstheme="minorHAnsi"/>
          <w:i/>
          <w:sz w:val="24"/>
          <w:szCs w:val="24"/>
          <w:lang w:val="ru-RU"/>
        </w:rPr>
        <w:t>ой школе учителями.</w:t>
      </w:r>
      <w:r w:rsidR="008744D5" w:rsidRPr="005316A7">
        <w:rPr>
          <w:rFonts w:cstheme="minorHAnsi"/>
          <w:i/>
          <w:sz w:val="24"/>
          <w:szCs w:val="24"/>
          <w:lang w:val="ru-RU"/>
        </w:rPr>
        <w:t xml:space="preserve"> Одним из показателей результативности работы учителей является </w:t>
      </w:r>
      <w:r w:rsidR="004336E5" w:rsidRPr="005316A7">
        <w:rPr>
          <w:rFonts w:cstheme="minorHAnsi"/>
          <w:i/>
          <w:sz w:val="24"/>
          <w:szCs w:val="24"/>
          <w:lang w:val="ru-RU"/>
        </w:rPr>
        <w:t xml:space="preserve">ежегодная </w:t>
      </w:r>
      <w:r w:rsidR="008744D5" w:rsidRPr="005316A7">
        <w:rPr>
          <w:rFonts w:cstheme="minorHAnsi"/>
          <w:i/>
          <w:sz w:val="24"/>
          <w:szCs w:val="24"/>
          <w:lang w:val="ru-RU"/>
        </w:rPr>
        <w:t>победа их учащихся на районных</w:t>
      </w:r>
      <w:r w:rsidR="004336E5" w:rsidRPr="005316A7">
        <w:rPr>
          <w:rFonts w:cstheme="minorHAnsi"/>
          <w:i/>
          <w:sz w:val="24"/>
          <w:szCs w:val="24"/>
          <w:lang w:val="ru-RU"/>
        </w:rPr>
        <w:t xml:space="preserve"> и </w:t>
      </w:r>
      <w:proofErr w:type="spellStart"/>
      <w:r w:rsidR="004336E5" w:rsidRPr="005316A7">
        <w:rPr>
          <w:rFonts w:cstheme="minorHAnsi"/>
          <w:i/>
          <w:sz w:val="24"/>
          <w:szCs w:val="24"/>
          <w:lang w:val="ru-RU"/>
        </w:rPr>
        <w:t>внутришкольных</w:t>
      </w:r>
      <w:proofErr w:type="spellEnd"/>
      <w:r w:rsidR="004336E5" w:rsidRPr="005316A7">
        <w:rPr>
          <w:rFonts w:cstheme="minorHAnsi"/>
          <w:i/>
          <w:sz w:val="24"/>
          <w:szCs w:val="24"/>
          <w:lang w:val="ru-RU"/>
        </w:rPr>
        <w:t xml:space="preserve"> олимпиадах.</w:t>
      </w:r>
      <w:r w:rsidR="00B6435B" w:rsidRPr="005316A7">
        <w:rPr>
          <w:rFonts w:cstheme="minorHAnsi"/>
          <w:i/>
          <w:sz w:val="24"/>
          <w:szCs w:val="24"/>
          <w:lang w:val="ru-RU"/>
        </w:rPr>
        <w:t xml:space="preserve">  Хороших успехов ежегодно добиваются ученики: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Кличханова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Э. </w:t>
      </w:r>
      <w:proofErr w:type="gramStart"/>
      <w:r w:rsidR="00B6435B" w:rsidRPr="005316A7">
        <w:rPr>
          <w:rFonts w:cstheme="minorHAnsi"/>
          <w:i/>
          <w:sz w:val="24"/>
          <w:szCs w:val="24"/>
          <w:lang w:val="ru-RU"/>
        </w:rPr>
        <w:t>Р</w:t>
      </w:r>
      <w:proofErr w:type="gram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,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Аддулаев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Р. А.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Алисултанов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И. Э.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Эльдарова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З.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С.Алиева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Н. М.,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Таратута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Г. Е.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Абдулгалимова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А К.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Халикова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М. М. В этом уч. г. наши ученики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Алисултанов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Э. Э,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Гаджиисмаилов</w:t>
      </w:r>
      <w:proofErr w:type="spellEnd"/>
      <w:r w:rsidR="00B6435B" w:rsidRPr="005316A7">
        <w:rPr>
          <w:rFonts w:cstheme="minorHAnsi"/>
          <w:i/>
          <w:sz w:val="24"/>
          <w:szCs w:val="24"/>
          <w:lang w:val="ru-RU"/>
        </w:rPr>
        <w:t xml:space="preserve"> Р,Б., </w:t>
      </w:r>
      <w:proofErr w:type="spellStart"/>
      <w:r w:rsidR="00B6435B" w:rsidRPr="005316A7">
        <w:rPr>
          <w:rFonts w:cstheme="minorHAnsi"/>
          <w:i/>
          <w:sz w:val="24"/>
          <w:szCs w:val="24"/>
          <w:lang w:val="ru-RU"/>
        </w:rPr>
        <w:t>Шамха</w:t>
      </w:r>
      <w:r w:rsidR="003054A7" w:rsidRPr="005316A7">
        <w:rPr>
          <w:rFonts w:cstheme="minorHAnsi"/>
          <w:i/>
          <w:sz w:val="24"/>
          <w:szCs w:val="24"/>
          <w:lang w:val="ru-RU"/>
        </w:rPr>
        <w:t>лов</w:t>
      </w:r>
      <w:proofErr w:type="spellEnd"/>
      <w:r w:rsidR="003054A7" w:rsidRPr="005316A7">
        <w:rPr>
          <w:rFonts w:cstheme="minorHAnsi"/>
          <w:i/>
          <w:sz w:val="24"/>
          <w:szCs w:val="24"/>
          <w:lang w:val="ru-RU"/>
        </w:rPr>
        <w:t xml:space="preserve"> Ф. З. заняли призовые места  на муниципальном этапе </w:t>
      </w:r>
      <w:r w:rsidR="00945373" w:rsidRPr="005316A7">
        <w:rPr>
          <w:rFonts w:cstheme="minorHAnsi"/>
          <w:i/>
          <w:sz w:val="24"/>
          <w:szCs w:val="24"/>
          <w:lang w:val="ru-RU"/>
        </w:rPr>
        <w:t>научно-практической конференции «Старт в науку»</w:t>
      </w:r>
      <w:r w:rsidR="003054A7" w:rsidRPr="005316A7">
        <w:rPr>
          <w:rFonts w:cstheme="minorHAnsi"/>
          <w:i/>
          <w:sz w:val="24"/>
          <w:szCs w:val="24"/>
          <w:lang w:val="ru-RU"/>
        </w:rPr>
        <w:t xml:space="preserve"> .</w:t>
      </w:r>
      <w:r w:rsidR="00D10A69">
        <w:rPr>
          <w:rFonts w:cstheme="minorHAnsi"/>
          <w:sz w:val="24"/>
          <w:szCs w:val="24"/>
          <w:lang w:val="ru-RU"/>
        </w:rPr>
        <w:t xml:space="preserve"> </w:t>
      </w:r>
      <w:r w:rsidR="00651E25" w:rsidRPr="005316A7">
        <w:rPr>
          <w:rFonts w:cstheme="minorHAnsi"/>
          <w:i/>
          <w:sz w:val="24"/>
          <w:szCs w:val="24"/>
          <w:lang w:val="ru-RU"/>
        </w:rPr>
        <w:t>Многие учителя нашей школы принимали участие в районных и республиканских семинарах</w:t>
      </w:r>
      <w:proofErr w:type="gramStart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:</w:t>
      </w:r>
      <w:proofErr w:type="gram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это учителя математики </w:t>
      </w:r>
      <w:proofErr w:type="spellStart"/>
      <w:r w:rsidR="00651E25" w:rsidRPr="005316A7">
        <w:rPr>
          <w:rFonts w:cstheme="minorHAnsi"/>
          <w:i/>
          <w:sz w:val="24"/>
          <w:szCs w:val="24"/>
          <w:lang w:val="ru-RU"/>
        </w:rPr>
        <w:t>Кличханов</w:t>
      </w:r>
      <w:proofErr w:type="spell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С. А., Абдурахманов А. А., учителя английского языка Урдуханова Ч. А. ,</w:t>
      </w:r>
      <w:proofErr w:type="spellStart"/>
      <w:r w:rsidR="00651E25" w:rsidRPr="005316A7">
        <w:rPr>
          <w:rFonts w:cstheme="minorHAnsi"/>
          <w:i/>
          <w:sz w:val="24"/>
          <w:szCs w:val="24"/>
          <w:lang w:val="ru-RU"/>
        </w:rPr>
        <w:t>Дадашева</w:t>
      </w:r>
      <w:proofErr w:type="spell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Л. У., </w:t>
      </w:r>
      <w:proofErr w:type="spellStart"/>
      <w:r w:rsidR="00651E25" w:rsidRPr="005316A7">
        <w:rPr>
          <w:rFonts w:cstheme="minorHAnsi"/>
          <w:i/>
          <w:sz w:val="24"/>
          <w:szCs w:val="24"/>
          <w:lang w:val="ru-RU"/>
        </w:rPr>
        <w:t>Эфендиева</w:t>
      </w:r>
      <w:proofErr w:type="spell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З. Н., </w:t>
      </w:r>
      <w:proofErr w:type="spellStart"/>
      <w:r w:rsidR="00651E25" w:rsidRPr="005316A7">
        <w:rPr>
          <w:rFonts w:cstheme="minorHAnsi"/>
          <w:i/>
          <w:sz w:val="24"/>
          <w:szCs w:val="24"/>
          <w:lang w:val="ru-RU"/>
        </w:rPr>
        <w:t>Алисултанова</w:t>
      </w:r>
      <w:proofErr w:type="spell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Б. </w:t>
      </w:r>
      <w:proofErr w:type="spellStart"/>
      <w:r w:rsidR="00651E25" w:rsidRPr="005316A7">
        <w:rPr>
          <w:rFonts w:cstheme="minorHAnsi"/>
          <w:i/>
          <w:sz w:val="24"/>
          <w:szCs w:val="24"/>
          <w:lang w:val="ru-RU"/>
        </w:rPr>
        <w:t>Д.,учителя</w:t>
      </w:r>
      <w:proofErr w:type="spell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русского языка Абдурахманова Ф. Г.,</w:t>
      </w:r>
      <w:proofErr w:type="spellStart"/>
      <w:r w:rsidR="00651E25" w:rsidRPr="005316A7">
        <w:rPr>
          <w:rFonts w:cstheme="minorHAnsi"/>
          <w:i/>
          <w:sz w:val="24"/>
          <w:szCs w:val="24"/>
          <w:lang w:val="ru-RU"/>
        </w:rPr>
        <w:t>Масанова</w:t>
      </w:r>
      <w:proofErr w:type="spell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Н. </w:t>
      </w:r>
      <w:proofErr w:type="spellStart"/>
      <w:r w:rsidR="00651E25" w:rsidRPr="005316A7">
        <w:rPr>
          <w:rFonts w:cstheme="minorHAnsi"/>
          <w:i/>
          <w:sz w:val="24"/>
          <w:szCs w:val="24"/>
          <w:lang w:val="ru-RU"/>
        </w:rPr>
        <w:t>Б.,Абдуллаева</w:t>
      </w:r>
      <w:proofErr w:type="spellEnd"/>
      <w:r w:rsidR="00651E25" w:rsidRPr="005316A7">
        <w:rPr>
          <w:rFonts w:cstheme="minorHAnsi"/>
          <w:i/>
          <w:sz w:val="24"/>
          <w:szCs w:val="24"/>
          <w:lang w:val="ru-RU"/>
        </w:rPr>
        <w:t xml:space="preserve"> Ф. М., учитель ОБЖ Урдуханова Г. М.</w:t>
      </w:r>
    </w:p>
    <w:p w:rsidR="00651E25" w:rsidRPr="005316A7" w:rsidRDefault="00651E25" w:rsidP="00651E25">
      <w:pPr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 xml:space="preserve">  В школе были проведены онлайн-уроки финансовой грамотности,</w:t>
      </w:r>
    </w:p>
    <w:p w:rsidR="00651E25" w:rsidRPr="005316A7" w:rsidRDefault="00651E25" w:rsidP="00651E25">
      <w:pPr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>уроки безопасности в сети интернет, открытые уроки по ОБЖ на тему «Лето</w:t>
      </w:r>
      <w:proofErr w:type="gramStart"/>
      <w:r w:rsidRPr="005316A7">
        <w:rPr>
          <w:rFonts w:cstheme="minorHAnsi"/>
          <w:i/>
          <w:sz w:val="24"/>
          <w:szCs w:val="24"/>
          <w:lang w:val="ru-RU"/>
        </w:rPr>
        <w:t xml:space="preserve"> ,</w:t>
      </w:r>
      <w:proofErr w:type="gramEnd"/>
      <w:r w:rsidRPr="005316A7">
        <w:rPr>
          <w:rFonts w:cstheme="minorHAnsi"/>
          <w:i/>
          <w:sz w:val="24"/>
          <w:szCs w:val="24"/>
          <w:lang w:val="ru-RU"/>
        </w:rPr>
        <w:t xml:space="preserve"> время для отдыха. Правила поведения на воде. Солнечные удары</w:t>
      </w:r>
      <w:proofErr w:type="gramStart"/>
      <w:r w:rsidRPr="005316A7">
        <w:rPr>
          <w:rFonts w:cstheme="minorHAnsi"/>
          <w:i/>
          <w:sz w:val="24"/>
          <w:szCs w:val="24"/>
          <w:lang w:val="ru-RU"/>
        </w:rPr>
        <w:t xml:space="preserve"> ,</w:t>
      </w:r>
      <w:proofErr w:type="gramEnd"/>
      <w:r w:rsidRPr="005316A7">
        <w:rPr>
          <w:rFonts w:cstheme="minorHAnsi"/>
          <w:i/>
          <w:sz w:val="24"/>
          <w:szCs w:val="24"/>
          <w:lang w:val="ru-RU"/>
        </w:rPr>
        <w:t>ожоги».</w:t>
      </w:r>
    </w:p>
    <w:p w:rsidR="005316A7" w:rsidRPr="005316A7" w:rsidRDefault="00651E25" w:rsidP="005316A7">
      <w:pPr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>Систематически проводятся в нашей школе всеми учителями открытые уроки по всем предметам</w:t>
      </w:r>
      <w:proofErr w:type="gramStart"/>
      <w:r w:rsidRPr="005316A7">
        <w:rPr>
          <w:rFonts w:cstheme="minorHAnsi"/>
          <w:i/>
          <w:sz w:val="24"/>
          <w:szCs w:val="24"/>
          <w:lang w:val="ru-RU"/>
        </w:rPr>
        <w:t xml:space="preserve"> .</w:t>
      </w:r>
      <w:proofErr w:type="gramEnd"/>
      <w:r w:rsidRPr="005316A7">
        <w:rPr>
          <w:rFonts w:cstheme="minorHAnsi"/>
          <w:i/>
          <w:sz w:val="24"/>
          <w:szCs w:val="24"/>
          <w:lang w:val="ru-RU"/>
        </w:rPr>
        <w:t xml:space="preserve"> самые лучшие открытые уроки проводят учителя русского языка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Магамедханова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Ф.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Н.,Абдуллаева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Ф. М, учителя математики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Абдулгалимова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Г. М., Абдурахманов </w:t>
      </w:r>
      <w:r w:rsidR="003054A7" w:rsidRPr="005316A7">
        <w:rPr>
          <w:rFonts w:cstheme="minorHAnsi"/>
          <w:i/>
          <w:sz w:val="24"/>
          <w:szCs w:val="24"/>
          <w:lang w:val="ru-RU"/>
        </w:rPr>
        <w:t>А. А.</w:t>
      </w:r>
      <w:r w:rsidR="00D10A69">
        <w:rPr>
          <w:rFonts w:cstheme="minorHAnsi"/>
          <w:sz w:val="24"/>
          <w:szCs w:val="24"/>
          <w:lang w:val="ru-RU"/>
        </w:rPr>
        <w:t xml:space="preserve"> </w:t>
      </w:r>
      <w:r w:rsidR="003054A7" w:rsidRPr="005316A7">
        <w:rPr>
          <w:rFonts w:cstheme="minorHAnsi"/>
          <w:i/>
          <w:sz w:val="24"/>
          <w:szCs w:val="24"/>
          <w:lang w:val="ru-RU"/>
        </w:rPr>
        <w:t xml:space="preserve"> В </w:t>
      </w:r>
      <w:r w:rsidR="008947E1" w:rsidRPr="005316A7">
        <w:rPr>
          <w:rFonts w:cstheme="minorHAnsi"/>
          <w:i/>
          <w:sz w:val="24"/>
          <w:szCs w:val="24"/>
          <w:lang w:val="ru-RU"/>
        </w:rPr>
        <w:t>муниципальном этапе предметных олимпиад и в научно-</w:t>
      </w:r>
      <w:r w:rsidR="008947E1" w:rsidRPr="005316A7">
        <w:rPr>
          <w:rFonts w:cstheme="minorHAnsi"/>
          <w:i/>
          <w:sz w:val="24"/>
          <w:szCs w:val="24"/>
          <w:lang w:val="ru-RU"/>
        </w:rPr>
        <w:lastRenderedPageBreak/>
        <w:t xml:space="preserve">практической конференции «Первые шаги в науку» --и добились отличных результатов : </w:t>
      </w:r>
      <w:r w:rsidR="003054A7" w:rsidRPr="005316A7">
        <w:rPr>
          <w:rFonts w:cstheme="minorHAnsi"/>
          <w:i/>
          <w:sz w:val="24"/>
          <w:szCs w:val="24"/>
          <w:lang w:val="ru-RU"/>
        </w:rPr>
        <w:t xml:space="preserve">, </w:t>
      </w:r>
      <w:proofErr w:type="spellStart"/>
      <w:r w:rsidR="003054A7" w:rsidRPr="005316A7">
        <w:rPr>
          <w:rFonts w:cstheme="minorHAnsi"/>
          <w:i/>
          <w:sz w:val="24"/>
          <w:szCs w:val="24"/>
          <w:lang w:val="ru-RU"/>
        </w:rPr>
        <w:t>Абасов</w:t>
      </w:r>
      <w:proofErr w:type="spellEnd"/>
      <w:r w:rsidR="003054A7" w:rsidRPr="005316A7">
        <w:rPr>
          <w:rFonts w:cstheme="minorHAnsi"/>
          <w:i/>
          <w:sz w:val="24"/>
          <w:szCs w:val="24"/>
          <w:lang w:val="ru-RU"/>
        </w:rPr>
        <w:t xml:space="preserve"> М. </w:t>
      </w:r>
      <w:r w:rsidR="00A47A31" w:rsidRPr="005316A7">
        <w:rPr>
          <w:rFonts w:cstheme="minorHAnsi"/>
          <w:i/>
          <w:sz w:val="24"/>
          <w:szCs w:val="24"/>
          <w:lang w:val="ru-RU"/>
        </w:rPr>
        <w:t xml:space="preserve">уч. 4г </w:t>
      </w:r>
      <w:proofErr w:type="spellStart"/>
      <w:r w:rsidR="00A47A31" w:rsidRPr="005316A7">
        <w:rPr>
          <w:rFonts w:cstheme="minorHAnsi"/>
          <w:i/>
          <w:sz w:val="24"/>
          <w:szCs w:val="24"/>
          <w:lang w:val="ru-RU"/>
        </w:rPr>
        <w:t>к</w:t>
      </w:r>
      <w:r w:rsidR="003054A7" w:rsidRPr="005316A7">
        <w:rPr>
          <w:rFonts w:cstheme="minorHAnsi"/>
          <w:i/>
          <w:sz w:val="24"/>
          <w:szCs w:val="24"/>
          <w:lang w:val="ru-RU"/>
        </w:rPr>
        <w:t>л</w:t>
      </w:r>
      <w:proofErr w:type="spellEnd"/>
      <w:r w:rsidR="003054A7" w:rsidRPr="005316A7">
        <w:rPr>
          <w:rFonts w:cstheme="minorHAnsi"/>
          <w:i/>
          <w:sz w:val="24"/>
          <w:szCs w:val="24"/>
          <w:lang w:val="ru-RU"/>
        </w:rPr>
        <w:t xml:space="preserve">, </w:t>
      </w:r>
      <w:proofErr w:type="spellStart"/>
      <w:r w:rsidR="003054A7" w:rsidRPr="005316A7">
        <w:rPr>
          <w:rFonts w:cstheme="minorHAnsi"/>
          <w:i/>
          <w:sz w:val="24"/>
          <w:szCs w:val="24"/>
          <w:lang w:val="ru-RU"/>
        </w:rPr>
        <w:t>Абдулхаликов</w:t>
      </w:r>
      <w:proofErr w:type="spellEnd"/>
      <w:r w:rsidR="003054A7" w:rsidRPr="005316A7">
        <w:rPr>
          <w:rFonts w:cstheme="minorHAnsi"/>
          <w:i/>
          <w:sz w:val="24"/>
          <w:szCs w:val="24"/>
          <w:lang w:val="ru-RU"/>
        </w:rPr>
        <w:t xml:space="preserve"> К., </w:t>
      </w:r>
      <w:proofErr w:type="spellStart"/>
      <w:r w:rsidR="00A47A31" w:rsidRPr="005316A7">
        <w:rPr>
          <w:rFonts w:cstheme="minorHAnsi"/>
          <w:i/>
          <w:sz w:val="24"/>
          <w:szCs w:val="24"/>
          <w:lang w:val="ru-RU"/>
        </w:rPr>
        <w:t>Алавдинова</w:t>
      </w:r>
      <w:proofErr w:type="spellEnd"/>
      <w:r w:rsidR="00A47A31" w:rsidRPr="005316A7">
        <w:rPr>
          <w:rFonts w:cstheme="minorHAnsi"/>
          <w:i/>
          <w:sz w:val="24"/>
          <w:szCs w:val="24"/>
          <w:lang w:val="ru-RU"/>
        </w:rPr>
        <w:t xml:space="preserve"> </w:t>
      </w:r>
      <w:r w:rsidR="003054A7" w:rsidRPr="005316A7">
        <w:rPr>
          <w:rFonts w:cstheme="minorHAnsi"/>
          <w:i/>
          <w:sz w:val="24"/>
          <w:szCs w:val="24"/>
          <w:lang w:val="ru-RU"/>
        </w:rPr>
        <w:t xml:space="preserve">Ф. </w:t>
      </w:r>
      <w:r w:rsidR="00A47A31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A47A31" w:rsidRPr="005316A7">
        <w:rPr>
          <w:rFonts w:cstheme="minorHAnsi"/>
          <w:i/>
          <w:sz w:val="24"/>
          <w:szCs w:val="24"/>
          <w:lang w:val="ru-RU"/>
        </w:rPr>
        <w:t>Абдулхали</w:t>
      </w:r>
      <w:r w:rsidR="003054A7" w:rsidRPr="005316A7">
        <w:rPr>
          <w:rFonts w:cstheme="minorHAnsi"/>
          <w:i/>
          <w:sz w:val="24"/>
          <w:szCs w:val="24"/>
          <w:lang w:val="ru-RU"/>
        </w:rPr>
        <w:t>ков</w:t>
      </w:r>
      <w:proofErr w:type="spellEnd"/>
      <w:r w:rsidR="003054A7" w:rsidRPr="005316A7">
        <w:rPr>
          <w:rFonts w:cstheme="minorHAnsi"/>
          <w:i/>
          <w:sz w:val="24"/>
          <w:szCs w:val="24"/>
          <w:lang w:val="ru-RU"/>
        </w:rPr>
        <w:t xml:space="preserve"> К., </w:t>
      </w:r>
      <w:r w:rsidR="00A47A31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A47A31" w:rsidRPr="005316A7">
        <w:rPr>
          <w:rFonts w:cstheme="minorHAnsi"/>
          <w:i/>
          <w:sz w:val="24"/>
          <w:szCs w:val="24"/>
          <w:lang w:val="ru-RU"/>
        </w:rPr>
        <w:t>Саидова</w:t>
      </w:r>
      <w:proofErr w:type="spellEnd"/>
      <w:r w:rsidR="00A47A31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A47A31" w:rsidRPr="005316A7">
        <w:rPr>
          <w:rFonts w:cstheme="minorHAnsi"/>
          <w:i/>
          <w:sz w:val="24"/>
          <w:szCs w:val="24"/>
          <w:lang w:val="ru-RU"/>
        </w:rPr>
        <w:t>Олган</w:t>
      </w:r>
      <w:proofErr w:type="spellEnd"/>
      <w:r w:rsidR="00A47A31" w:rsidRPr="005316A7">
        <w:rPr>
          <w:rFonts w:cstheme="minorHAnsi"/>
          <w:i/>
          <w:sz w:val="24"/>
          <w:szCs w:val="24"/>
          <w:lang w:val="ru-RU"/>
        </w:rPr>
        <w:t xml:space="preserve"> за участие в 1 районной научно-практической конференции младших школьников «Первые шаг</w:t>
      </w:r>
      <w:r w:rsidR="003054A7" w:rsidRPr="005316A7">
        <w:rPr>
          <w:rFonts w:cstheme="minorHAnsi"/>
          <w:i/>
          <w:sz w:val="24"/>
          <w:szCs w:val="24"/>
          <w:lang w:val="ru-RU"/>
        </w:rPr>
        <w:t>и в науку»</w:t>
      </w:r>
      <w:proofErr w:type="gramStart"/>
      <w:r w:rsidR="003054A7" w:rsidRPr="005316A7">
        <w:rPr>
          <w:rFonts w:cstheme="minorHAnsi"/>
          <w:i/>
          <w:sz w:val="24"/>
          <w:szCs w:val="24"/>
          <w:lang w:val="ru-RU"/>
        </w:rPr>
        <w:t xml:space="preserve"> </w:t>
      </w:r>
      <w:r w:rsidR="00A47A31" w:rsidRPr="005316A7">
        <w:rPr>
          <w:rFonts w:cstheme="minorHAnsi"/>
          <w:i/>
          <w:sz w:val="24"/>
          <w:szCs w:val="24"/>
          <w:lang w:val="ru-RU"/>
        </w:rPr>
        <w:t xml:space="preserve"> ,</w:t>
      </w:r>
      <w:proofErr w:type="gramEnd"/>
      <w:r w:rsidR="00A47A31" w:rsidRPr="005316A7">
        <w:rPr>
          <w:rFonts w:cstheme="minorHAnsi"/>
          <w:i/>
          <w:sz w:val="24"/>
          <w:szCs w:val="24"/>
          <w:lang w:val="ru-RU"/>
        </w:rPr>
        <w:t xml:space="preserve"> награждена грамотой </w:t>
      </w:r>
      <w:proofErr w:type="spellStart"/>
      <w:r w:rsidR="00A47A31" w:rsidRPr="005316A7">
        <w:rPr>
          <w:rFonts w:cstheme="minorHAnsi"/>
          <w:i/>
          <w:sz w:val="24"/>
          <w:szCs w:val="24"/>
          <w:lang w:val="ru-RU"/>
        </w:rPr>
        <w:t>Агабалаева</w:t>
      </w:r>
      <w:proofErr w:type="spellEnd"/>
      <w:r w:rsidR="00A47A31" w:rsidRPr="005316A7">
        <w:rPr>
          <w:rFonts w:cstheme="minorHAnsi"/>
          <w:i/>
          <w:sz w:val="24"/>
          <w:szCs w:val="24"/>
          <w:lang w:val="ru-RU"/>
        </w:rPr>
        <w:t xml:space="preserve"> </w:t>
      </w:r>
      <w:proofErr w:type="spellStart"/>
      <w:r w:rsidR="00A47A31" w:rsidRPr="005316A7">
        <w:rPr>
          <w:rFonts w:cstheme="minorHAnsi"/>
          <w:i/>
          <w:sz w:val="24"/>
          <w:szCs w:val="24"/>
          <w:lang w:val="ru-RU"/>
        </w:rPr>
        <w:t>Эсмира</w:t>
      </w:r>
      <w:proofErr w:type="spellEnd"/>
      <w:r w:rsidR="00A47A31" w:rsidRPr="005316A7">
        <w:rPr>
          <w:rFonts w:cstheme="minorHAnsi"/>
          <w:i/>
          <w:sz w:val="24"/>
          <w:szCs w:val="24"/>
          <w:lang w:val="ru-RU"/>
        </w:rPr>
        <w:t xml:space="preserve"> </w:t>
      </w:r>
      <w:r w:rsidR="008947E1" w:rsidRPr="005316A7">
        <w:rPr>
          <w:rFonts w:cstheme="minorHAnsi"/>
          <w:i/>
          <w:sz w:val="24"/>
          <w:szCs w:val="24"/>
          <w:lang w:val="ru-RU"/>
        </w:rPr>
        <w:t xml:space="preserve">, </w:t>
      </w:r>
      <w:r w:rsidR="005316A7" w:rsidRPr="005316A7">
        <w:rPr>
          <w:rFonts w:cstheme="minorHAnsi"/>
          <w:i/>
          <w:sz w:val="24"/>
          <w:szCs w:val="24"/>
          <w:lang w:val="ru-RU"/>
        </w:rPr>
        <w:t xml:space="preserve">которая </w:t>
      </w:r>
      <w:r w:rsidR="008947E1" w:rsidRPr="005316A7">
        <w:rPr>
          <w:rFonts w:cstheme="minorHAnsi"/>
          <w:i/>
          <w:sz w:val="24"/>
          <w:szCs w:val="24"/>
          <w:lang w:val="ru-RU"/>
        </w:rPr>
        <w:t xml:space="preserve"> стала участницей Республиканской научно-практической конференции «Первоцвет».   </w:t>
      </w:r>
    </w:p>
    <w:p w:rsidR="005316A7" w:rsidRPr="005316A7" w:rsidRDefault="005316A7" w:rsidP="005316A7">
      <w:pPr>
        <w:rPr>
          <w:rFonts w:cstheme="minorHAnsi"/>
          <w:i/>
          <w:sz w:val="24"/>
          <w:szCs w:val="24"/>
          <w:lang w:val="ru-RU"/>
        </w:rPr>
        <w:sectPr w:rsidR="005316A7" w:rsidRPr="005316A7" w:rsidSect="00214C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16A7" w:rsidRPr="005316A7" w:rsidRDefault="008947E1" w:rsidP="005316A7">
      <w:pPr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lastRenderedPageBreak/>
        <w:t xml:space="preserve"> </w:t>
      </w:r>
      <w:r w:rsidR="005316A7" w:rsidRPr="005316A7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 wp14:anchorId="18C93A5A" wp14:editId="7AD0532D">
            <wp:extent cx="1625600" cy="1219200"/>
            <wp:effectExtent l="0" t="0" r="0" b="0"/>
            <wp:docPr id="5" name="Рисунок 5" descr="C:\Users\pk_2\AppData\Local\Microsoft\Windows\Temporary Internet Files\Content.Word\IMG-201806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_2\AppData\Local\Microsoft\Windows\Temporary Internet Files\Content.Word\IMG-20180620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732" cy="12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6A7">
        <w:rPr>
          <w:rFonts w:cstheme="minorHAnsi"/>
          <w:i/>
          <w:sz w:val="24"/>
          <w:szCs w:val="24"/>
          <w:lang w:val="ru-RU"/>
        </w:rPr>
        <w:t xml:space="preserve">   </w:t>
      </w:r>
    </w:p>
    <w:p w:rsidR="005316A7" w:rsidRPr="005316A7" w:rsidRDefault="005316A7" w:rsidP="005316A7">
      <w:pPr>
        <w:rPr>
          <w:rFonts w:cstheme="minorHAnsi"/>
          <w:i/>
          <w:sz w:val="24"/>
          <w:szCs w:val="24"/>
          <w:lang w:val="ru-RU"/>
        </w:rPr>
      </w:pPr>
    </w:p>
    <w:p w:rsidR="005316A7" w:rsidRPr="005316A7" w:rsidRDefault="008947E1" w:rsidP="005316A7">
      <w:pPr>
        <w:rPr>
          <w:rFonts w:cstheme="minorHAnsi"/>
          <w:i/>
          <w:sz w:val="24"/>
          <w:szCs w:val="24"/>
          <w:lang w:val="ru-RU"/>
        </w:rPr>
        <w:sectPr w:rsidR="005316A7" w:rsidRPr="005316A7" w:rsidSect="005316A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316A7">
        <w:rPr>
          <w:rFonts w:cstheme="minorHAnsi"/>
          <w:i/>
          <w:sz w:val="24"/>
          <w:szCs w:val="24"/>
          <w:lang w:val="ru-RU"/>
        </w:rPr>
        <w:t xml:space="preserve">                                                                                    </w:t>
      </w:r>
      <w:r w:rsidR="00424FDA" w:rsidRPr="005316A7">
        <w:rPr>
          <w:rFonts w:cstheme="minorHAnsi"/>
          <w:i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5316A7" w:rsidRPr="005316A7">
        <w:rPr>
          <w:rFonts w:cstheme="minorHAnsi"/>
          <w:i/>
          <w:sz w:val="24"/>
          <w:szCs w:val="24"/>
          <w:lang w:val="ru-RU"/>
        </w:rPr>
        <w:t xml:space="preserve">     </w:t>
      </w:r>
      <w:r w:rsidR="0096507E" w:rsidRPr="005316A7">
        <w:rPr>
          <w:rFonts w:cstheme="minorHAnsi"/>
          <w:i/>
          <w:sz w:val="24"/>
          <w:szCs w:val="24"/>
          <w:lang w:val="ru-RU"/>
        </w:rPr>
        <w:t xml:space="preserve">Большое внимание уделяется </w:t>
      </w:r>
      <w:r w:rsidRPr="005316A7">
        <w:rPr>
          <w:rFonts w:cstheme="minorHAnsi"/>
          <w:i/>
          <w:sz w:val="24"/>
          <w:szCs w:val="24"/>
          <w:lang w:val="ru-RU"/>
        </w:rPr>
        <w:t xml:space="preserve">воспитательному процессу в школке. На высоком уровне проведен в школе конкурс « юных чтецов и» « Живая </w:t>
      </w:r>
    </w:p>
    <w:p w:rsidR="00D5343C" w:rsidRPr="005316A7" w:rsidRDefault="008947E1" w:rsidP="002C32E5">
      <w:pPr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lastRenderedPageBreak/>
        <w:t xml:space="preserve">классика». Победитель школьного этапа Абдуллаев Р. уч. 10кл. стал победителем и на муниципальном этапе и представил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Докузпаринский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район на республиканском этапе Абдуллаев Р. вошел в десятку лучших чтецов на республиканском уровне.</w:t>
      </w:r>
      <w:r w:rsidR="00424FDA" w:rsidRPr="005316A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 w:rsidR="00D5343C" w:rsidRPr="005316A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                          </w:t>
      </w:r>
      <w:r w:rsidR="00424FDA" w:rsidRPr="005316A7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 xml:space="preserve">        </w:t>
      </w:r>
      <w:r w:rsidR="002C32E5">
        <w:rPr>
          <w:rFonts w:cstheme="minorHAnsi"/>
          <w:bCs/>
          <w:color w:val="000000"/>
          <w:sz w:val="24"/>
          <w:szCs w:val="24"/>
          <w:lang w:val="ru-RU"/>
        </w:rPr>
        <w:t xml:space="preserve">       </w:t>
      </w:r>
      <w:r w:rsidR="00D5343C" w:rsidRPr="005316A7">
        <w:rPr>
          <w:rFonts w:cstheme="minorHAnsi"/>
          <w:i/>
          <w:sz w:val="24"/>
          <w:szCs w:val="24"/>
          <w:lang w:val="ru-RU"/>
        </w:rPr>
        <w:t>За достижения учителя школы отмечены наградами муниципального, регионального и федерального уровня 10 учителей имеют звания «Почетный работник о</w:t>
      </w:r>
      <w:r w:rsidR="002C32E5">
        <w:rPr>
          <w:rFonts w:cstheme="minorHAnsi"/>
          <w:i/>
          <w:sz w:val="24"/>
          <w:szCs w:val="24"/>
          <w:lang w:val="ru-RU"/>
        </w:rPr>
        <w:t xml:space="preserve">бщего образования РФ», 1 </w:t>
      </w:r>
      <w:r w:rsidR="00D5343C" w:rsidRPr="005316A7">
        <w:rPr>
          <w:rFonts w:cstheme="minorHAnsi"/>
          <w:i/>
          <w:sz w:val="24"/>
          <w:szCs w:val="24"/>
          <w:lang w:val="ru-RU"/>
        </w:rPr>
        <w:t xml:space="preserve"> «Заслуженный учитель Республики Дагестан».</w:t>
      </w:r>
      <w:r w:rsidR="00C2141C" w:rsidRPr="005316A7">
        <w:rPr>
          <w:rFonts w:cstheme="minorHAnsi"/>
          <w:i/>
          <w:sz w:val="24"/>
          <w:szCs w:val="24"/>
          <w:lang w:val="ru-RU"/>
        </w:rPr>
        <w:t xml:space="preserve"> </w:t>
      </w:r>
      <w:r w:rsidR="007F7CD0" w:rsidRPr="005316A7">
        <w:rPr>
          <w:rFonts w:cstheme="minorHAnsi"/>
          <w:i/>
          <w:sz w:val="24"/>
          <w:szCs w:val="24"/>
          <w:lang w:val="ru-RU"/>
        </w:rPr>
        <w:t>Два учителя награждены Почетными грамотами Мин. Обр. РФ.</w:t>
      </w:r>
    </w:p>
    <w:p w:rsidR="007F7CD0" w:rsidRPr="005316A7" w:rsidRDefault="007F7CD0" w:rsidP="00D5343C">
      <w:pPr>
        <w:ind w:firstLine="0"/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>Медаль «Ветеран труда» -9 учителей</w:t>
      </w:r>
    </w:p>
    <w:p w:rsidR="00424FDA" w:rsidRDefault="00D5343C" w:rsidP="00D5343C">
      <w:pPr>
        <w:ind w:firstLine="0"/>
        <w:rPr>
          <w:rFonts w:cstheme="minorHAnsi"/>
          <w:i/>
          <w:sz w:val="24"/>
          <w:szCs w:val="24"/>
          <w:lang w:val="ru-RU"/>
        </w:rPr>
      </w:pPr>
      <w:r w:rsidRPr="005316A7">
        <w:rPr>
          <w:rFonts w:cstheme="minorHAnsi"/>
          <w:i/>
          <w:sz w:val="24"/>
          <w:szCs w:val="24"/>
          <w:lang w:val="ru-RU"/>
        </w:rPr>
        <w:t xml:space="preserve">    В разные годы учителя школы становились победителями и призерами профессиональных конкурсов. Учительница математики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Кайтмазова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А.И., награждена Почетной грамотой и грантом президента, как победитель конкурса лучших учителей РФ по приоритетному национальному проекту (образования),  </w:t>
      </w:r>
      <w:proofErr w:type="spellStart"/>
      <w:r w:rsidRPr="005316A7">
        <w:rPr>
          <w:rFonts w:cstheme="minorHAnsi"/>
          <w:i/>
          <w:sz w:val="24"/>
          <w:szCs w:val="24"/>
          <w:lang w:val="ru-RU"/>
        </w:rPr>
        <w:t>Урдуханов</w:t>
      </w:r>
      <w:proofErr w:type="spellEnd"/>
      <w:r w:rsidRPr="005316A7">
        <w:rPr>
          <w:rFonts w:cstheme="minorHAnsi"/>
          <w:i/>
          <w:sz w:val="24"/>
          <w:szCs w:val="24"/>
          <w:lang w:val="ru-RU"/>
        </w:rPr>
        <w:t xml:space="preserve"> Г. М. награжден Дипломом избирательной комиссии РД за участие в конкурсе среди учителей общеобразовательных шко</w:t>
      </w:r>
      <w:proofErr w:type="gramStart"/>
      <w:r w:rsidRPr="005316A7">
        <w:rPr>
          <w:rFonts w:cstheme="minorHAnsi"/>
          <w:i/>
          <w:sz w:val="24"/>
          <w:szCs w:val="24"/>
          <w:lang w:val="ru-RU"/>
        </w:rPr>
        <w:t>л(</w:t>
      </w:r>
      <w:proofErr w:type="gramEnd"/>
      <w:r w:rsidRPr="005316A7">
        <w:rPr>
          <w:rFonts w:cstheme="minorHAnsi"/>
          <w:i/>
          <w:sz w:val="24"/>
          <w:szCs w:val="24"/>
          <w:lang w:val="ru-RU"/>
        </w:rPr>
        <w:t>гимназий, лицеев) РД на лучшую работу по формирова</w:t>
      </w:r>
      <w:r w:rsidR="002C32E5">
        <w:rPr>
          <w:rFonts w:cstheme="minorHAnsi"/>
          <w:i/>
          <w:sz w:val="24"/>
          <w:szCs w:val="24"/>
          <w:lang w:val="ru-RU"/>
        </w:rPr>
        <w:t>нию правовой культуры школьников.</w:t>
      </w:r>
    </w:p>
    <w:p w:rsidR="00424FDA" w:rsidRDefault="002C32E5" w:rsidP="00455D4F">
      <w:pPr>
        <w:ind w:firstLine="0"/>
        <w:rPr>
          <w:rFonts w:cstheme="minorHAnsi"/>
          <w:i/>
          <w:color w:val="000000"/>
          <w:sz w:val="24"/>
          <w:szCs w:val="24"/>
          <w:lang w:val="ru-RU"/>
        </w:rPr>
      </w:pPr>
      <w:r>
        <w:rPr>
          <w:rFonts w:cstheme="minorHAnsi"/>
          <w:i/>
          <w:sz w:val="24"/>
          <w:szCs w:val="24"/>
          <w:lang w:val="ru-RU"/>
        </w:rPr>
        <w:t xml:space="preserve">Работы наших учеников: </w:t>
      </w:r>
      <w:r>
        <w:rPr>
          <w:rFonts w:cstheme="minorHAnsi"/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i/>
          <w:color w:val="000000"/>
          <w:sz w:val="24"/>
          <w:szCs w:val="24"/>
          <w:lang w:val="ru-RU"/>
        </w:rPr>
        <w:t>Балагаева</w:t>
      </w:r>
      <w:proofErr w:type="spellEnd"/>
      <w:r>
        <w:rPr>
          <w:rFonts w:cstheme="minorHAnsi"/>
          <w:i/>
          <w:color w:val="000000"/>
          <w:sz w:val="24"/>
          <w:szCs w:val="24"/>
          <w:lang w:val="ru-RU"/>
        </w:rPr>
        <w:t xml:space="preserve"> А.,</w:t>
      </w:r>
      <w:proofErr w:type="spellStart"/>
      <w:r>
        <w:rPr>
          <w:rFonts w:cstheme="minorHAnsi"/>
          <w:i/>
          <w:color w:val="000000"/>
          <w:sz w:val="24"/>
          <w:szCs w:val="24"/>
          <w:lang w:val="ru-RU"/>
        </w:rPr>
        <w:t>Магамедовой</w:t>
      </w:r>
      <w:proofErr w:type="spellEnd"/>
      <w:r>
        <w:rPr>
          <w:rFonts w:cstheme="minorHAnsi"/>
          <w:i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cstheme="minorHAnsi"/>
          <w:i/>
          <w:color w:val="000000"/>
          <w:sz w:val="24"/>
          <w:szCs w:val="24"/>
          <w:lang w:val="ru-RU"/>
        </w:rPr>
        <w:t>П</w:t>
      </w:r>
      <w:proofErr w:type="gramStart"/>
      <w:r>
        <w:rPr>
          <w:rFonts w:cstheme="minorHAnsi"/>
          <w:i/>
          <w:color w:val="000000"/>
          <w:sz w:val="24"/>
          <w:szCs w:val="24"/>
          <w:lang w:val="ru-RU"/>
        </w:rPr>
        <w:t>,Э</w:t>
      </w:r>
      <w:proofErr w:type="gramEnd"/>
      <w:r>
        <w:rPr>
          <w:rFonts w:cstheme="minorHAnsi"/>
          <w:i/>
          <w:color w:val="000000"/>
          <w:sz w:val="24"/>
          <w:szCs w:val="24"/>
          <w:lang w:val="ru-RU"/>
        </w:rPr>
        <w:t>льдаровой</w:t>
      </w:r>
      <w:proofErr w:type="spellEnd"/>
      <w:r>
        <w:rPr>
          <w:rFonts w:cstheme="minorHAnsi"/>
          <w:i/>
          <w:color w:val="000000"/>
          <w:sz w:val="24"/>
          <w:szCs w:val="24"/>
          <w:lang w:val="ru-RU"/>
        </w:rPr>
        <w:t xml:space="preserve"> З. представлены на Рес</w:t>
      </w:r>
      <w:r w:rsidR="00455D4F">
        <w:rPr>
          <w:rFonts w:cstheme="minorHAnsi"/>
          <w:i/>
          <w:color w:val="000000"/>
          <w:sz w:val="24"/>
          <w:szCs w:val="24"/>
          <w:lang w:val="ru-RU"/>
        </w:rPr>
        <w:t>публиканскую выставку –конкурс декоративно-прикладного творчества учащихся.</w:t>
      </w:r>
    </w:p>
    <w:p w:rsidR="007415FF" w:rsidRDefault="007415FF" w:rsidP="00455D4F">
      <w:pPr>
        <w:ind w:firstLine="0"/>
        <w:rPr>
          <w:rFonts w:cstheme="minorHAnsi"/>
          <w:i/>
          <w:sz w:val="24"/>
          <w:szCs w:val="24"/>
          <w:lang w:val="ru-RU"/>
        </w:rPr>
        <w:sectPr w:rsidR="007415FF" w:rsidSect="00214CD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D4F" w:rsidRPr="00455D4F" w:rsidRDefault="00455D4F" w:rsidP="00455D4F">
      <w:pPr>
        <w:ind w:firstLine="0"/>
        <w:rPr>
          <w:rFonts w:cstheme="minorHAnsi"/>
          <w:i/>
          <w:sz w:val="24"/>
          <w:szCs w:val="24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733C8B4D" wp14:editId="74B8EBF3">
            <wp:extent cx="1947333" cy="1095375"/>
            <wp:effectExtent l="0" t="0" r="0" b="0"/>
            <wp:docPr id="6" name="Рисунок 6" descr="C:\Users\pk_2\AppData\Local\Microsoft\Windows\Temporary Internet Files\Content.Word\IMG-20180622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k_2\AppData\Local\Microsoft\Windows\Temporary Internet Files\Content.Word\IMG-20180622-WA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93" cy="10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FDA" w:rsidRPr="005316A7" w:rsidRDefault="00424FDA" w:rsidP="00455D4F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i/>
          <w:color w:val="000000"/>
          <w:sz w:val="24"/>
          <w:szCs w:val="24"/>
          <w:lang w:val="ru-RU"/>
        </w:rPr>
      </w:pPr>
      <w:r w:rsidRPr="005316A7">
        <w:rPr>
          <w:rFonts w:eastAsia="Times New Roman" w:cstheme="minorHAnsi"/>
          <w:i/>
          <w:color w:val="000000"/>
          <w:sz w:val="24"/>
          <w:szCs w:val="24"/>
          <w:lang w:val="ru-RU"/>
        </w:rPr>
        <w:lastRenderedPageBreak/>
        <w:t xml:space="preserve">Команда учащихся </w:t>
      </w:r>
      <w:proofErr w:type="spellStart"/>
      <w:r w:rsidRPr="005316A7">
        <w:rPr>
          <w:rFonts w:eastAsia="Times New Roman" w:cstheme="minorHAnsi"/>
          <w:i/>
          <w:color w:val="000000"/>
          <w:sz w:val="24"/>
          <w:szCs w:val="24"/>
          <w:lang w:val="ru-RU"/>
        </w:rPr>
        <w:t>А</w:t>
      </w:r>
      <w:r w:rsidR="00455D4F">
        <w:rPr>
          <w:rFonts w:eastAsia="Times New Roman" w:cstheme="minorHAnsi"/>
          <w:i/>
          <w:color w:val="000000"/>
          <w:sz w:val="24"/>
          <w:szCs w:val="24"/>
          <w:lang w:val="ru-RU"/>
        </w:rPr>
        <w:t>ваданской</w:t>
      </w:r>
      <w:proofErr w:type="spellEnd"/>
      <w:r w:rsidR="00455D4F">
        <w:rPr>
          <w:rFonts w:eastAsia="Times New Roman" w:cstheme="minorHAnsi"/>
          <w:i/>
          <w:color w:val="000000"/>
          <w:sz w:val="24"/>
          <w:szCs w:val="24"/>
          <w:lang w:val="ru-RU"/>
        </w:rPr>
        <w:t xml:space="preserve"> </w:t>
      </w:r>
      <w:r w:rsidRPr="005316A7">
        <w:rPr>
          <w:rFonts w:eastAsia="Times New Roman" w:cstheme="minorHAnsi"/>
          <w:i/>
          <w:color w:val="000000"/>
          <w:sz w:val="24"/>
          <w:szCs w:val="24"/>
          <w:lang w:val="ru-RU"/>
        </w:rPr>
        <w:t xml:space="preserve">СОШ  награждена грамотой занявшая 3 место </w:t>
      </w:r>
      <w:r w:rsidR="00455D4F">
        <w:rPr>
          <w:rFonts w:eastAsia="Times New Roman" w:cstheme="minorHAnsi"/>
          <w:i/>
          <w:color w:val="000000"/>
          <w:sz w:val="24"/>
          <w:szCs w:val="24"/>
          <w:lang w:val="ru-RU"/>
        </w:rPr>
        <w:t xml:space="preserve"> по </w:t>
      </w:r>
      <w:r w:rsidRPr="005316A7">
        <w:rPr>
          <w:rFonts w:eastAsia="Times New Roman" w:cstheme="minorHAnsi"/>
          <w:i/>
          <w:color w:val="000000"/>
          <w:sz w:val="24"/>
          <w:szCs w:val="24"/>
          <w:lang w:val="ru-RU"/>
        </w:rPr>
        <w:t xml:space="preserve">«Президентским состязаниям» </w:t>
      </w:r>
    </w:p>
    <w:p w:rsidR="007415FF" w:rsidRDefault="007415FF" w:rsidP="0096507E">
      <w:pPr>
        <w:ind w:firstLine="0"/>
        <w:rPr>
          <w:rFonts w:cstheme="minorHAnsi"/>
          <w:i/>
          <w:sz w:val="24"/>
          <w:szCs w:val="24"/>
          <w:lang w:val="ru-RU"/>
        </w:rPr>
        <w:sectPr w:rsidR="007415FF" w:rsidSect="007415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947E1" w:rsidRPr="007415FF" w:rsidRDefault="007415FF" w:rsidP="0096507E">
      <w:pPr>
        <w:ind w:firstLine="0"/>
        <w:rPr>
          <w:rFonts w:cstheme="minorHAnsi"/>
          <w:b/>
          <w:i/>
          <w:sz w:val="24"/>
          <w:szCs w:val="24"/>
          <w:lang w:val="ru-RU"/>
        </w:rPr>
      </w:pPr>
      <w:r w:rsidRPr="007415FF">
        <w:rPr>
          <w:rFonts w:cstheme="minorHAnsi"/>
          <w:b/>
          <w:i/>
          <w:sz w:val="24"/>
          <w:szCs w:val="24"/>
          <w:lang w:val="ru-RU"/>
        </w:rPr>
        <w:lastRenderedPageBreak/>
        <w:t>В 2018 уч. г. ученики нашей школы показали отличные результаты по ЕГЭ:</w:t>
      </w:r>
    </w:p>
    <w:p w:rsidR="007415FF" w:rsidRPr="007415FF" w:rsidRDefault="007415FF" w:rsidP="0096507E">
      <w:pPr>
        <w:ind w:firstLine="0"/>
        <w:rPr>
          <w:rFonts w:cstheme="minorHAnsi"/>
          <w:b/>
          <w:i/>
          <w:sz w:val="24"/>
          <w:szCs w:val="24"/>
          <w:lang w:val="ru-RU"/>
        </w:rPr>
      </w:pPr>
      <w:r w:rsidRPr="007415FF">
        <w:rPr>
          <w:rFonts w:cstheme="minorHAnsi"/>
          <w:b/>
          <w:i/>
          <w:sz w:val="24"/>
          <w:szCs w:val="24"/>
          <w:lang w:val="ru-RU"/>
        </w:rPr>
        <w:t xml:space="preserve">Математика 100% успев. Качество </w:t>
      </w:r>
      <w:proofErr w:type="spellStart"/>
      <w:r w:rsidRPr="007415FF">
        <w:rPr>
          <w:rFonts w:cstheme="minorHAnsi"/>
          <w:b/>
          <w:i/>
          <w:sz w:val="24"/>
          <w:szCs w:val="24"/>
          <w:lang w:val="ru-RU"/>
        </w:rPr>
        <w:t>зн</w:t>
      </w:r>
      <w:proofErr w:type="spellEnd"/>
      <w:r w:rsidRPr="007415FF">
        <w:rPr>
          <w:rFonts w:cstheme="minorHAnsi"/>
          <w:b/>
          <w:i/>
          <w:sz w:val="24"/>
          <w:szCs w:val="24"/>
          <w:lang w:val="ru-RU"/>
        </w:rPr>
        <w:t>. 62,5, по русс</w:t>
      </w:r>
      <w:proofErr w:type="gramStart"/>
      <w:r w:rsidRPr="007415FF">
        <w:rPr>
          <w:rFonts w:cstheme="minorHAnsi"/>
          <w:b/>
          <w:i/>
          <w:sz w:val="24"/>
          <w:szCs w:val="24"/>
          <w:lang w:val="ru-RU"/>
        </w:rPr>
        <w:t>.</w:t>
      </w:r>
      <w:proofErr w:type="gramEnd"/>
      <w:r w:rsidRPr="007415FF">
        <w:rPr>
          <w:rFonts w:cstheme="minorHAnsi"/>
          <w:b/>
          <w:i/>
          <w:sz w:val="24"/>
          <w:szCs w:val="24"/>
          <w:lang w:val="ru-RU"/>
        </w:rPr>
        <w:t xml:space="preserve"> </w:t>
      </w:r>
      <w:proofErr w:type="gramStart"/>
      <w:r w:rsidRPr="007415FF">
        <w:rPr>
          <w:rFonts w:cstheme="minorHAnsi"/>
          <w:b/>
          <w:i/>
          <w:sz w:val="24"/>
          <w:szCs w:val="24"/>
          <w:lang w:val="ru-RU"/>
        </w:rPr>
        <w:t>я</w:t>
      </w:r>
      <w:proofErr w:type="gramEnd"/>
      <w:r w:rsidRPr="007415FF">
        <w:rPr>
          <w:rFonts w:cstheme="minorHAnsi"/>
          <w:b/>
          <w:i/>
          <w:sz w:val="24"/>
          <w:szCs w:val="24"/>
          <w:lang w:val="ru-RU"/>
        </w:rPr>
        <w:t xml:space="preserve">з100% успев. к. </w:t>
      </w:r>
      <w:proofErr w:type="spellStart"/>
      <w:r w:rsidRPr="007415FF">
        <w:rPr>
          <w:rFonts w:cstheme="minorHAnsi"/>
          <w:b/>
          <w:i/>
          <w:sz w:val="24"/>
          <w:szCs w:val="24"/>
          <w:lang w:val="ru-RU"/>
        </w:rPr>
        <w:t>зн</w:t>
      </w:r>
      <w:proofErr w:type="spellEnd"/>
      <w:r w:rsidRPr="007415FF">
        <w:rPr>
          <w:rFonts w:cstheme="minorHAnsi"/>
          <w:b/>
          <w:i/>
          <w:sz w:val="24"/>
          <w:szCs w:val="24"/>
          <w:lang w:val="ru-RU"/>
        </w:rPr>
        <w:t xml:space="preserve">. 50 %. </w:t>
      </w:r>
    </w:p>
    <w:p w:rsidR="008947E1" w:rsidRPr="007415FF" w:rsidRDefault="008947E1" w:rsidP="0096507E">
      <w:pPr>
        <w:ind w:firstLine="0"/>
        <w:rPr>
          <w:rFonts w:cstheme="minorHAnsi"/>
          <w:b/>
          <w:i/>
          <w:sz w:val="24"/>
          <w:szCs w:val="24"/>
          <w:lang w:val="ru-RU"/>
        </w:rPr>
      </w:pPr>
      <w:r w:rsidRPr="007415FF">
        <w:rPr>
          <w:rFonts w:cstheme="minorHAnsi"/>
          <w:b/>
          <w:i/>
          <w:sz w:val="24"/>
          <w:szCs w:val="24"/>
          <w:lang w:val="ru-RU"/>
        </w:rPr>
        <w:t xml:space="preserve">  </w:t>
      </w:r>
      <w:r w:rsidR="00D10A69" w:rsidRPr="005316A7">
        <w:rPr>
          <w:rFonts w:cstheme="minorHAnsi"/>
          <w:noProof/>
          <w:sz w:val="24"/>
          <w:szCs w:val="24"/>
          <w:lang w:val="ru-RU" w:eastAsia="ru-RU" w:bidi="ar-SA"/>
        </w:rPr>
        <w:drawing>
          <wp:inline distT="0" distB="0" distL="0" distR="0" wp14:anchorId="1CC11911" wp14:editId="36EB7373">
            <wp:extent cx="5667375" cy="2286000"/>
            <wp:effectExtent l="0" t="0" r="0" b="0"/>
            <wp:docPr id="7" name="Рисунок 7" descr="C:\Users\pk_2\AppData\Local\Microsoft\Windows\Temporary Internet Files\Content.Word\20170525_11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_2\AppData\Local\Microsoft\Windows\Temporary Internet Files\Content.Word\20170525_111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348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07E" w:rsidRPr="005316A7" w:rsidRDefault="0096507E">
      <w:pPr>
        <w:ind w:firstLine="0"/>
        <w:rPr>
          <w:rFonts w:cstheme="minorHAnsi"/>
          <w:i/>
          <w:sz w:val="24"/>
          <w:szCs w:val="24"/>
          <w:lang w:val="ru-RU"/>
        </w:rPr>
      </w:pPr>
    </w:p>
    <w:sectPr w:rsidR="0096507E" w:rsidRPr="005316A7" w:rsidSect="00214C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A8" w:rsidRDefault="007A37A8" w:rsidP="007A37A8">
      <w:r>
        <w:separator/>
      </w:r>
    </w:p>
  </w:endnote>
  <w:endnote w:type="continuationSeparator" w:id="0">
    <w:p w:rsidR="007A37A8" w:rsidRDefault="007A37A8" w:rsidP="007A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A8" w:rsidRDefault="007A37A8" w:rsidP="007A37A8">
      <w:r>
        <w:separator/>
      </w:r>
    </w:p>
  </w:footnote>
  <w:footnote w:type="continuationSeparator" w:id="0">
    <w:p w:rsidR="007A37A8" w:rsidRDefault="007A37A8" w:rsidP="007A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150"/>
    <w:rsid w:val="00074FB3"/>
    <w:rsid w:val="000937DB"/>
    <w:rsid w:val="000C12E6"/>
    <w:rsid w:val="000C69FC"/>
    <w:rsid w:val="000D208A"/>
    <w:rsid w:val="00117673"/>
    <w:rsid w:val="0017347A"/>
    <w:rsid w:val="00214CD2"/>
    <w:rsid w:val="002C32E5"/>
    <w:rsid w:val="00304B9A"/>
    <w:rsid w:val="003054A7"/>
    <w:rsid w:val="003113CE"/>
    <w:rsid w:val="0031579A"/>
    <w:rsid w:val="003558D0"/>
    <w:rsid w:val="00424FDA"/>
    <w:rsid w:val="004336E5"/>
    <w:rsid w:val="00447F98"/>
    <w:rsid w:val="00455D4F"/>
    <w:rsid w:val="0046323F"/>
    <w:rsid w:val="00480F73"/>
    <w:rsid w:val="0050084A"/>
    <w:rsid w:val="005316A7"/>
    <w:rsid w:val="005F66DE"/>
    <w:rsid w:val="0061217A"/>
    <w:rsid w:val="00620004"/>
    <w:rsid w:val="00651E25"/>
    <w:rsid w:val="00726150"/>
    <w:rsid w:val="00734717"/>
    <w:rsid w:val="007415FF"/>
    <w:rsid w:val="007A37A8"/>
    <w:rsid w:val="007F7CD0"/>
    <w:rsid w:val="00817E64"/>
    <w:rsid w:val="0082385D"/>
    <w:rsid w:val="008744D5"/>
    <w:rsid w:val="008947E1"/>
    <w:rsid w:val="008D147F"/>
    <w:rsid w:val="008F775C"/>
    <w:rsid w:val="00945373"/>
    <w:rsid w:val="0096507E"/>
    <w:rsid w:val="00970040"/>
    <w:rsid w:val="009B58B8"/>
    <w:rsid w:val="00A47A31"/>
    <w:rsid w:val="00A6305B"/>
    <w:rsid w:val="00A80BA6"/>
    <w:rsid w:val="00AF1D45"/>
    <w:rsid w:val="00B6435B"/>
    <w:rsid w:val="00C2141C"/>
    <w:rsid w:val="00C4782B"/>
    <w:rsid w:val="00CE2863"/>
    <w:rsid w:val="00D10A69"/>
    <w:rsid w:val="00D21DFC"/>
    <w:rsid w:val="00D5343C"/>
    <w:rsid w:val="00DE18A3"/>
    <w:rsid w:val="00DF20BB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A3"/>
  </w:style>
  <w:style w:type="paragraph" w:styleId="1">
    <w:name w:val="heading 1"/>
    <w:basedOn w:val="a"/>
    <w:next w:val="a"/>
    <w:link w:val="10"/>
    <w:uiPriority w:val="9"/>
    <w:qFormat/>
    <w:rsid w:val="00DE18A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8A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8A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8A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8A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8A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8A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8A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8A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8A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E18A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18A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18A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E18A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E18A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E18A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E18A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18A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8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18A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E18A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E18A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18A3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E18A3"/>
    <w:rPr>
      <w:b/>
      <w:bCs/>
      <w:spacing w:val="0"/>
    </w:rPr>
  </w:style>
  <w:style w:type="character" w:styleId="a9">
    <w:name w:val="Emphasis"/>
    <w:uiPriority w:val="20"/>
    <w:qFormat/>
    <w:rsid w:val="00DE18A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E18A3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E18A3"/>
  </w:style>
  <w:style w:type="paragraph" w:styleId="ac">
    <w:name w:val="List Paragraph"/>
    <w:basedOn w:val="a"/>
    <w:uiPriority w:val="34"/>
    <w:qFormat/>
    <w:rsid w:val="00DE18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18A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E18A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E18A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E18A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E18A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E18A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E18A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E18A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E18A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E18A3"/>
    <w:pPr>
      <w:outlineLvl w:val="9"/>
    </w:pPr>
  </w:style>
  <w:style w:type="character" w:styleId="af5">
    <w:name w:val="Hyperlink"/>
    <w:basedOn w:val="a0"/>
    <w:uiPriority w:val="99"/>
    <w:unhideWhenUsed/>
    <w:rsid w:val="00726150"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rsid w:val="00424FDA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1767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17673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7A37A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7A37A8"/>
  </w:style>
  <w:style w:type="paragraph" w:styleId="afb">
    <w:name w:val="footer"/>
    <w:basedOn w:val="a"/>
    <w:link w:val="afc"/>
    <w:uiPriority w:val="99"/>
    <w:unhideWhenUsed/>
    <w:rsid w:val="007A37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7A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choo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051D-9703-4259-A26A-78B5BB7E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pk_2</cp:lastModifiedBy>
  <cp:revision>15</cp:revision>
  <cp:lastPrinted>2018-06-22T09:46:00Z</cp:lastPrinted>
  <dcterms:created xsi:type="dcterms:W3CDTF">2018-06-13T05:10:00Z</dcterms:created>
  <dcterms:modified xsi:type="dcterms:W3CDTF">2018-06-26T06:57:00Z</dcterms:modified>
</cp:coreProperties>
</file>