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804" w:rsidRDefault="005C7804" w:rsidP="005C780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</w:t>
      </w:r>
    </w:p>
    <w:p w:rsidR="00151908" w:rsidRPr="0028644A" w:rsidRDefault="00151908" w:rsidP="00151908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МКОУ  «</w:t>
      </w:r>
      <w:proofErr w:type="spell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Аваданская</w:t>
      </w:r>
      <w:proofErr w:type="spell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СОШ» </w:t>
      </w:r>
      <w:proofErr w:type="spell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Докузпаринского</w:t>
      </w:r>
      <w:proofErr w:type="spell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</w:t>
      </w:r>
    </w:p>
    <w:p w:rsidR="00151908" w:rsidRDefault="00151908" w:rsidP="00151908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:rsidR="00151908" w:rsidRDefault="00151908" w:rsidP="00151908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</w:p>
    <w:p w:rsidR="00151908" w:rsidRDefault="00151908" w:rsidP="00151908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  <w:r w:rsidRPr="0028644A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Конкурсная исследовательская работа </w:t>
      </w:r>
    </w:p>
    <w:p w:rsidR="00151908" w:rsidRPr="0028644A" w:rsidRDefault="00151908" w:rsidP="00151908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28644A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«Науки юношей питают»</w:t>
      </w:r>
    </w:p>
    <w:p w:rsidR="00151908" w:rsidRPr="0028644A" w:rsidRDefault="00151908" w:rsidP="00151908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28644A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по направлению «Наука»  на тему:</w:t>
      </w:r>
    </w:p>
    <w:p w:rsidR="00151908" w:rsidRDefault="00151908" w:rsidP="0015190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28644A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«Крылатые слова и выражения, их употребление в речи»                            </w:t>
      </w:r>
    </w:p>
    <w:p w:rsidR="00151908" w:rsidRDefault="00151908" w:rsidP="0015190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p w:rsidR="00151908" w:rsidRDefault="00151908" w:rsidP="0015190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</w:p>
    <w:p w:rsidR="00151908" w:rsidRPr="00151908" w:rsidRDefault="00151908" w:rsidP="0015190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Работу выполнила </w:t>
      </w:r>
      <w:proofErr w:type="gram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:У</w:t>
      </w:r>
      <w:proofErr w:type="gram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ченица 7 класса</w:t>
      </w:r>
    </w:p>
    <w:p w:rsidR="00151908" w:rsidRPr="0028644A" w:rsidRDefault="00151908" w:rsidP="00151908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</w:t>
      </w:r>
      <w:proofErr w:type="spell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Аваданской</w:t>
      </w:r>
      <w:proofErr w:type="spell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СОШ </w:t>
      </w:r>
    </w:p>
    <w:p w:rsidR="00151908" w:rsidRDefault="00151908" w:rsidP="00151908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proofErr w:type="spell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Магамедханова</w:t>
      </w:r>
      <w:proofErr w:type="spell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Тамила </w:t>
      </w:r>
      <w:proofErr w:type="spell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Саидахмедовна</w:t>
      </w:r>
      <w:proofErr w:type="spell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Телефон:8-928-78-26-21 </w:t>
      </w:r>
    </w:p>
    <w:p w:rsidR="00151908" w:rsidRDefault="00151908" w:rsidP="0015190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Руководитель</w:t>
      </w:r>
      <w:proofErr w:type="gram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:У</w:t>
      </w:r>
      <w:proofErr w:type="gram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читель</w:t>
      </w:r>
      <w:proofErr w:type="spell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русского языка и литературы </w:t>
      </w:r>
      <w:proofErr w:type="spell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Аваданской</w:t>
      </w:r>
      <w:proofErr w:type="spell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СОШ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</w:t>
      </w:r>
      <w:proofErr w:type="spell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Магамедханова</w:t>
      </w:r>
      <w:proofErr w:type="spell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Фируза</w:t>
      </w:r>
      <w:proofErr w:type="spell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Наврузалиевна</w:t>
      </w:r>
      <w:proofErr w:type="spell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51908" w:rsidRDefault="00151908" w:rsidP="0015190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Адрес:РД,Докузпаринский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район,с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.А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вадан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151908" w:rsidRDefault="00151908" w:rsidP="0015190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51908" w:rsidRDefault="00151908" w:rsidP="005C780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proofErr w:type="spellStart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Авадан</w:t>
      </w:r>
      <w:proofErr w:type="spellEnd"/>
      <w:r w:rsidRPr="00286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2019 г.</w:t>
      </w:r>
    </w:p>
    <w:p w:rsidR="00243947" w:rsidRPr="00266913" w:rsidRDefault="00151908" w:rsidP="005C780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                                              </w:t>
      </w:r>
      <w:r w:rsidR="005C78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36BFB" w:rsidRPr="0026691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="00B4052D" w:rsidRPr="00266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gramStart"/>
      <w:r w:rsidR="00B4052D" w:rsidRPr="00266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Введение.</w:t>
      </w:r>
      <w:proofErr w:type="gramEnd"/>
    </w:p>
    <w:p w:rsidR="0021180F" w:rsidRPr="00266913" w:rsidRDefault="001A4667" w:rsidP="00772F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Тема моего исследования «Крылатые слова, их происхождение и употребление в речи»</w:t>
      </w:r>
      <w:proofErr w:type="gramStart"/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F85AD2" w:rsidRPr="002669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</w:t>
      </w:r>
      <w:proofErr w:type="gramEnd"/>
      <w:r w:rsidR="00F85AD2" w:rsidRPr="002669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выбрал</w:t>
      </w:r>
      <w:r w:rsidR="0087170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="00F85AD2" w:rsidRPr="002669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3B4155" w:rsidRPr="002669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именн</w:t>
      </w:r>
      <w:r w:rsidR="00F85AD2" w:rsidRPr="002669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эту тему, потому что </w:t>
      </w: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хочу по</w:t>
      </w:r>
      <w:r w:rsidR="003B4155" w:rsidRPr="002669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казать, как важно употребление крылатых фраз в нашей речи, как данные выражения обогащают нашу речь и делают её</w:t>
      </w:r>
      <w:r w:rsidR="009405B2" w:rsidRPr="00266913">
        <w:rPr>
          <w:rFonts w:ascii="Times New Roman" w:hAnsi="Times New Roman" w:cs="Times New Roman"/>
          <w:color w:val="333333"/>
          <w:sz w:val="28"/>
          <w:szCs w:val="28"/>
        </w:rPr>
        <w:t xml:space="preserve"> яркой, образной, красочной</w:t>
      </w:r>
      <w:r w:rsidR="009405B2" w:rsidRPr="002669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Крылатые слова являются помощниками образной и выразительной литературной речи. Несомненно, крылатые слова и выражения, используемые в нашей речи,  являются </w:t>
      </w:r>
      <w:r w:rsidR="003B4155" w:rsidRPr="002669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Золотым фондом русской фразеологии</w:t>
      </w:r>
      <w:r w:rsidRPr="0026691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F01DE" w:rsidRPr="00266913" w:rsidRDefault="00F85AD2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 xml:space="preserve">К сожалению, современная молодёжь редко использует крылатые выражения. Это истощает речь молодого поколения. </w:t>
      </w:r>
      <w:r w:rsidR="00B4052D" w:rsidRPr="00266913">
        <w:rPr>
          <w:rFonts w:ascii="Times New Roman" w:hAnsi="Times New Roman" w:cs="Times New Roman"/>
          <w:sz w:val="28"/>
          <w:szCs w:val="28"/>
        </w:rPr>
        <w:t xml:space="preserve">С появлением компьютеров, Интернета и социальных сетей учащиеся перестали интересоваться изучением русского языка и совершенствованием речи. Уже мало кто из нас может не то что красиво и образно изъясняться, но и даже грамотно писать. </w:t>
      </w:r>
      <w:r w:rsidRPr="00266913">
        <w:rPr>
          <w:rFonts w:ascii="Times New Roman" w:hAnsi="Times New Roman" w:cs="Times New Roman"/>
          <w:sz w:val="28"/>
          <w:szCs w:val="28"/>
        </w:rPr>
        <w:t>Чаще всего крылатые слова не употребляются, потому что неизвестно значение того или иного выражения. Незнание значения крылатых слов возникает из-за нежелания молодого поколения знакомиться с русской классикой, мифологией.</w:t>
      </w:r>
      <w:r w:rsidR="00CF19C5" w:rsidRPr="00266913">
        <w:rPr>
          <w:rFonts w:ascii="Times New Roman" w:hAnsi="Times New Roman" w:cs="Times New Roman"/>
          <w:color w:val="000000"/>
          <w:sz w:val="28"/>
          <w:szCs w:val="28"/>
        </w:rPr>
        <w:t xml:space="preserve"> Издревле человечество собирало мудрые изречения, афоризмы или просто меткие выражения, помогающие осмыслить действительность и приобрести </w:t>
      </w:r>
      <w:r w:rsidR="00CF68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19C5" w:rsidRPr="00266913">
        <w:rPr>
          <w:rFonts w:ascii="Times New Roman" w:hAnsi="Times New Roman" w:cs="Times New Roman"/>
          <w:color w:val="000000"/>
          <w:sz w:val="28"/>
          <w:szCs w:val="28"/>
        </w:rPr>
        <w:t>необходимый опыт. Сегодня мы нередко обозначаем то или иное явление короткой фразой, которая делает пространное описание ненужным, ведь из контекста этого самого выражения, названного "крылатым", наш собеседник без проблем понимает, о чем идет речь. Внимание исследователей к данным единицам языка неудивител</w:t>
      </w:r>
      <w:r w:rsidR="004F01DE" w:rsidRPr="00266913">
        <w:rPr>
          <w:rFonts w:ascii="Times New Roman" w:hAnsi="Times New Roman" w:cs="Times New Roman"/>
          <w:color w:val="000000"/>
          <w:sz w:val="28"/>
          <w:szCs w:val="28"/>
        </w:rPr>
        <w:t>ьно: крылатые выражения выступаю</w:t>
      </w:r>
      <w:r w:rsidR="00CF19C5" w:rsidRPr="00266913">
        <w:rPr>
          <w:rFonts w:ascii="Times New Roman" w:hAnsi="Times New Roman" w:cs="Times New Roman"/>
          <w:color w:val="000000"/>
          <w:sz w:val="28"/>
          <w:szCs w:val="28"/>
        </w:rPr>
        <w:t>т показателем как принадлежности к определенной социальной группе, так и средством национально-культурной идентификации</w:t>
      </w:r>
      <w:r w:rsidR="00CF19C5" w:rsidRPr="0026691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</w:p>
    <w:p w:rsidR="004F01DE" w:rsidRPr="00266913" w:rsidRDefault="00CF19C5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Fonts w:ascii="Times New Roman" w:hAnsi="Times New Roman" w:cs="Times New Roman"/>
          <w:color w:val="000000"/>
          <w:sz w:val="28"/>
          <w:szCs w:val="28"/>
        </w:rPr>
        <w:t xml:space="preserve">Актуальность нашей работы обусловлена, во-первых, недостаточной изученностью крылатых выражений русского языка, а также неоднозначностью взглядов лингвистов на проблему. Некоторые филологи включают данные языковые единицы в состав фразеологии, другие же считают крылатые выражения чем-то совершенно иным. Во-вторых, использование крылатых выражений делает нашу </w:t>
      </w:r>
      <w:r w:rsidRPr="0026691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речь богатой, сочной и выразительной, придавая ей не только смысловую, но еще и эстетическую нагрузку.</w:t>
      </w:r>
    </w:p>
    <w:p w:rsidR="00F85AD2" w:rsidRPr="00266913" w:rsidRDefault="00CF19C5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color w:val="000000"/>
          <w:sz w:val="28"/>
          <w:szCs w:val="28"/>
        </w:rPr>
        <w:t xml:space="preserve"> И, наконец, как утверждают исследователи Е.Верещагин и В.Костомаров, именно фразеологизмы и "языковые афоризмы" и их национально-культурная семантика содержит в себе сразу две трети страноведческой информации. Поэтому владение фразеологией неродного для себя языка дает человеку возможность продемонстрировать "высший пилотаж", вызывая уважение в иноязычной среде.</w:t>
      </w:r>
    </w:p>
    <w:p w:rsidR="00384070" w:rsidRPr="00266913" w:rsidRDefault="00F85AD2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 xml:space="preserve">Поэтому я считаю, что мне и моим сверстникам просто необходимо включать в речь подобные слова и сочетания.  </w:t>
      </w:r>
    </w:p>
    <w:p w:rsidR="00ED5D91" w:rsidRPr="00266913" w:rsidRDefault="00D03E74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CF19C5" w:rsidRPr="00266913">
        <w:rPr>
          <w:rFonts w:ascii="Times New Roman" w:hAnsi="Times New Roman" w:cs="Times New Roman"/>
          <w:sz w:val="28"/>
          <w:szCs w:val="28"/>
        </w:rPr>
        <w:t xml:space="preserve">я </w:t>
      </w:r>
      <w:r w:rsidRPr="00266913">
        <w:rPr>
          <w:rFonts w:ascii="Times New Roman" w:hAnsi="Times New Roman" w:cs="Times New Roman"/>
          <w:sz w:val="28"/>
          <w:szCs w:val="28"/>
        </w:rPr>
        <w:t xml:space="preserve">поставил перед собой </w:t>
      </w:r>
      <w:r w:rsidRPr="00266913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ED5D91" w:rsidRPr="00266913" w:rsidRDefault="00ED5D91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обогатить словарный запас, способствовать повышению грамотности</w:t>
      </w:r>
      <w:proofErr w:type="gramStart"/>
      <w:r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;</w:t>
      </w:r>
      <w:proofErr w:type="gramEnd"/>
    </w:p>
    <w:p w:rsidR="00ED5D91" w:rsidRPr="00266913" w:rsidRDefault="00ED5D91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сформировать представление о языке как развивающемся явлении;</w:t>
      </w:r>
    </w:p>
    <w:p w:rsidR="00ED5D91" w:rsidRPr="00266913" w:rsidRDefault="00ED5D91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воспитать любовь к родному языку и русской классической литературе;</w:t>
      </w:r>
    </w:p>
    <w:p w:rsidR="00ED5D91" w:rsidRPr="00266913" w:rsidRDefault="00ED5D91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 развить творческие способности;</w:t>
      </w:r>
    </w:p>
    <w:p w:rsidR="00736BFB" w:rsidRPr="00266913" w:rsidRDefault="00CF19C5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Fonts w:ascii="Times New Roman" w:hAnsi="Times New Roman" w:cs="Times New Roman"/>
          <w:color w:val="000000"/>
          <w:sz w:val="28"/>
          <w:szCs w:val="28"/>
        </w:rPr>
        <w:t xml:space="preserve">Для достижения поставленной цели нами были поставлены следующие </w:t>
      </w:r>
    </w:p>
    <w:p w:rsidR="00D631C1" w:rsidRPr="00266913" w:rsidRDefault="00D631C1" w:rsidP="00266913">
      <w:pPr>
        <w:pStyle w:val="a8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Задачи исследования:</w:t>
      </w:r>
    </w:p>
    <w:p w:rsidR="00D631C1" w:rsidRPr="00266913" w:rsidRDefault="00D631C1" w:rsidP="00266913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Определить понятие «крылатые слова и выражения».</w:t>
      </w:r>
    </w:p>
    <w:p w:rsidR="00D631C1" w:rsidRPr="00266913" w:rsidRDefault="00D631C1" w:rsidP="00266913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Проанализировать русские крылатые слова и выражения от древности до наших дней;</w:t>
      </w:r>
    </w:p>
    <w:p w:rsidR="00D631C1" w:rsidRPr="00266913" w:rsidRDefault="00D631C1" w:rsidP="00266913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Выявить умения учащихся пользоваться крылатыми выражениями.</w:t>
      </w:r>
    </w:p>
    <w:p w:rsidR="00D631C1" w:rsidRPr="00266913" w:rsidRDefault="00D631C1" w:rsidP="00266913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Исследовать использование и умение определять смысл крылатых слов и выражений учащимися нашей школы</w:t>
      </w:r>
      <w:r w:rsidR="00305388"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</w:t>
      </w: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а также жителей посёлка.</w:t>
      </w:r>
    </w:p>
    <w:p w:rsidR="00D631C1" w:rsidRPr="00266913" w:rsidRDefault="00D631C1" w:rsidP="00266913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Определить </w:t>
      </w:r>
      <w:r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и  раскрыть характерные особенности  </w:t>
      </w: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крылатых слов и выражений в речевом общении.</w:t>
      </w:r>
    </w:p>
    <w:p w:rsidR="00D631C1" w:rsidRPr="00266913" w:rsidRDefault="00D631C1" w:rsidP="00266913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Изучить специальную литературу по теме.</w:t>
      </w:r>
    </w:p>
    <w:p w:rsidR="00D631C1" w:rsidRPr="00266913" w:rsidRDefault="00D631C1" w:rsidP="00266913">
      <w:pPr>
        <w:pStyle w:val="a8"/>
        <w:numPr>
          <w:ilvl w:val="0"/>
          <w:numId w:val="13"/>
        </w:numPr>
        <w:spacing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Определить собственную позицию при раскрытии темы.</w:t>
      </w:r>
    </w:p>
    <w:p w:rsidR="00D631C1" w:rsidRPr="00266913" w:rsidRDefault="00D631C1" w:rsidP="00266913">
      <w:pPr>
        <w:pStyle w:val="a8"/>
        <w:numPr>
          <w:ilvl w:val="0"/>
          <w:numId w:val="13"/>
        </w:numPr>
        <w:spacing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Создать презентацию по теме проекта.</w:t>
      </w:r>
    </w:p>
    <w:p w:rsidR="00B43E12" w:rsidRPr="00266913" w:rsidRDefault="00D631C1" w:rsidP="00266913">
      <w:pPr>
        <w:pStyle w:val="a8"/>
        <w:spacing w:line="360" w:lineRule="auto"/>
        <w:jc w:val="both"/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266913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Объект исследования: </w:t>
      </w:r>
      <w:r w:rsidR="00B43E12"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крылатые слова и выражения </w:t>
      </w:r>
    </w:p>
    <w:p w:rsidR="00B67CB2" w:rsidRPr="00266913" w:rsidRDefault="00B43E12" w:rsidP="00266913">
      <w:pPr>
        <w:pStyle w:val="a8"/>
        <w:spacing w:line="360" w:lineRule="auto"/>
        <w:jc w:val="both"/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266913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Предмет исследования: </w:t>
      </w:r>
      <w:r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происхождение и употребление </w:t>
      </w:r>
      <w:r w:rsidR="00476228"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крылатых выражений</w:t>
      </w:r>
      <w:r w:rsidR="00476228" w:rsidRPr="00266913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учащимися школы и жителями</w:t>
      </w:r>
      <w:r w:rsidR="00243947" w:rsidRPr="00266913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CF689F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села </w:t>
      </w:r>
      <w:proofErr w:type="spellStart"/>
      <w:r w:rsidR="00CF689F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Авадан</w:t>
      </w:r>
      <w:proofErr w:type="spellEnd"/>
      <w:r w:rsidR="00CF689F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.</w:t>
      </w:r>
    </w:p>
    <w:p w:rsidR="00B67CB2" w:rsidRPr="00266913" w:rsidRDefault="00B67CB2" w:rsidP="00266913">
      <w:pPr>
        <w:pStyle w:val="a8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lastRenderedPageBreak/>
        <w:t>Гипотеза:  </w:t>
      </w:r>
      <w:r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крылатые слова обогащают  речь человека красочными,  яркими оборотами,  украшают ее, делая выразительной, образной, меткой.</w:t>
      </w:r>
    </w:p>
    <w:p w:rsidR="00B67CB2" w:rsidRPr="00266913" w:rsidRDefault="00B67CB2" w:rsidP="00266913">
      <w:pPr>
        <w:pStyle w:val="a8"/>
        <w:spacing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266913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Актуальность</w:t>
      </w:r>
      <w:r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:   изучая, зная смысл крылатых слов</w:t>
      </w:r>
      <w:r w:rsidR="00F01553"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Pr="00266913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мы не только украшаем и обогащаем свою речь, но  можем воздействовать на собеседника, умело употребляя эти выражения в повседневной жизни.</w:t>
      </w:r>
    </w:p>
    <w:p w:rsidR="00B43E12" w:rsidRPr="00266913" w:rsidRDefault="00B43E12" w:rsidP="00266913">
      <w:pPr>
        <w:pStyle w:val="a8"/>
        <w:spacing w:line="360" w:lineRule="auto"/>
        <w:jc w:val="both"/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266913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Теоретическая значимость</w:t>
      </w:r>
      <w:r w:rsidR="00B67CB2" w:rsidRPr="00266913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данной работы</w:t>
      </w:r>
      <w:r w:rsidRPr="00266913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:</w:t>
      </w:r>
    </w:p>
    <w:p w:rsidR="00B43E12" w:rsidRPr="00266913" w:rsidRDefault="00CF689F" w:rsidP="00266913">
      <w:pPr>
        <w:pStyle w:val="a8"/>
        <w:spacing w:line="360" w:lineRule="auto"/>
        <w:jc w:val="both"/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         </w:t>
      </w:r>
      <w:r w:rsidR="00B43E12"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Изученные материалы расширяют и углубляют</w:t>
      </w:r>
      <w:r w:rsidR="00F85AD2"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наши </w:t>
      </w:r>
      <w:r w:rsidR="00B43E12"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исто</w:t>
      </w:r>
      <w:r w:rsidR="00F85AD2"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рические знания, </w:t>
      </w:r>
      <w:r w:rsidR="00B43E12"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которыми </w:t>
      </w:r>
      <w:r w:rsidR="00F85AD2"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мы можем поделиться </w:t>
      </w:r>
      <w:r w:rsidR="00B43E12"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с другими </w:t>
      </w:r>
      <w:r w:rsidR="00F85AD2"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учащимися.</w:t>
      </w:r>
    </w:p>
    <w:p w:rsidR="00B43E12" w:rsidRPr="00266913" w:rsidRDefault="00B43E12" w:rsidP="00266913">
      <w:pPr>
        <w:pStyle w:val="a8"/>
        <w:spacing w:line="360" w:lineRule="auto"/>
        <w:jc w:val="both"/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266913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Практическая значимость:</w:t>
      </w:r>
    </w:p>
    <w:p w:rsidR="00B43E12" w:rsidRPr="00266913" w:rsidRDefault="00B43E12" w:rsidP="00266913">
      <w:pPr>
        <w:pStyle w:val="a8"/>
        <w:spacing w:line="360" w:lineRule="auto"/>
        <w:jc w:val="both"/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1. Получения опыта в поисках нужной информации из различных источников;</w:t>
      </w:r>
    </w:p>
    <w:p w:rsidR="00B43E12" w:rsidRPr="00266913" w:rsidRDefault="00B43E12" w:rsidP="00266913">
      <w:pPr>
        <w:pStyle w:val="a8"/>
        <w:spacing w:line="360" w:lineRule="auto"/>
        <w:jc w:val="both"/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2. Приобщение к историческому наследию и культуре .</w:t>
      </w:r>
    </w:p>
    <w:p w:rsidR="00B43E12" w:rsidRPr="00266913" w:rsidRDefault="00B43E12" w:rsidP="00266913">
      <w:pPr>
        <w:pStyle w:val="a8"/>
        <w:spacing w:line="360" w:lineRule="auto"/>
        <w:jc w:val="both"/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3. Использование данной информации на уроках истории, обществознания, литературы и мировой художественной культуры.</w:t>
      </w:r>
    </w:p>
    <w:p w:rsidR="00B43E12" w:rsidRPr="00266913" w:rsidRDefault="00B43E12" w:rsidP="00266913">
      <w:pPr>
        <w:pStyle w:val="a8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4. Приоб</w:t>
      </w:r>
      <w:r w:rsidR="00235AC8" w:rsidRPr="00266913">
        <w:rPr>
          <w:rStyle w:val="c1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ретение коммуникативных навыков</w:t>
      </w:r>
    </w:p>
    <w:p w:rsidR="00D631C1" w:rsidRPr="00266913" w:rsidRDefault="00D631C1" w:rsidP="00266913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подготовке</w:t>
      </w:r>
      <w:r w:rsidR="00F85AD2"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мною </w:t>
      </w: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были использованы следующие </w:t>
      </w:r>
      <w:r w:rsidRPr="00266913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методы</w:t>
      </w: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:</w:t>
      </w:r>
    </w:p>
    <w:p w:rsidR="00D631C1" w:rsidRPr="00266913" w:rsidRDefault="00D631C1" w:rsidP="00266913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Эмпирические (изучение и анализ литературы по данной теме).</w:t>
      </w:r>
    </w:p>
    <w:p w:rsidR="00D631C1" w:rsidRPr="00266913" w:rsidRDefault="00D631C1" w:rsidP="00266913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Анкетирование, </w:t>
      </w:r>
      <w:r w:rsidR="00F85AD2"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социологический и </w:t>
      </w: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лингвистический эксперимент.</w:t>
      </w:r>
    </w:p>
    <w:p w:rsidR="00D631C1" w:rsidRPr="00266913" w:rsidRDefault="00D631C1" w:rsidP="00266913">
      <w:pPr>
        <w:pStyle w:val="a8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Статистический метод (статистический учёт данных, полученных в результате анкетирования и лингвистического эксперимента).</w:t>
      </w:r>
    </w:p>
    <w:p w:rsidR="0082054D" w:rsidRPr="00266913" w:rsidRDefault="0082054D" w:rsidP="00266913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исследовательская работа содержит следующие </w:t>
      </w: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этапы</w:t>
      </w: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исследования:</w:t>
      </w:r>
    </w:p>
    <w:p w:rsidR="0082054D" w:rsidRPr="00266913" w:rsidRDefault="0082054D" w:rsidP="00266913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-выбор темы,</w:t>
      </w:r>
    </w:p>
    <w:p w:rsidR="0082054D" w:rsidRPr="00266913" w:rsidRDefault="0082054D" w:rsidP="00266913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постановку цели и задач,</w:t>
      </w:r>
    </w:p>
    <w:p w:rsidR="0082054D" w:rsidRPr="00266913" w:rsidRDefault="0082054D" w:rsidP="00266913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сбор материла,</w:t>
      </w:r>
    </w:p>
    <w:p w:rsidR="0082054D" w:rsidRPr="00266913" w:rsidRDefault="0082054D" w:rsidP="00266913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-обобщение полученных данных,</w:t>
      </w:r>
    </w:p>
    <w:p w:rsidR="0082054D" w:rsidRPr="00266913" w:rsidRDefault="0082054D" w:rsidP="00266913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закономерности,</w:t>
      </w:r>
    </w:p>
    <w:p w:rsidR="00E6436C" w:rsidRPr="00266913" w:rsidRDefault="0082054D" w:rsidP="00266913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-подведение итогов работы.</w:t>
      </w:r>
    </w:p>
    <w:p w:rsidR="00E6436C" w:rsidRPr="00266913" w:rsidRDefault="00F01553" w:rsidP="00772FE9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сборе материала о крылатых выражениях я обращал</w:t>
      </w:r>
      <w:r w:rsidR="00C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ась</w:t>
      </w: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помощью к учителям, родителям, беседовал</w:t>
      </w:r>
      <w:r w:rsidR="00C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одноклассниками. Кроме того многие сведения брал</w:t>
      </w:r>
      <w:r w:rsidR="00CF68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литературных произведений, интернет – ресурсов. </w:t>
      </w:r>
    </w:p>
    <w:p w:rsidR="00471782" w:rsidRPr="00266913" w:rsidRDefault="00471782" w:rsidP="00266913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B67CB2" w:rsidRPr="00266913" w:rsidRDefault="00736BFB" w:rsidP="00266913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proofErr w:type="gramStart"/>
      <w:r w:rsidRPr="00266913">
        <w:rPr>
          <w:rFonts w:ascii="Arial" w:eastAsia="Times New Roman" w:hAnsi="Arial" w:cs="Arial"/>
          <w:b/>
          <w:color w:val="000000"/>
          <w:sz w:val="28"/>
          <w:szCs w:val="28"/>
          <w:lang w:val="en-US" w:eastAsia="ru-RU"/>
        </w:rPr>
        <w:lastRenderedPageBreak/>
        <w:t>II</w:t>
      </w:r>
      <w:r w:rsidR="00B4052D" w:rsidRPr="00266913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.</w:t>
      </w:r>
      <w:r w:rsidR="00B67CB2" w:rsidRPr="00266913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Основная часть.</w:t>
      </w:r>
      <w:proofErr w:type="gramEnd"/>
    </w:p>
    <w:p w:rsidR="00E6436C" w:rsidRPr="00266913" w:rsidRDefault="00E6436C" w:rsidP="00266913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B67CB2" w:rsidRPr="00266913" w:rsidRDefault="00B67CB2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</w:t>
      </w:r>
      <w:r w:rsidR="004F01DE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Что такое «крылатые слова»</w:t>
      </w:r>
      <w:r w:rsidR="00B4052D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476228" w:rsidRPr="00266913" w:rsidRDefault="00CF689F" w:rsidP="00CF689F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  <w:r w:rsidR="00476228" w:rsidRPr="00266913">
        <w:rPr>
          <w:rFonts w:ascii="Times New Roman" w:hAnsi="Times New Roman" w:cs="Times New Roman"/>
          <w:sz w:val="28"/>
          <w:szCs w:val="28"/>
        </w:rPr>
        <w:t>Изучая историю, просматривая фильмы или читая художественную литературу, 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228" w:rsidRPr="00266913">
        <w:rPr>
          <w:rFonts w:ascii="Times New Roman" w:hAnsi="Times New Roman" w:cs="Times New Roman"/>
          <w:sz w:val="28"/>
          <w:szCs w:val="28"/>
        </w:rPr>
        <w:t>часто сталкиваемся с крылатыми выражениями, но мы не задумываемся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228" w:rsidRPr="00266913">
        <w:rPr>
          <w:rFonts w:ascii="Times New Roman" w:hAnsi="Times New Roman" w:cs="Times New Roman"/>
          <w:sz w:val="28"/>
          <w:szCs w:val="28"/>
        </w:rPr>
        <w:t>том, что это мудрость поколений. Под крылатыми выражениями понимаются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228" w:rsidRPr="00266913">
        <w:rPr>
          <w:rFonts w:ascii="Times New Roman" w:hAnsi="Times New Roman" w:cs="Times New Roman"/>
          <w:sz w:val="28"/>
          <w:szCs w:val="28"/>
        </w:rPr>
        <w:t>лаконичные формулировки, отражающие или суммирующие опыт в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228" w:rsidRPr="00266913">
        <w:rPr>
          <w:rFonts w:ascii="Times New Roman" w:hAnsi="Times New Roman" w:cs="Times New Roman"/>
          <w:sz w:val="28"/>
          <w:szCs w:val="28"/>
        </w:rPr>
        <w:t>сферах деятельности и устойчиво используемые в литературной и разговорной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6228" w:rsidRPr="00266913">
        <w:rPr>
          <w:rFonts w:ascii="Times New Roman" w:hAnsi="Times New Roman" w:cs="Times New Roman"/>
          <w:sz w:val="28"/>
          <w:szCs w:val="28"/>
        </w:rPr>
        <w:t>речи.</w:t>
      </w:r>
    </w:p>
    <w:p w:rsidR="00210A64" w:rsidRPr="00266913" w:rsidRDefault="00B67CB2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 xml:space="preserve">  Крылатые слова (калька с немецкого </w:t>
      </w:r>
      <w:proofErr w:type="spellStart"/>
      <w:r w:rsidRPr="00266913">
        <w:rPr>
          <w:rFonts w:ascii="Times New Roman" w:hAnsi="Times New Roman" w:cs="Times New Roman"/>
          <w:sz w:val="28"/>
          <w:szCs w:val="28"/>
        </w:rPr>
        <w:t>Geflügelte</w:t>
      </w:r>
      <w:proofErr w:type="spellEnd"/>
      <w:r w:rsidR="00CF68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913">
        <w:rPr>
          <w:rFonts w:ascii="Times New Roman" w:hAnsi="Times New Roman" w:cs="Times New Roman"/>
          <w:sz w:val="28"/>
          <w:szCs w:val="28"/>
        </w:rPr>
        <w:t>Wor</w:t>
      </w:r>
      <w:r w:rsidR="00736BFB" w:rsidRPr="00266913">
        <w:rPr>
          <w:rFonts w:ascii="Times New Roman" w:hAnsi="Times New Roman" w:cs="Times New Roman"/>
          <w:sz w:val="28"/>
          <w:szCs w:val="28"/>
        </w:rPr>
        <w:t>te</w:t>
      </w:r>
      <w:proofErr w:type="spellEnd"/>
      <w:r w:rsidR="00736BFB" w:rsidRPr="00266913">
        <w:rPr>
          <w:rFonts w:ascii="Times New Roman" w:hAnsi="Times New Roman" w:cs="Times New Roman"/>
          <w:sz w:val="28"/>
          <w:szCs w:val="28"/>
        </w:rPr>
        <w:t xml:space="preserve">) — устойчивые фразеологизмы </w:t>
      </w:r>
      <w:r w:rsidRPr="00266913">
        <w:rPr>
          <w:rFonts w:ascii="Times New Roman" w:hAnsi="Times New Roman" w:cs="Times New Roman"/>
          <w:sz w:val="28"/>
          <w:szCs w:val="28"/>
        </w:rPr>
        <w:t xml:space="preserve">образного или афористического характера, вошедшие в лексику из исторических либо литературных источников и получившие широкое распространение благодаря своей выразительности. </w:t>
      </w:r>
      <w:r w:rsidR="00210A64" w:rsidRPr="00266913">
        <w:rPr>
          <w:rFonts w:ascii="Times New Roman" w:hAnsi="Times New Roman" w:cs="Times New Roman"/>
          <w:sz w:val="28"/>
          <w:szCs w:val="28"/>
        </w:rPr>
        <w:t>Понятие «крылатое выражение» очень тесно переплетается с другим, родственным ему – «фразеологизм». Фразеологизм тоже является устойчивым словесным выражением, но, в отличие от крылатой фразы, фразеологизм не всегда имеет литературный источник. Помимо этого, фразеологизм является неделимой, отдельной лексической единицей, чего нельзя сказать о крылатом выражении.</w:t>
      </w:r>
    </w:p>
    <w:p w:rsidR="00210A64" w:rsidRPr="00266913" w:rsidRDefault="00210A64" w:rsidP="00772FE9">
      <w:pPr>
        <w:pStyle w:val="a8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Изучив теоретический вопрос о значении и признаках фразео</w:t>
      </w:r>
      <w:r w:rsidR="00152855" w:rsidRPr="002669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логизмов и «крылатых выражений»</w:t>
      </w:r>
      <w:r w:rsidRPr="002669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мы узнали, что среди ученых нет четкого мнения – относить ли «крылатые выражения» к фразеологизмам, так как они лишены основных фразеологических признаков. Но, по мнению ученого - лингвиста Н.М. </w:t>
      </w:r>
      <w:proofErr w:type="spellStart"/>
      <w:r w:rsidRPr="002669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Шанского</w:t>
      </w:r>
      <w:proofErr w:type="spellEnd"/>
      <w:r w:rsidR="00305388" w:rsidRPr="002669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крылатые выражения</w:t>
      </w:r>
      <w:r w:rsidRPr="002669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входят в состав так называемых «фразеологических выражений».</w:t>
      </w:r>
    </w:p>
    <w:p w:rsidR="009A01E1" w:rsidRPr="00266913" w:rsidRDefault="00B67CB2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>Повседневная речь не включает весь арсенал выразительных средств, имеющихся в русском языке, что сказывается на её качестве. Необходимо правильное применение этих художественных средств, так как их неуместное или неправильное использование делает речь не только скудной, но и стилистически не</w:t>
      </w:r>
      <w:r w:rsidR="00806E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6913">
        <w:rPr>
          <w:rFonts w:ascii="Times New Roman" w:hAnsi="Times New Roman" w:cs="Times New Roman"/>
          <w:sz w:val="28"/>
          <w:szCs w:val="28"/>
        </w:rPr>
        <w:t>грамотной</w:t>
      </w:r>
      <w:proofErr w:type="gramStart"/>
      <w:r w:rsidRPr="00266913"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 w:rsidRPr="00266913">
        <w:rPr>
          <w:rFonts w:ascii="Times New Roman" w:hAnsi="Times New Roman" w:cs="Times New Roman"/>
          <w:sz w:val="28"/>
          <w:szCs w:val="28"/>
        </w:rPr>
        <w:t xml:space="preserve"> их помощью можно описать и охарактеризовать человека или какую-то ситуацию и выразить свое отношение к ней. Речь человека, который правильно </w:t>
      </w:r>
      <w:r w:rsidRPr="00266913">
        <w:rPr>
          <w:rFonts w:ascii="Times New Roman" w:hAnsi="Times New Roman" w:cs="Times New Roman"/>
          <w:sz w:val="28"/>
          <w:szCs w:val="28"/>
        </w:rPr>
        <w:lastRenderedPageBreak/>
        <w:t>использует в своем лексиконе крылатые слова, всегда будет богатой и точной. Многие из используемых в быту крылатых фраз и выражений пришли к нам из литературы, популярных кинофильмов прошлых лет и современности, но некоторые имеют глубокие корни, которые уходят в давние времена. О значении многих слов мы давно уже позабыли и при употреблении совсем не задумываемся о том, какой реальный смысл стоит за этими всеми</w:t>
      </w:r>
      <w:r w:rsidR="009A01E1" w:rsidRPr="00266913">
        <w:rPr>
          <w:rFonts w:ascii="Times New Roman" w:hAnsi="Times New Roman" w:cs="Times New Roman"/>
          <w:sz w:val="28"/>
          <w:szCs w:val="28"/>
        </w:rPr>
        <w:t xml:space="preserve"> привычными устойчивыми фразами.</w:t>
      </w:r>
    </w:p>
    <w:p w:rsidR="00736BFB" w:rsidRPr="00266913" w:rsidRDefault="00B67CB2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>Почему какое-то выражение становится вдруг крылатым, его цитируют, оно прочно входит даже в разговорную речь? Все дело в том, что фраза имеет глубокий, часто скрытый смысл, и представляет собой игру слов или краткое содержание како</w:t>
      </w:r>
      <w:r w:rsidR="00806E8E">
        <w:rPr>
          <w:rFonts w:ascii="Times New Roman" w:hAnsi="Times New Roman" w:cs="Times New Roman"/>
          <w:sz w:val="28"/>
          <w:szCs w:val="28"/>
        </w:rPr>
        <w:t>й-то легенды. Крылатые выражения</w:t>
      </w:r>
      <w:r w:rsidRPr="00266913">
        <w:rPr>
          <w:rFonts w:ascii="Times New Roman" w:hAnsi="Times New Roman" w:cs="Times New Roman"/>
          <w:sz w:val="28"/>
          <w:szCs w:val="28"/>
        </w:rPr>
        <w:t xml:space="preserve"> всегда очень емкие. Даже непонятно, как фраза из нескольких слов может содержать в себе столько смысла. Но именно смысл становится теми крыльями, на которых эти фразы разлетаются по свету и живут в языке на протяжении долгих лет и даже столетий. Все мы не раз слышали такие выражения, как «блудный сын», «дамоклов меч», «хочешь мира, готовься к войне», «знание – сила», «сизифов труд» и многие другие. Эти крылатые выражения имеют понятный смысл, так как употребляются часто, но есть и многие другие, услышав которые можно прийти в замешательство, столкнуться с непониманием.</w:t>
      </w:r>
    </w:p>
    <w:p w:rsidR="00B67CB2" w:rsidRPr="00266913" w:rsidRDefault="00B4052D" w:rsidP="00266913">
      <w:pPr>
        <w:pStyle w:val="a3"/>
        <w:spacing w:after="0" w:line="360" w:lineRule="auto"/>
        <w:jc w:val="both"/>
        <w:rPr>
          <w:b/>
          <w:color w:val="000000"/>
          <w:sz w:val="28"/>
          <w:szCs w:val="28"/>
        </w:rPr>
      </w:pPr>
      <w:r w:rsidRPr="00266913">
        <w:rPr>
          <w:b/>
          <w:color w:val="000000"/>
          <w:sz w:val="28"/>
          <w:szCs w:val="28"/>
        </w:rPr>
        <w:t>2.2</w:t>
      </w:r>
      <w:r w:rsidR="00696249" w:rsidRPr="00266913">
        <w:rPr>
          <w:b/>
          <w:color w:val="000000"/>
          <w:sz w:val="28"/>
          <w:szCs w:val="28"/>
        </w:rPr>
        <w:t>.</w:t>
      </w:r>
      <w:r w:rsidRPr="00266913">
        <w:rPr>
          <w:b/>
          <w:color w:val="000000"/>
          <w:sz w:val="28"/>
          <w:szCs w:val="28"/>
        </w:rPr>
        <w:t>Происхождение</w:t>
      </w:r>
      <w:r w:rsidR="00A93CDE" w:rsidRPr="00266913">
        <w:rPr>
          <w:b/>
          <w:color w:val="000000"/>
          <w:sz w:val="28"/>
          <w:szCs w:val="28"/>
        </w:rPr>
        <w:t>крылатых выражений</w:t>
      </w:r>
      <w:r w:rsidR="00305388" w:rsidRPr="00266913">
        <w:rPr>
          <w:b/>
          <w:color w:val="000000"/>
          <w:sz w:val="28"/>
          <w:szCs w:val="28"/>
        </w:rPr>
        <w:t>.</w:t>
      </w:r>
    </w:p>
    <w:p w:rsidR="00476228" w:rsidRPr="00266913" w:rsidRDefault="00476228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>Крылатые выражения уже давно стали известны во всем мире, притом не</w:t>
      </w:r>
      <w:r w:rsidR="00806E8E">
        <w:rPr>
          <w:rFonts w:ascii="Times New Roman" w:hAnsi="Times New Roman" w:cs="Times New Roman"/>
          <w:sz w:val="28"/>
          <w:szCs w:val="28"/>
        </w:rPr>
        <w:t xml:space="preserve"> </w:t>
      </w:r>
      <w:r w:rsidRPr="00266913">
        <w:rPr>
          <w:rFonts w:ascii="Times New Roman" w:hAnsi="Times New Roman" w:cs="Times New Roman"/>
          <w:sz w:val="28"/>
          <w:szCs w:val="28"/>
        </w:rPr>
        <w:t>только в переводе на другие языки, но также - и даже преимущественно - в своей</w:t>
      </w:r>
      <w:r w:rsidR="00806E8E">
        <w:rPr>
          <w:rFonts w:ascii="Times New Roman" w:hAnsi="Times New Roman" w:cs="Times New Roman"/>
          <w:sz w:val="28"/>
          <w:szCs w:val="28"/>
        </w:rPr>
        <w:t xml:space="preserve"> </w:t>
      </w:r>
      <w:r w:rsidR="00B67CB2" w:rsidRPr="00266913">
        <w:rPr>
          <w:rFonts w:ascii="Times New Roman" w:hAnsi="Times New Roman" w:cs="Times New Roman"/>
          <w:sz w:val="28"/>
          <w:szCs w:val="28"/>
        </w:rPr>
        <w:t>исходной форме.</w:t>
      </w:r>
    </w:p>
    <w:p w:rsidR="00F85AD2" w:rsidRPr="00266913" w:rsidRDefault="00F85AD2" w:rsidP="00772FE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 xml:space="preserve">Русский язык богат </w:t>
      </w:r>
      <w:r w:rsidR="00B67CB2" w:rsidRPr="00266913">
        <w:rPr>
          <w:rFonts w:ascii="Times New Roman" w:hAnsi="Times New Roman" w:cs="Times New Roman"/>
          <w:sz w:val="28"/>
          <w:szCs w:val="28"/>
        </w:rPr>
        <w:t xml:space="preserve">крылатыми выражениями. </w:t>
      </w:r>
      <w:r w:rsidRPr="00266913">
        <w:rPr>
          <w:rFonts w:ascii="Times New Roman" w:hAnsi="Times New Roman" w:cs="Times New Roman"/>
          <w:sz w:val="28"/>
          <w:szCs w:val="28"/>
        </w:rPr>
        <w:t>Мы их  употр</w:t>
      </w:r>
      <w:r w:rsidR="00806E8E">
        <w:rPr>
          <w:rFonts w:ascii="Times New Roman" w:hAnsi="Times New Roman" w:cs="Times New Roman"/>
          <w:sz w:val="28"/>
          <w:szCs w:val="28"/>
        </w:rPr>
        <w:t xml:space="preserve">ебляем, не задумываясь  над  их </w:t>
      </w:r>
      <w:r w:rsidRPr="00266913">
        <w:rPr>
          <w:rFonts w:ascii="Times New Roman" w:hAnsi="Times New Roman" w:cs="Times New Roman"/>
          <w:sz w:val="28"/>
          <w:szCs w:val="28"/>
        </w:rPr>
        <w:t>происхождением. А  ведь в  них отразилась  история  нашего  народа.</w:t>
      </w:r>
      <w:r w:rsidR="00806E8E">
        <w:rPr>
          <w:rFonts w:ascii="Times New Roman" w:hAnsi="Times New Roman" w:cs="Times New Roman"/>
          <w:sz w:val="28"/>
          <w:szCs w:val="28"/>
        </w:rPr>
        <w:t xml:space="preserve"> </w:t>
      </w:r>
      <w:r w:rsidR="004F01DE" w:rsidRPr="00266913">
        <w:rPr>
          <w:rFonts w:ascii="Times New Roman" w:hAnsi="Times New Roman" w:cs="Times New Roman"/>
          <w:sz w:val="28"/>
          <w:szCs w:val="28"/>
        </w:rPr>
        <w:t xml:space="preserve">Так как же и когда возникли крылатые выражения? </w:t>
      </w:r>
      <w:r w:rsidR="00695822" w:rsidRPr="00266913">
        <w:rPr>
          <w:rFonts w:ascii="Times New Roman" w:hAnsi="Times New Roman" w:cs="Times New Roman"/>
          <w:sz w:val="28"/>
          <w:szCs w:val="28"/>
          <w:shd w:val="clear" w:color="auto" w:fill="FFFFFF"/>
        </w:rPr>
        <w:t>Крылатые слова многообразны по своему происхождению. Одни из них возникли в отдаленные эпохи, другие — совсем недавно.</w:t>
      </w:r>
      <w:r w:rsidRPr="00266913">
        <w:rPr>
          <w:rFonts w:ascii="Times New Roman" w:hAnsi="Times New Roman" w:cs="Times New Roman"/>
          <w:sz w:val="28"/>
          <w:szCs w:val="28"/>
        </w:rPr>
        <w:t xml:space="preserve"> Старинные поговорки и различные крылатые выражения мы используем в быту каждый день, порой даже не зная истории возникновения таких крылатых фраз. Значения многих этих фраз мы </w:t>
      </w:r>
      <w:r w:rsidRPr="00266913">
        <w:rPr>
          <w:rFonts w:ascii="Times New Roman" w:hAnsi="Times New Roman" w:cs="Times New Roman"/>
          <w:sz w:val="28"/>
          <w:szCs w:val="28"/>
        </w:rPr>
        <w:lastRenderedPageBreak/>
        <w:t xml:space="preserve">все знаем с детства и уместно пользуемся этими выражениями, они пришли к нам незаметно и упрочились в нашей культуре на века. </w:t>
      </w:r>
    </w:p>
    <w:p w:rsidR="00384070" w:rsidRPr="00266913" w:rsidRDefault="00384070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936" w:rsidRPr="00266913" w:rsidRDefault="000C18CE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</w:t>
      </w:r>
      <w:r w:rsidR="00900D76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2.3</w:t>
      </w:r>
      <w:r w:rsidR="00696249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900D76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Крылатые  выражения Древности </w:t>
      </w:r>
    </w:p>
    <w:p w:rsidR="00736BFB" w:rsidRPr="00266913" w:rsidRDefault="00736BFB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C18CE" w:rsidRPr="00266913" w:rsidRDefault="00695822" w:rsidP="00123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хотел</w:t>
      </w:r>
      <w:r w:rsidR="00806E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 рассказать о некоторых крылатых словах и выражениях, источником которых стали мифы древних греков. </w:t>
      </w:r>
      <w:r w:rsidR="000C18C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C18CE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это название встречается у Гомера (легендарный древнегреческий поэт) в поэмах «Илиада» и «Одиссея», например: «Он крылатое слово промолвил», поэт называл слова «крылатыми» потому, что из уст говорящего они перелетали к уху слушающего.                                                                    </w:t>
      </w:r>
    </w:p>
    <w:p w:rsidR="000C18CE" w:rsidRPr="00266913" w:rsidRDefault="000C18CE" w:rsidP="00123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Гомеровское выражение «крылатые слова»   стало термином языковедения и стилистики. Этим термином обозначают вошедшие в нашу речь из литературных источников краткие цитаты и образные выражения, изречения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исторических деятелей, имена мифологических и литературных персонажей, ставшие нарицательными. </w:t>
      </w:r>
      <w:r w:rsidR="004F01DE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несколько примеров таких изречений.</w:t>
      </w:r>
    </w:p>
    <w:p w:rsidR="00B43E12" w:rsidRPr="00266913" w:rsidRDefault="00133701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900D76"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Пришел, увидел, победил</w:t>
      </w: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!»</w:t>
      </w:r>
    </w:p>
    <w:p w:rsidR="00B43E12" w:rsidRPr="00266913" w:rsidRDefault="00123B70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Плутарх в биографии Гая Юлия Цезаря рассказывает, что Цезарь выступил против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Фарнака</w:t>
      </w:r>
      <w:proofErr w:type="spellEnd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 – царя </w:t>
      </w:r>
      <w:proofErr w:type="spellStart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Босфорского</w:t>
      </w:r>
      <w:proofErr w:type="spellEnd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царства с тремя легионами и в большой битве пригороде Зеле (город-крепость в северо-восточной части Малой Азии) совершенно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уничтожил войско </w:t>
      </w:r>
      <w:proofErr w:type="spellStart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Фарнака</w:t>
      </w:r>
      <w:proofErr w:type="spellEnd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самого изгнал из Понтийского царства. Сообщая об этом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Рим одному из своих друзей </w:t>
      </w:r>
      <w:proofErr w:type="spellStart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Аммантию</w:t>
      </w:r>
      <w:proofErr w:type="spellEnd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Цезарь описал внезапность и быстроту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 битвы тремя сл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овами «пришел, увидел, победил»</w:t>
      </w:r>
    </w:p>
    <w:p w:rsidR="00B43E12" w:rsidRPr="00266913" w:rsidRDefault="00133701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="00B43E12"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Жребий-брошен</w:t>
      </w:r>
      <w:proofErr w:type="spellEnd"/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36BFB" w:rsidRPr="00266913" w:rsidRDefault="00123B70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слова были будто бы произнесены Гай Юлием Цезарем, когда он во главе войск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перешёл в 49 г.</w:t>
      </w:r>
      <w:r w:rsidR="00010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н.э. реку Рубикон, отделявшую </w:t>
      </w:r>
      <w:proofErr w:type="spellStart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Умбрию</w:t>
      </w:r>
      <w:proofErr w:type="spellEnd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римской провинции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Цизальпийской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Галии</w:t>
      </w:r>
      <w:proofErr w:type="spellEnd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 Северной Италии. Юлий Цезарь, нарушив закон,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 он в качестве проконсула имел право возглавлять войско только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пределами Италии, возглавив </w:t>
      </w:r>
      <w:proofErr w:type="gramStart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proofErr w:type="gramEnd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оказавшись на территории Италии, тем самым начав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гражданскую войну.</w:t>
      </w:r>
      <w:r w:rsidR="00010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выражение употребляется в тех случаях, к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огда хотят сказать, что решение бесповоротно. </w:t>
      </w:r>
    </w:p>
    <w:p w:rsidR="00B43E12" w:rsidRPr="00266913" w:rsidRDefault="00133701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«</w:t>
      </w:r>
      <w:r w:rsidR="00B43E12"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Хлеба и зрелищ</w:t>
      </w: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43E12" w:rsidRPr="00266913" w:rsidRDefault="00B43E12" w:rsidP="00123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известен ходячий лозунг времен распада Римской империи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10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был девиз и патрициев, и римского п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лебса. Патриции понимали: чтобы </w:t>
      </w: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удержать в повиновении народ и успешно упра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влять людьми, нужно, во-первых, </w:t>
      </w: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люди были сыты, (или, хотя бы, не слишком голодны), а во-вторых – посто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янно </w:t>
      </w: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запудривать мозги доверчивым гражданам все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возможными кровавыми зрелищами. </w:t>
      </w: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патриции очень часто организовывали 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гладиаторские бои и театральные </w:t>
      </w: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представления. Иной раз даже правители в них учас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твовали. Император Нерон считал </w:t>
      </w: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="00C926CE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бя хорошим актером. Параллельно </w:t>
      </w: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действовали публичные столовые, проводились бесплатные раздачи хлеба и вина.</w:t>
      </w:r>
    </w:p>
    <w:p w:rsidR="00B43E12" w:rsidRPr="00266913" w:rsidRDefault="00B43E12" w:rsidP="00123B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древние римляне отвлекались от своей убогой жизни, им начинало</w:t>
      </w:r>
      <w:r w:rsidR="00123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казаться, что все в порядке. </w:t>
      </w:r>
    </w:p>
    <w:p w:rsidR="00B43E12" w:rsidRPr="00266913" w:rsidRDefault="00133701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43E12"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Платон мне друг, но истина дороже</w:t>
      </w: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B43E12"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B43E12" w:rsidRPr="00266913" w:rsidRDefault="0087170D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Платон и Аристотель были величайшими </w:t>
      </w:r>
      <w:proofErr w:type="gramStart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философами</w:t>
      </w:r>
      <w:proofErr w:type="gramEnd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зучен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Древней Греции в IV в. до н.э., оба за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нимались образованием учеников,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 при этом их взгляды на мир и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природу разительно отличались. Так, Платон обращал</w:t>
      </w:r>
      <w:r w:rsidR="00900D76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к своим </w:t>
      </w:r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ученикам устами Сократа: «Следуя мне, меньше думайте о Сократе, а больше </w:t>
      </w:r>
      <w:proofErr w:type="gramStart"/>
      <w:r w:rsidR="00B43E1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</w:p>
    <w:p w:rsidR="00B43E12" w:rsidRPr="00266913" w:rsidRDefault="00B43E12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истине». Похожий вариант встречаем и у Аристотеля: «Сократ мне мил, но истина</w:t>
      </w:r>
    </w:p>
    <w:p w:rsidR="00B43E12" w:rsidRPr="00266913" w:rsidRDefault="00B43E12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милее». Спустя тысячу лет имя Сократа было заменено Сервантесом на имя</w:t>
      </w:r>
    </w:p>
    <w:p w:rsidR="00B43E12" w:rsidRPr="00266913" w:rsidRDefault="00B43E12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Платона, и в таком виде фраза стала всемирно известной.</w:t>
      </w:r>
    </w:p>
    <w:p w:rsidR="00472D06" w:rsidRPr="00266913" w:rsidRDefault="00133701" w:rsidP="00266913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t>«</w:t>
      </w:r>
      <w:r w:rsidR="00472D06" w:rsidRPr="00266913">
        <w:rPr>
          <w:rFonts w:ascii="Times New Roman" w:hAnsi="Times New Roman" w:cs="Times New Roman"/>
          <w:b/>
          <w:sz w:val="28"/>
          <w:szCs w:val="28"/>
        </w:rPr>
        <w:t>Закадычный друг</w:t>
      </w:r>
      <w:r w:rsidRPr="00266913">
        <w:rPr>
          <w:rFonts w:ascii="Times New Roman" w:hAnsi="Times New Roman" w:cs="Times New Roman"/>
          <w:b/>
          <w:sz w:val="28"/>
          <w:szCs w:val="28"/>
        </w:rPr>
        <w:t>»</w:t>
      </w:r>
    </w:p>
    <w:p w:rsidR="00472D06" w:rsidRPr="00266913" w:rsidRDefault="0087170D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2D06" w:rsidRPr="00266913">
        <w:rPr>
          <w:rFonts w:ascii="Times New Roman" w:hAnsi="Times New Roman" w:cs="Times New Roman"/>
          <w:sz w:val="28"/>
          <w:szCs w:val="28"/>
        </w:rPr>
        <w:t xml:space="preserve">«Залить за кадык» — довольно старинное выражение, означало оно в древности дословно «напиться», «выпить много спиртного». Образовавшийся с тех пор фразеологизм «закадычный друг» </w:t>
      </w:r>
      <w:proofErr w:type="gramStart"/>
      <w:r w:rsidR="00472D06" w:rsidRPr="00266913">
        <w:rPr>
          <w:rFonts w:ascii="Times New Roman" w:hAnsi="Times New Roman" w:cs="Times New Roman"/>
          <w:sz w:val="28"/>
          <w:szCs w:val="28"/>
        </w:rPr>
        <w:t xml:space="preserve">употребляется </w:t>
      </w:r>
      <w:r w:rsidR="000109DF">
        <w:rPr>
          <w:rFonts w:ascii="Times New Roman" w:hAnsi="Times New Roman" w:cs="Times New Roman"/>
          <w:sz w:val="28"/>
          <w:szCs w:val="28"/>
        </w:rPr>
        <w:t xml:space="preserve"> </w:t>
      </w:r>
      <w:r w:rsidR="00472D06" w:rsidRPr="00266913">
        <w:rPr>
          <w:rFonts w:ascii="Times New Roman" w:hAnsi="Times New Roman" w:cs="Times New Roman"/>
          <w:sz w:val="28"/>
          <w:szCs w:val="28"/>
        </w:rPr>
        <w:t>по сей</w:t>
      </w:r>
      <w:proofErr w:type="gramEnd"/>
      <w:r w:rsidR="00472D06" w:rsidRPr="00266913">
        <w:rPr>
          <w:rFonts w:ascii="Times New Roman" w:hAnsi="Times New Roman" w:cs="Times New Roman"/>
          <w:sz w:val="28"/>
          <w:szCs w:val="28"/>
        </w:rPr>
        <w:t xml:space="preserve"> день и обозначает он самого близкого друга.</w:t>
      </w:r>
    </w:p>
    <w:p w:rsidR="00472D06" w:rsidRPr="00266913" w:rsidRDefault="00472D06" w:rsidP="00266913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t>Деньги не пахнут</w:t>
      </w:r>
    </w:p>
    <w:p w:rsidR="00472D06" w:rsidRPr="00266913" w:rsidRDefault="0087170D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72D06" w:rsidRPr="00266913">
        <w:rPr>
          <w:rFonts w:ascii="Times New Roman" w:hAnsi="Times New Roman" w:cs="Times New Roman"/>
          <w:sz w:val="28"/>
          <w:szCs w:val="28"/>
        </w:rPr>
        <w:t xml:space="preserve">Корни этого выражения следует искать в Древнем Риме. Сын римского императора </w:t>
      </w:r>
      <w:proofErr w:type="spellStart"/>
      <w:r w:rsidR="00472D06" w:rsidRPr="00266913">
        <w:rPr>
          <w:rFonts w:ascii="Times New Roman" w:hAnsi="Times New Roman" w:cs="Times New Roman"/>
          <w:sz w:val="28"/>
          <w:szCs w:val="28"/>
        </w:rPr>
        <w:t>Веспасиана</w:t>
      </w:r>
      <w:proofErr w:type="spellEnd"/>
      <w:r w:rsidR="00472D06" w:rsidRPr="00266913">
        <w:rPr>
          <w:rFonts w:ascii="Times New Roman" w:hAnsi="Times New Roman" w:cs="Times New Roman"/>
          <w:sz w:val="28"/>
          <w:szCs w:val="28"/>
        </w:rPr>
        <w:t xml:space="preserve"> как-то упрекнул отца в том, что тот ввёл налог на общественные туалеты. </w:t>
      </w:r>
      <w:proofErr w:type="spellStart"/>
      <w:r w:rsidR="00472D06" w:rsidRPr="00266913">
        <w:rPr>
          <w:rFonts w:ascii="Times New Roman" w:hAnsi="Times New Roman" w:cs="Times New Roman"/>
          <w:sz w:val="28"/>
          <w:szCs w:val="28"/>
        </w:rPr>
        <w:t>Веспасиан</w:t>
      </w:r>
      <w:proofErr w:type="spellEnd"/>
      <w:r w:rsidR="00472D06" w:rsidRPr="00266913">
        <w:rPr>
          <w:rFonts w:ascii="Times New Roman" w:hAnsi="Times New Roman" w:cs="Times New Roman"/>
          <w:sz w:val="28"/>
          <w:szCs w:val="28"/>
        </w:rPr>
        <w:t xml:space="preserve"> показал сыну поступившие в казну от этого </w:t>
      </w:r>
      <w:r w:rsidR="00472D06" w:rsidRPr="00266913">
        <w:rPr>
          <w:rFonts w:ascii="Times New Roman" w:hAnsi="Times New Roman" w:cs="Times New Roman"/>
          <w:sz w:val="28"/>
          <w:szCs w:val="28"/>
        </w:rPr>
        <w:lastRenderedPageBreak/>
        <w:t>налога деньги и спросил его, пахнут ли деньги. Сын понюхал и дал отрицательный ответ.</w:t>
      </w:r>
    </w:p>
    <w:p w:rsidR="00472D06" w:rsidRPr="00266913" w:rsidRDefault="00133701" w:rsidP="00266913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t>«</w:t>
      </w:r>
      <w:r w:rsidR="00472D06" w:rsidRPr="00266913">
        <w:rPr>
          <w:rFonts w:ascii="Times New Roman" w:hAnsi="Times New Roman" w:cs="Times New Roman"/>
          <w:b/>
          <w:sz w:val="28"/>
          <w:szCs w:val="28"/>
        </w:rPr>
        <w:t>Авгиевы конюшни</w:t>
      </w:r>
      <w:r w:rsidRPr="00266913">
        <w:rPr>
          <w:rFonts w:ascii="Times New Roman" w:hAnsi="Times New Roman" w:cs="Times New Roman"/>
          <w:b/>
          <w:sz w:val="28"/>
          <w:szCs w:val="28"/>
        </w:rPr>
        <w:t>»</w:t>
      </w:r>
    </w:p>
    <w:p w:rsidR="00472D06" w:rsidRPr="00266913" w:rsidRDefault="0087170D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2D06" w:rsidRPr="00266913">
        <w:rPr>
          <w:rFonts w:ascii="Times New Roman" w:hAnsi="Times New Roman" w:cs="Times New Roman"/>
          <w:sz w:val="28"/>
          <w:szCs w:val="28"/>
        </w:rPr>
        <w:t xml:space="preserve">Существует легенда, согласно которой царь Авгий был заядлым коневодом, в конюшнях царя находилось 3000 лошадей. По каким-то причинам конюшни никто не чистил целые 30 лет. Почистить эти конюшни поручено было Гераклу. Он направил русло реки </w:t>
      </w:r>
      <w:proofErr w:type="spellStart"/>
      <w:r w:rsidR="00472D06" w:rsidRPr="00266913">
        <w:rPr>
          <w:rFonts w:ascii="Times New Roman" w:hAnsi="Times New Roman" w:cs="Times New Roman"/>
          <w:sz w:val="28"/>
          <w:szCs w:val="28"/>
        </w:rPr>
        <w:t>Алфеи</w:t>
      </w:r>
      <w:proofErr w:type="spellEnd"/>
      <w:r w:rsidR="00472D06" w:rsidRPr="00266913">
        <w:rPr>
          <w:rFonts w:ascii="Times New Roman" w:hAnsi="Times New Roman" w:cs="Times New Roman"/>
          <w:sz w:val="28"/>
          <w:szCs w:val="28"/>
        </w:rPr>
        <w:t xml:space="preserve"> в конюшни, потоком воды была вымыта вся грязь с конюшен. С тех пор это выражение применяется к загрязнению чего-либо до последнего предела.</w:t>
      </w:r>
    </w:p>
    <w:p w:rsidR="00472D06" w:rsidRPr="00266913" w:rsidRDefault="00133701" w:rsidP="00266913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t>«</w:t>
      </w:r>
      <w:r w:rsidR="00472D06" w:rsidRPr="00266913">
        <w:rPr>
          <w:rFonts w:ascii="Times New Roman" w:hAnsi="Times New Roman" w:cs="Times New Roman"/>
          <w:b/>
          <w:sz w:val="28"/>
          <w:szCs w:val="28"/>
        </w:rPr>
        <w:t>Внести свою лепту</w:t>
      </w:r>
      <w:r w:rsidRPr="00266913">
        <w:rPr>
          <w:rFonts w:ascii="Times New Roman" w:hAnsi="Times New Roman" w:cs="Times New Roman"/>
          <w:b/>
          <w:sz w:val="28"/>
          <w:szCs w:val="28"/>
        </w:rPr>
        <w:t>»</w:t>
      </w:r>
    </w:p>
    <w:p w:rsidR="00472D06" w:rsidRPr="00266913" w:rsidRDefault="0087170D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72D06" w:rsidRPr="00266913">
        <w:rPr>
          <w:rFonts w:ascii="Times New Roman" w:hAnsi="Times New Roman" w:cs="Times New Roman"/>
          <w:sz w:val="28"/>
          <w:szCs w:val="28"/>
        </w:rPr>
        <w:t>В Древней Греции была в обороте лепта (мелкая монета). В евангельской притче бедная вдова пожертвовала две последние лепты на строительство храма. Отсюда и выражение — «внести свою лепту».</w:t>
      </w:r>
    </w:p>
    <w:p w:rsidR="00384070" w:rsidRPr="00266913" w:rsidRDefault="00133701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384070"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здоровом теле здоровый дух</w:t>
      </w:r>
      <w:r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472D06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472D06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Выражение «В здоровом теле — здоровый дух» первоначально было взято из сатиры римского писателя Ювенала и звучало так: «Надо молить богов, чтоб дух здоровый был в теле здоровом». Предполагают, что в основе этой строчки лежит известная в Древнем Риме поговорка: «В здоровом теле здоровый дух — редкое явление».</w:t>
      </w:r>
    </w:p>
    <w:p w:rsidR="00472D06" w:rsidRPr="00266913" w:rsidRDefault="00133701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384070"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Играть на нервах</w:t>
      </w:r>
      <w:r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95822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472D06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открытия врачами древности нервов в организме человека они назвали их по сходству со струнами музыкальных инструментов тем же словом — </w:t>
      </w:r>
      <w:proofErr w:type="spellStart"/>
      <w:r w:rsidR="00472D06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nervus</w:t>
      </w:r>
      <w:proofErr w:type="spellEnd"/>
      <w:r w:rsidR="00472D06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Отсюда возникло выражение для раздражающих</w:t>
      </w:r>
      <w:r w:rsidR="00736BF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действий — «играть на нервах».</w:t>
      </w:r>
      <w:r w:rsidR="00472D06" w:rsidRPr="00266913">
        <w:rPr>
          <w:color w:val="000000"/>
          <w:sz w:val="28"/>
          <w:szCs w:val="28"/>
          <w:lang w:eastAsia="ru-RU"/>
        </w:rPr>
        <w:br/>
      </w:r>
      <w:r w:rsidR="00133701" w:rsidRPr="00266913">
        <w:rPr>
          <w:rFonts w:ascii="Times New Roman" w:hAnsi="Times New Roman" w:cs="Times New Roman"/>
          <w:b/>
          <w:sz w:val="28"/>
          <w:szCs w:val="28"/>
        </w:rPr>
        <w:t>«</w:t>
      </w:r>
      <w:r w:rsidR="00695822" w:rsidRPr="00266913">
        <w:rPr>
          <w:rFonts w:ascii="Times New Roman" w:hAnsi="Times New Roman" w:cs="Times New Roman"/>
          <w:b/>
          <w:sz w:val="28"/>
          <w:szCs w:val="28"/>
        </w:rPr>
        <w:t>Кануть в Лету</w:t>
      </w:r>
      <w:r w:rsidR="00133701" w:rsidRPr="00266913">
        <w:rPr>
          <w:rFonts w:ascii="Times New Roman" w:hAnsi="Times New Roman" w:cs="Times New Roman"/>
          <w:b/>
          <w:sz w:val="28"/>
          <w:szCs w:val="28"/>
        </w:rPr>
        <w:t>»</w:t>
      </w:r>
      <w:r w:rsidR="00695822" w:rsidRPr="00266913">
        <w:rPr>
          <w:rFonts w:ascii="Times New Roman" w:hAnsi="Times New Roman" w:cs="Times New Roman"/>
          <w:b/>
          <w:sz w:val="28"/>
          <w:szCs w:val="28"/>
        </w:rPr>
        <w:t>.</w:t>
      </w:r>
    </w:p>
    <w:p w:rsidR="00695822" w:rsidRPr="00266913" w:rsidRDefault="0087170D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hyperlink r:id="rId8" w:anchor="%D0%9B%D0%B5%D1%82%D0%B0" w:history="1">
        <w:r w:rsidR="00695822" w:rsidRPr="00266913">
          <w:rPr>
            <w:rFonts w:ascii="Times New Roman" w:hAnsi="Times New Roman" w:cs="Times New Roman"/>
            <w:sz w:val="28"/>
            <w:szCs w:val="28"/>
          </w:rPr>
          <w:t>Лета</w:t>
        </w:r>
      </w:hyperlink>
      <w:r w:rsidR="00695822" w:rsidRPr="00266913">
        <w:rPr>
          <w:rFonts w:ascii="Times New Roman" w:hAnsi="Times New Roman" w:cs="Times New Roman"/>
          <w:sz w:val="28"/>
          <w:szCs w:val="28"/>
        </w:rPr>
        <w:t xml:space="preserve"> – это река забвения в подземном царстве. Души </w:t>
      </w:r>
      <w:proofErr w:type="gramStart"/>
      <w:r w:rsidR="00695822" w:rsidRPr="00266913">
        <w:rPr>
          <w:rFonts w:ascii="Times New Roman" w:hAnsi="Times New Roman" w:cs="Times New Roman"/>
          <w:sz w:val="28"/>
          <w:szCs w:val="28"/>
        </w:rPr>
        <w:t>умерших</w:t>
      </w:r>
      <w:proofErr w:type="gramEnd"/>
      <w:r w:rsidR="00695822" w:rsidRPr="00266913">
        <w:rPr>
          <w:rFonts w:ascii="Times New Roman" w:hAnsi="Times New Roman" w:cs="Times New Roman"/>
          <w:sz w:val="28"/>
          <w:szCs w:val="28"/>
        </w:rPr>
        <w:t>, отведав воду из Леты, забывали о своей земной жизни. “Кануть в Лету” — быть забытым, бесследно исчезнуть.</w:t>
      </w:r>
    </w:p>
    <w:p w:rsidR="00695822" w:rsidRPr="00266913" w:rsidRDefault="00133701" w:rsidP="00266913">
      <w:pPr>
        <w:pStyle w:val="a8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t>«</w:t>
      </w:r>
      <w:r w:rsidR="00695822" w:rsidRPr="00266913">
        <w:rPr>
          <w:rFonts w:ascii="Times New Roman" w:hAnsi="Times New Roman" w:cs="Times New Roman"/>
          <w:b/>
          <w:sz w:val="28"/>
          <w:szCs w:val="28"/>
        </w:rPr>
        <w:t>Панический страх</w:t>
      </w:r>
      <w:r w:rsidRPr="00266913">
        <w:rPr>
          <w:rFonts w:ascii="Times New Roman" w:hAnsi="Times New Roman" w:cs="Times New Roman"/>
          <w:b/>
          <w:sz w:val="28"/>
          <w:szCs w:val="28"/>
        </w:rPr>
        <w:t>»</w:t>
      </w:r>
      <w:r w:rsidR="00695822" w:rsidRPr="00266913">
        <w:rPr>
          <w:rFonts w:ascii="Times New Roman" w:hAnsi="Times New Roman" w:cs="Times New Roman"/>
          <w:b/>
          <w:sz w:val="28"/>
          <w:szCs w:val="28"/>
        </w:rPr>
        <w:t>.</w:t>
      </w:r>
    </w:p>
    <w:p w:rsidR="00695822" w:rsidRPr="00266913" w:rsidRDefault="0087170D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hyperlink r:id="rId9" w:anchor="%D0%9F%D0%B0%D0%BD" w:history="1">
        <w:r w:rsidR="00695822" w:rsidRPr="00266913">
          <w:rPr>
            <w:rFonts w:ascii="Times New Roman" w:hAnsi="Times New Roman" w:cs="Times New Roman"/>
            <w:sz w:val="28"/>
            <w:szCs w:val="28"/>
          </w:rPr>
          <w:t>Пан</w:t>
        </w:r>
      </w:hyperlink>
      <w:r w:rsidR="00695822" w:rsidRPr="00266913">
        <w:rPr>
          <w:rFonts w:ascii="Times New Roman" w:hAnsi="Times New Roman" w:cs="Times New Roman"/>
          <w:sz w:val="28"/>
          <w:szCs w:val="28"/>
        </w:rPr>
        <w:t xml:space="preserve"> у древних греков - бог стад, покровитель пастухов, затем всей природы. Пан может наслать такой страх, когда человек опрометью </w:t>
      </w:r>
      <w:r w:rsidR="00CE40FB" w:rsidRPr="00266913">
        <w:rPr>
          <w:rFonts w:ascii="Times New Roman" w:hAnsi="Times New Roman" w:cs="Times New Roman"/>
          <w:sz w:val="28"/>
          <w:szCs w:val="28"/>
        </w:rPr>
        <w:t xml:space="preserve">бросается бежать. </w:t>
      </w:r>
      <w:r w:rsidR="00695822" w:rsidRPr="00266913">
        <w:rPr>
          <w:rFonts w:ascii="Times New Roman" w:hAnsi="Times New Roman" w:cs="Times New Roman"/>
          <w:sz w:val="28"/>
          <w:szCs w:val="28"/>
        </w:rPr>
        <w:lastRenderedPageBreak/>
        <w:t>Случалось, что Пан целому войску внушал подобный страх, и оно обращалось в неудержимое бегство. Отсюда "панический страх" - безотчетный, внезапный, неудержимый страх, охватывающий человека или многих людей, вызывающий смятение. Отсюда же возникло слово "паника".</w:t>
      </w:r>
    </w:p>
    <w:p w:rsidR="00695822" w:rsidRPr="00266913" w:rsidRDefault="00133701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695822"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 изобилия</w:t>
      </w: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695822"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D2E8B" w:rsidRPr="00266913" w:rsidRDefault="0087170D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9582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греческой мифологии рог изобилия - рог козы </w:t>
      </w:r>
      <w:proofErr w:type="spellStart"/>
      <w:r w:rsidR="0069582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Амалфеи</w:t>
      </w:r>
      <w:proofErr w:type="spellEnd"/>
      <w:r w:rsidR="00695822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вскормившей своим молоком Зевса; обладал волшебным свойством давать все, что пожелает его владелец. В переносном смысле «рог изобилия»  - неиссякаемый источник богатства, благ.</w:t>
      </w:r>
    </w:p>
    <w:p w:rsidR="00472D06" w:rsidRPr="00266913" w:rsidRDefault="00472D06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7936" w:rsidRPr="00266913" w:rsidRDefault="00CE40FB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2.4</w:t>
      </w:r>
      <w:r w:rsidR="00696249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B4052D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Крылатые слова русского происхождения</w:t>
      </w:r>
    </w:p>
    <w:p w:rsidR="00736BFB" w:rsidRPr="00266913" w:rsidRDefault="00736BFB" w:rsidP="002669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7936" w:rsidRPr="00266913" w:rsidRDefault="0087170D" w:rsidP="002669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717936" w:rsidRPr="0026691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Перенесёмся в более позднее время. Большинство крылатых выражений русского происхождения.</w:t>
      </w:r>
      <w:r w:rsidR="000109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7936" w:rsidRPr="00266913">
        <w:rPr>
          <w:rFonts w:ascii="Times New Roman" w:eastAsia="Times New Roman" w:hAnsi="Times New Roman" w:cs="Times New Roman"/>
          <w:color w:val="000000"/>
          <w:sz w:val="28"/>
          <w:szCs w:val="28"/>
        </w:rPr>
        <w:t>Они связаны с историей и культурой России, обычаями и традициями русского народа, например: с чувством, с толком, с расстановкой.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и люди  выглядели  иначе, и одежда их, и внешний  вид  были  иными.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 домом, едва  пожелтела  трава,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  брата  рубили  дрова.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   это  делал   «спустя  рукава»</w:t>
      </w:r>
    </w:p>
    <w:p w:rsidR="00736BFB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proofErr w:type="gramStart"/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</w:t>
      </w:r>
      <w:proofErr w:type="gramEnd"/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засучив  рукава.</w:t>
      </w: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</w:p>
    <w:p w:rsidR="00F55FDB" w:rsidRPr="00266913" w:rsidRDefault="0087170D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0C18C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   краткие   выражения   п</w:t>
      </w:r>
      <w:r w:rsidR="00900D76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оявились в те далекие  времена, </w:t>
      </w:r>
      <w:r w:rsidR="000C18C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русские носили  одежду с очень длинными рукавами. У мужчин они достигали  90 см, а у женщин -135 см. Попробуйте поработать  с  такими  рукавами - будет неудобно. Чтобы работа  спорилась, рукава надо засучить.</w:t>
      </w:r>
      <w:r w:rsidR="000109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18C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  работал  лениво, нехотя  про  тех говорили, что они   работают  спустя  рукава.</w:t>
      </w:r>
    </w:p>
    <w:p w:rsidR="00F55FDB" w:rsidRPr="00266913" w:rsidRDefault="00F55FDB" w:rsidP="0026691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69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Выражение</w:t>
      </w:r>
      <w:r w:rsidRPr="0026691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84070" w:rsidRPr="00266913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 П</w:t>
      </w:r>
      <w:r w:rsidRPr="002669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опал впросак</w:t>
      </w:r>
      <w:r w:rsidR="00384070" w:rsidRPr="002669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Pr="0026691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  <w:r w:rsidRPr="00266913">
        <w:rPr>
          <w:rStyle w:val="apple-converted-space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 </w:t>
      </w:r>
      <w:r w:rsidRPr="002669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возникло тогда, когда мастеровой люд вил веревки на специальном станке, называемом </w:t>
      </w:r>
      <w:proofErr w:type="spellStart"/>
      <w:r w:rsidRPr="002669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просак</w:t>
      </w:r>
      <w:proofErr w:type="spellEnd"/>
      <w:r w:rsidRPr="002669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Зазеваешься – попадет в станок пола или длинный рукав, не сразу выберешься. Хорошо, что сам </w:t>
      </w:r>
      <w:proofErr w:type="gramStart"/>
      <w:r w:rsidRPr="002669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жив</w:t>
      </w:r>
      <w:proofErr w:type="gramEnd"/>
      <w:r w:rsidRPr="002669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останешься, лишь одежду испортишь. Вот и теперь говорят: попал впросак – попал в неудобное положение.</w:t>
      </w:r>
    </w:p>
    <w:p w:rsidR="002E6D4E" w:rsidRPr="00266913" w:rsidRDefault="0087170D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</w:t>
      </w:r>
      <w:r w:rsidR="00F55FD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55FDB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Душа   нараспашку»</w:t>
      </w:r>
      <w:r w:rsidR="00F55FD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выражение пришло к  нам из далекого  прошлого. По древним народным представлениям, душа находится в верхней части груди, в ямочке между ключицами. Когда человек шел по улице в рубашке  с  открытой  шеей или в распахнутой  одежде,  он шел - в буквальном смысле </w:t>
      </w:r>
      <w:proofErr w:type="gramStart"/>
      <w:r w:rsidR="00F55FD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–с</w:t>
      </w:r>
      <w:proofErr w:type="gramEnd"/>
      <w:r w:rsidR="00F55FD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душой нараспашку.</w:t>
      </w:r>
      <w:r w:rsidR="00472D06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55FD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  выражение  сохра</w:t>
      </w:r>
      <w:r w:rsidR="00900D76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нилось. Но  сегодня  у    этой фразы </w:t>
      </w:r>
      <w:r w:rsidR="00F55FD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появилось и другое значение: человек с  душой  нараспашку - прямодушный  и чистосердечный, иногда  слиш</w:t>
      </w:r>
      <w:r w:rsidR="002E6D4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  откровенный  с окружающими.</w:t>
      </w:r>
    </w:p>
    <w:p w:rsidR="00F55FDB" w:rsidRPr="00266913" w:rsidRDefault="0087170D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F55FDB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«За тридевять земель»</w:t>
      </w:r>
      <w:r w:rsidR="00F55FD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  это  выражение  пришло к нам из русских народных сказок. И в сказках, и в жизни за тридевять земель - это очень далеко и даже неведомо где</w:t>
      </w:r>
      <w:proofErr w:type="gramStart"/>
      <w:r w:rsidR="00F55FD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F55FD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на самом деле  в выражении  указ</w:t>
      </w:r>
      <w:r w:rsidR="00472D06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  вполне определенное  число</w:t>
      </w:r>
      <w:r w:rsidR="00C67AB0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55FD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Древнерусское слово  тридевять  обозначает  три раза по девять-27.</w:t>
      </w:r>
    </w:p>
    <w:p w:rsidR="00384070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r w:rsidR="00384070"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«Шиворот - навыворот»</w:t>
      </w:r>
    </w:p>
    <w:p w:rsidR="0087170D" w:rsidRDefault="0087170D" w:rsidP="00266913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86B8B"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это вроде бы вполне безобидное выражение. А когда-то оно связывалось с позорным наказанием. Во времена Ивана Грозного провинившегося боярина сажали задом наперед на лошадь в вывернутой наизнанку одежде и в таком виде, опозоренного, возили по городу под свист и насмешки уличной толпы.</w:t>
      </w:r>
    </w:p>
    <w:p w:rsidR="00F55FDB" w:rsidRPr="00266913" w:rsidRDefault="0087170D" w:rsidP="00266913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55FDB" w:rsidRPr="002669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</w:t>
      </w:r>
      <w:proofErr w:type="gramStart"/>
      <w:r w:rsidR="00F55FDB" w:rsidRPr="00266913">
        <w:rPr>
          <w:rFonts w:ascii="Times New Roman" w:hAnsi="Times New Roman" w:cs="Times New Roman"/>
          <w:sz w:val="28"/>
          <w:szCs w:val="28"/>
          <w:shd w:val="clear" w:color="auto" w:fill="FFFFFF"/>
        </w:rPr>
        <w:t>вы</w:t>
      </w:r>
      <w:proofErr w:type="gramEnd"/>
      <w:r w:rsidR="00F55FDB" w:rsidRPr="002669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конечно слышали выражение</w:t>
      </w:r>
      <w:r w:rsidR="00F55FDB" w:rsidRPr="0026691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384070" w:rsidRPr="002669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«К</w:t>
      </w:r>
      <w:r w:rsidR="00F55FDB" w:rsidRPr="002669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ричать во всю Ивановскую</w:t>
      </w:r>
      <w:r w:rsidR="00384070" w:rsidRPr="002669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F55FDB" w:rsidRPr="0026691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55FDB" w:rsidRPr="0026691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F55FDB" w:rsidRPr="00266913">
        <w:rPr>
          <w:rFonts w:ascii="Times New Roman" w:hAnsi="Times New Roman" w:cs="Times New Roman"/>
          <w:sz w:val="28"/>
          <w:szCs w:val="28"/>
          <w:shd w:val="clear" w:color="auto" w:fill="FFFFFF"/>
        </w:rPr>
        <w:t>А связано это выражение с Московским Кремлем. Площадь в Кремле, на которой стоит колокольня Ивана Великого</w:t>
      </w:r>
      <w:r w:rsidR="000109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55FDB" w:rsidRPr="00266913">
        <w:rPr>
          <w:rFonts w:ascii="Times New Roman" w:hAnsi="Times New Roman" w:cs="Times New Roman"/>
          <w:sz w:val="28"/>
          <w:szCs w:val="28"/>
          <w:shd w:val="clear" w:color="auto" w:fill="FFFFFF"/>
        </w:rPr>
        <w:t>называли Ивановской. На этой площади специальные люди - дьяки, оглашали указы, р</w:t>
      </w:r>
      <w:r w:rsidR="002E6D4E" w:rsidRPr="002669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аспоряжения и прочие документы для </w:t>
      </w:r>
      <w:r w:rsidR="00F55FDB" w:rsidRPr="00266913">
        <w:rPr>
          <w:rFonts w:ascii="Times New Roman" w:hAnsi="Times New Roman" w:cs="Times New Roman"/>
          <w:sz w:val="28"/>
          <w:szCs w:val="28"/>
          <w:shd w:val="clear" w:color="auto" w:fill="FFFFFF"/>
        </w:rPr>
        <w:t>жителей Москвы и всего народа России. Чтобы всем хорошо было слышно, дьяк читал очень громко, кричал во всю Ивановскую.</w:t>
      </w:r>
    </w:p>
    <w:p w:rsidR="00C67AB0" w:rsidRPr="00266913" w:rsidRDefault="0087170D" w:rsidP="00266913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84070" w:rsidRPr="00266913">
        <w:rPr>
          <w:rFonts w:ascii="Times New Roman" w:hAnsi="Times New Roman" w:cs="Times New Roman"/>
          <w:b/>
          <w:sz w:val="28"/>
          <w:szCs w:val="28"/>
        </w:rPr>
        <w:t>«</w:t>
      </w:r>
      <w:r w:rsidR="00C67AB0" w:rsidRPr="00266913">
        <w:rPr>
          <w:rFonts w:ascii="Times New Roman" w:hAnsi="Times New Roman" w:cs="Times New Roman"/>
          <w:b/>
          <w:sz w:val="28"/>
          <w:szCs w:val="28"/>
        </w:rPr>
        <w:t>В час по чайной ложке</w:t>
      </w:r>
      <w:r w:rsidR="00384070" w:rsidRPr="00266913">
        <w:rPr>
          <w:rFonts w:ascii="Times New Roman" w:hAnsi="Times New Roman" w:cs="Times New Roman"/>
          <w:b/>
          <w:sz w:val="28"/>
          <w:szCs w:val="28"/>
        </w:rPr>
        <w:t>».</w:t>
      </w:r>
    </w:p>
    <w:p w:rsidR="00C67AB0" w:rsidRPr="00266913" w:rsidRDefault="0087170D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67AB0" w:rsidRPr="00266913">
        <w:rPr>
          <w:rFonts w:ascii="Times New Roman" w:hAnsi="Times New Roman" w:cs="Times New Roman"/>
          <w:sz w:val="28"/>
          <w:szCs w:val="28"/>
        </w:rPr>
        <w:t>Это крылатое выражение появилось ещё в довольно далёкие для нас времена благодаря аптекарям. Аптекари в те непростые времена сами составляли микстуры, лечебные мази и настои от многих болезнях. Тогда ещё измеряли не в каплях, как в основном сейчас, а в чайных ложках. Например, 1 чайная ложка на стакан воды. Отсюда и значение данного крылатого выражения. Сейчас выражение «в час по чайной ложке» означает длительный и медлительный процесс какого-либо действия</w:t>
      </w:r>
      <w:r w:rsidR="002E6D4E" w:rsidRPr="00266913">
        <w:rPr>
          <w:rFonts w:ascii="Times New Roman" w:hAnsi="Times New Roman" w:cs="Times New Roman"/>
          <w:sz w:val="28"/>
          <w:szCs w:val="28"/>
        </w:rPr>
        <w:t>.</w:t>
      </w:r>
    </w:p>
    <w:p w:rsidR="00384070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r w:rsidR="00384070"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gramStart"/>
      <w:r w:rsidR="00384070"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Морда</w:t>
      </w:r>
      <w:proofErr w:type="gramEnd"/>
      <w:r w:rsidR="00384070"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кирпича просит»</w:t>
      </w:r>
    </w:p>
    <w:p w:rsidR="00E86B8B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</w:t>
      </w:r>
      <w:r w:rsidR="00C67AB0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Впервые выражение появилось в труде Ж. </w:t>
      </w:r>
      <w:proofErr w:type="spellStart"/>
      <w:r w:rsidR="002E6D4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Ламброзо</w:t>
      </w:r>
      <w:proofErr w:type="spellEnd"/>
      <w:r w:rsidR="002E6D4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"О типах преступников"</w:t>
      </w:r>
      <w:proofErr w:type="gramStart"/>
      <w:r w:rsidR="002E6D4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7AB0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C67AB0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ыражение описывает определенный, хорошо запоминающийся тип лица.</w:t>
      </w:r>
      <w:r w:rsidR="00C67AB0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</w:t>
      </w:r>
      <w:r w:rsidR="00384070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«Семь пятниц на неделе»</w:t>
      </w:r>
    </w:p>
    <w:p w:rsidR="00E86B8B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Раньше пятница была свободным от работы днём, а, как следствие, базарным. В пятницу, получая товар, обещали в следующий базарный день отдать полагающиеся за него деньги. С тех пор для обозначения людей, не исполняющих обещания, говорят: «У него семь пятниц на неделе».</w:t>
      </w:r>
    </w:p>
    <w:p w:rsidR="00D61AFC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</w:t>
      </w:r>
      <w:r w:rsidR="00D61AFC"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«Гол как сокол»</w:t>
      </w:r>
    </w:p>
    <w:p w:rsidR="00C67AB0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Страшно бедный, нищий. Обычно думают, что речь идет о птице. Но сокол </w:t>
      </w:r>
      <w:proofErr w:type="gramStart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</w:t>
      </w:r>
      <w:proofErr w:type="gramEnd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 при чем. На самом деле «сокол» — старинное военное стенобитное орудие. Это была совершенно гладкая («голая») чугунная болванка, закрепл</w:t>
      </w:r>
      <w:r w:rsidR="002E6D4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енная на цепях. Ничего лишнего!</w:t>
      </w:r>
    </w:p>
    <w:p w:rsidR="00D61AFC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D61AFC"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«Язык до Киева доведёт»</w:t>
      </w:r>
    </w:p>
    <w:p w:rsidR="00736BFB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999 году некий киевлянин Никита </w:t>
      </w:r>
      <w:proofErr w:type="spellStart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Щекомяка</w:t>
      </w:r>
      <w:proofErr w:type="spellEnd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заблудился в бескрайней, тогда русской, степи и попал к половцам. Когда половцы спросили его: "Откуда ты, Никита?", он отвечал, что из богатого и красивого города Киева, и так расписал кочевникам богатство и красоту родного города, что половецкий хан </w:t>
      </w:r>
      <w:proofErr w:type="spellStart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Нунчак</w:t>
      </w:r>
      <w:proofErr w:type="spellEnd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прицепил Никиту за язык к хвосту своей лошади, и половцы поехали воевать и грабить Киев. Так Никита </w:t>
      </w:r>
      <w:proofErr w:type="spellStart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Щекомяка</w:t>
      </w:r>
      <w:proofErr w:type="spellEnd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попал</w:t>
      </w:r>
      <w:r w:rsidR="00A93CD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домой при помощи своего языка.</w:t>
      </w:r>
    </w:p>
    <w:p w:rsidR="00736BFB" w:rsidRPr="00266913" w:rsidRDefault="0087170D" w:rsidP="00266913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0B6D42" w:rsidRPr="00266913">
        <w:rPr>
          <w:rFonts w:ascii="Times New Roman" w:hAnsi="Times New Roman" w:cs="Times New Roman"/>
          <w:b/>
          <w:sz w:val="28"/>
          <w:szCs w:val="28"/>
          <w:lang w:eastAsia="ru-RU"/>
        </w:rPr>
        <w:t>«Всыпать по первое число»</w:t>
      </w:r>
    </w:p>
    <w:p w:rsidR="00C67AB0" w:rsidRPr="00266913" w:rsidRDefault="0087170D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E86B8B" w:rsidRPr="00266913">
        <w:rPr>
          <w:rFonts w:ascii="Times New Roman" w:hAnsi="Times New Roman" w:cs="Times New Roman"/>
          <w:sz w:val="28"/>
          <w:szCs w:val="28"/>
          <w:lang w:eastAsia="ru-RU"/>
        </w:rPr>
        <w:t xml:space="preserve">В старые времена учеников школы часто пороли, нередко даже без какой-либо вины </w:t>
      </w:r>
      <w:proofErr w:type="gramStart"/>
      <w:r w:rsidR="00E86B8B" w:rsidRPr="00266913">
        <w:rPr>
          <w:rFonts w:ascii="Times New Roman" w:hAnsi="Times New Roman" w:cs="Times New Roman"/>
          <w:sz w:val="28"/>
          <w:szCs w:val="28"/>
          <w:lang w:eastAsia="ru-RU"/>
        </w:rPr>
        <w:t>наказуемого</w:t>
      </w:r>
      <w:proofErr w:type="gramEnd"/>
      <w:r w:rsidR="00E86B8B" w:rsidRPr="00266913">
        <w:rPr>
          <w:rFonts w:ascii="Times New Roman" w:hAnsi="Times New Roman" w:cs="Times New Roman"/>
          <w:sz w:val="28"/>
          <w:szCs w:val="28"/>
          <w:lang w:eastAsia="ru-RU"/>
        </w:rPr>
        <w:t>. Если наставник проявлял особое усердие, и ученику доставалось особенно сильно, его могли освободить от дальнейших порок в текущем месяце, вплоть до первого числа следующего месяца. Именно так возникло выраж</w:t>
      </w:r>
      <w:r w:rsidR="002E6D4E" w:rsidRPr="00266913">
        <w:rPr>
          <w:rFonts w:ascii="Times New Roman" w:hAnsi="Times New Roman" w:cs="Times New Roman"/>
          <w:sz w:val="28"/>
          <w:szCs w:val="28"/>
          <w:lang w:eastAsia="ru-RU"/>
        </w:rPr>
        <w:t>ение «всыпать по первое число».</w:t>
      </w:r>
    </w:p>
    <w:p w:rsidR="00D61AFC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D61AFC"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«После дождичка в четверг»</w:t>
      </w:r>
    </w:p>
    <w:p w:rsidR="00E86B8B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proofErr w:type="spellStart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Русичи</w:t>
      </w:r>
      <w:proofErr w:type="spellEnd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древнейшие предки русских — чтили среди своих богов главного бога — бога грома и молнии Перуна. Ему был посвяще</w:t>
      </w:r>
      <w:r w:rsidR="002E6D4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один из дней недели — </w:t>
      </w:r>
      <w:proofErr w:type="spellStart"/>
      <w:r w:rsidR="002E6D4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четверг</w:t>
      </w:r>
      <w:proofErr w:type="gramStart"/>
      <w:r w:rsidR="002E6D4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еруну</w:t>
      </w:r>
      <w:proofErr w:type="spellEnd"/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возносили моления о дожде в засуху. Считалось, что он должен </w:t>
      </w:r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особенно охотно выполнять просьбы в «свой день» — четверг. А так как эти мольбы часто оставались тщетными, то поговорка «После дождичка в четверг» стала применяться ко всему, что неизвестно когда исполнится.</w:t>
      </w:r>
    </w:p>
    <w:p w:rsidR="00D61AFC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D61AFC" w:rsidRPr="002669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«Козёл отпущения»</w:t>
      </w:r>
    </w:p>
    <w:p w:rsidR="00E86B8B" w:rsidRPr="00266913" w:rsidRDefault="0087170D" w:rsidP="002669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E86B8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называют человека, на которого сваливают чужую вину. История этого выражения такова: у древних евреев существовал обряд отпущения грехов. Священник возлагал обе руки на голову живого козла, тем — самым как бы перекладывая на него грехи всего народа. После этого козла изгоняли в пустыню. Прошло много-много лет, и обряда уже не существует, а выражение все живет.</w:t>
      </w:r>
    </w:p>
    <w:p w:rsidR="00D61AFC" w:rsidRPr="00266913" w:rsidRDefault="0087170D" w:rsidP="00266913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D61AFC" w:rsidRPr="00266913">
        <w:rPr>
          <w:rFonts w:ascii="Times New Roman" w:hAnsi="Times New Roman" w:cs="Times New Roman"/>
          <w:b/>
          <w:sz w:val="28"/>
          <w:szCs w:val="28"/>
          <w:lang w:eastAsia="ru-RU"/>
        </w:rPr>
        <w:t>«Мыльная опера»</w:t>
      </w:r>
    </w:p>
    <w:p w:rsidR="00717936" w:rsidRPr="00266913" w:rsidRDefault="0087170D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E86B8B" w:rsidRPr="00266913">
        <w:rPr>
          <w:rFonts w:ascii="Times New Roman" w:hAnsi="Times New Roman" w:cs="Times New Roman"/>
          <w:sz w:val="28"/>
          <w:szCs w:val="28"/>
          <w:lang w:eastAsia="ru-RU"/>
        </w:rPr>
        <w:t>В 1930-х годах на американском радио появились многосерийные программы с незатейливыми слезоточивыми сюжетами. Их спонсорами выступали производители мыла и других моющих средств, так как основной аудиторией этих программ были домохозяйки. Поэтому за ради</w:t>
      </w:r>
      <w:proofErr w:type="gramStart"/>
      <w:r w:rsidR="00E86B8B" w:rsidRPr="00266913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="00E86B8B" w:rsidRPr="00266913">
        <w:rPr>
          <w:rFonts w:ascii="Times New Roman" w:hAnsi="Times New Roman" w:cs="Times New Roman"/>
          <w:sz w:val="28"/>
          <w:szCs w:val="28"/>
          <w:lang w:eastAsia="ru-RU"/>
        </w:rPr>
        <w:t>, а впоследствии и телесериалами закрепи</w:t>
      </w:r>
      <w:r w:rsidR="00BD5BD8" w:rsidRPr="00266913">
        <w:rPr>
          <w:rFonts w:ascii="Times New Roman" w:hAnsi="Times New Roman" w:cs="Times New Roman"/>
          <w:sz w:val="28"/>
          <w:szCs w:val="28"/>
          <w:lang w:eastAsia="ru-RU"/>
        </w:rPr>
        <w:t>лось выражение «мыльная опера».</w:t>
      </w:r>
    </w:p>
    <w:p w:rsidR="00D61AFC" w:rsidRPr="00266913" w:rsidRDefault="00D61AFC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890" w:rsidRPr="00266913" w:rsidRDefault="00B46890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936" w:rsidRPr="00266913" w:rsidRDefault="002E6D4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2.5</w:t>
      </w:r>
      <w:r w:rsidR="00696249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717936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Крылатые выражения из литературных произведений</w:t>
      </w:r>
    </w:p>
    <w:p w:rsidR="00736BFB" w:rsidRPr="00266913" w:rsidRDefault="00736BFB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7936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="008717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55FDB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Существуют   меткие   образные выражения, которые  пришли  в  нашу речь из  литературных произведений. </w:t>
      </w:r>
    </w:p>
    <w:p w:rsidR="00F55FDB" w:rsidRPr="00266913" w:rsidRDefault="00F55FDB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-Белены    объелась</w:t>
      </w:r>
    </w:p>
    <w:p w:rsidR="00F55FDB" w:rsidRPr="00266913" w:rsidRDefault="00F55FDB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-Гадкий    утенок</w:t>
      </w:r>
    </w:p>
    <w:p w:rsidR="00F55FDB" w:rsidRPr="00266913" w:rsidRDefault="005F309A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-Остаться  у разбитого  </w:t>
      </w:r>
      <w:r w:rsidR="00F55FDB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корыта </w:t>
      </w:r>
    </w:p>
    <w:p w:rsidR="00F55FDB" w:rsidRPr="00266913" w:rsidRDefault="005F309A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-На   деревню  </w:t>
      </w:r>
      <w:r w:rsidR="00F55FDB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дедушке </w:t>
      </w:r>
    </w:p>
    <w:p w:rsidR="00F55FDB" w:rsidRPr="00266913" w:rsidRDefault="005F309A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-Мужичок  </w:t>
      </w:r>
      <w:r w:rsidR="00F55FDB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  ноготок </w:t>
      </w:r>
    </w:p>
    <w:p w:rsidR="00F55FDB" w:rsidRPr="00266913" w:rsidRDefault="005F309A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-Принцесса  на </w:t>
      </w:r>
      <w:r w:rsidR="00F55FDB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горошине</w:t>
      </w:r>
    </w:p>
    <w:p w:rsidR="00F55FDB" w:rsidRPr="00266913" w:rsidRDefault="005F309A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-Царевна  </w:t>
      </w:r>
      <w:proofErr w:type="spellStart"/>
      <w:r w:rsidR="00F55FDB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Несмеяна</w:t>
      </w:r>
      <w:proofErr w:type="spellEnd"/>
      <w:r w:rsidR="00F55FDB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  <w:r w:rsidR="000C18CE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</w:t>
      </w:r>
    </w:p>
    <w:p w:rsidR="006E00D7" w:rsidRPr="00266913" w:rsidRDefault="00D61AFC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Делать из мухи слона.</w:t>
      </w:r>
    </w:p>
    <w:p w:rsidR="006E00D7" w:rsidRPr="00266913" w:rsidRDefault="0087170D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        </w:t>
      </w:r>
      <w:r w:rsidR="006E00D7" w:rsidRPr="002669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Одним из ранних литературных источников, где встречаются эти слова, является сатирическое произведение греческого писателя </w:t>
      </w:r>
      <w:r w:rsidR="006E00D7" w:rsidRPr="002669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Лукиана «Похвала мухе».</w:t>
      </w:r>
      <w:r w:rsidR="006E00D7" w:rsidRPr="002669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Сейчас это выражение имеет значение «сильно преувеличивать что-либо». </w:t>
      </w:r>
    </w:p>
    <w:p w:rsidR="002E6D4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выражения из басен  Ивана Андр</w:t>
      </w:r>
      <w:r w:rsidR="00900D76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еевича Крылова  стали крылатыми</w:t>
      </w:r>
      <w:r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Мы  часто употребляем  их  в  устной речи.    В</w:t>
      </w:r>
      <w:r w:rsidR="002E6D4E" w:rsidRPr="00266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 примеры крылатых выражений.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-Кукушка хвалит петуха за то, что хвалит он кукушку.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-Как  белка в колесе.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-Да  только  воз и ныне там.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-А вы, друзья, как ни садитесь, все в музыканты не годитесь.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-Медвежья   услуга.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-Мартышкин  труд.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-А  ларчик  просто  открывался.</w:t>
      </w:r>
    </w:p>
    <w:p w:rsidR="000C18CE" w:rsidRPr="00266913" w:rsidRDefault="000C18CE" w:rsidP="002669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-А   Васька  слушает  да  ест.</w:t>
      </w:r>
    </w:p>
    <w:p w:rsidR="00BD5BD8" w:rsidRPr="00266913" w:rsidRDefault="002E6D4E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Также мы обращались к  произведениям</w:t>
      </w:r>
      <w:r w:rsidR="005F309A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proofErr w:type="spellStart"/>
      <w:r w:rsidR="00BD5BD8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А.С.Грибоедова</w:t>
      </w:r>
      <w:proofErr w:type="spellEnd"/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. В пьесе</w:t>
      </w:r>
      <w:r w:rsidR="005F309A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</w:t>
      </w:r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«</w:t>
      </w:r>
      <w:r w:rsidR="00F55FDB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Горе от ума</w:t>
      </w:r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» </w:t>
      </w:r>
      <w:r w:rsidRPr="00266913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>крылатыми фразами</w:t>
      </w:r>
      <w:r w:rsidR="00BD5BD8" w:rsidRPr="00266913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 xml:space="preserve"> стали – </w:t>
      </w:r>
    </w:p>
    <w:p w:rsidR="00BD5BD8" w:rsidRPr="00266913" w:rsidRDefault="00D61AF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-</w:t>
      </w:r>
      <w:proofErr w:type="gramStart"/>
      <w:r w:rsidR="002E6D4E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С</w:t>
      </w:r>
      <w:r w:rsidR="00F55FDB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частливые</w:t>
      </w:r>
      <w:proofErr w:type="gramEnd"/>
      <w:r w:rsidR="00F55FDB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 часов не наблюдают; </w:t>
      </w:r>
    </w:p>
    <w:p w:rsidR="00BD5BD8" w:rsidRPr="00266913" w:rsidRDefault="00D61AF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-</w:t>
      </w:r>
      <w:r w:rsidR="002E6D4E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С</w:t>
      </w:r>
      <w:r w:rsidR="00F55FDB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юда я больше не </w:t>
      </w:r>
      <w:proofErr w:type="gramStart"/>
      <w:r w:rsidR="00F55FDB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ездок</w:t>
      </w:r>
      <w:proofErr w:type="gramEnd"/>
      <w:r w:rsidR="00F55FDB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; </w:t>
      </w:r>
    </w:p>
    <w:p w:rsidR="00C2392C" w:rsidRPr="00266913" w:rsidRDefault="00D61AF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-</w:t>
      </w:r>
      <w:r w:rsidR="00C2392C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А судьи кто?</w:t>
      </w:r>
    </w:p>
    <w:p w:rsidR="002E6D4E" w:rsidRPr="00266913" w:rsidRDefault="00D61AF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-</w:t>
      </w:r>
      <w:r w:rsidR="00C2392C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Служить бы ра</w:t>
      </w:r>
      <w:proofErr w:type="gramStart"/>
      <w:r w:rsidR="00C2392C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д-</w:t>
      </w:r>
      <w:proofErr w:type="gramEnd"/>
      <w:r w:rsidR="00C2392C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 прислуживаться тошно</w:t>
      </w:r>
      <w:r w:rsidR="002E6D4E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.</w:t>
      </w:r>
    </w:p>
    <w:p w:rsidR="00C2392C" w:rsidRPr="00266913" w:rsidRDefault="002E6D4E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В п</w:t>
      </w:r>
      <w:r w:rsidR="00C2392C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роизведения</w:t>
      </w:r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х </w:t>
      </w:r>
      <w:proofErr w:type="spellStart"/>
      <w:r w:rsidR="00C2392C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А.С.Пушкина</w:t>
      </w:r>
      <w:r w:rsidR="00C926CE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также</w:t>
      </w:r>
      <w:proofErr w:type="spellEnd"/>
      <w:r w:rsidR="00C926CE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есть фразы, которые стали крылатыми</w:t>
      </w:r>
      <w:r w:rsidR="00C2392C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-</w:t>
      </w:r>
    </w:p>
    <w:p w:rsidR="00C2392C" w:rsidRPr="00266913" w:rsidRDefault="00D61AF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-</w:t>
      </w:r>
      <w:r w:rsidR="00C2392C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С корабля на бал</w:t>
      </w:r>
      <w:r w:rsidR="00C926CE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.</w:t>
      </w:r>
    </w:p>
    <w:p w:rsidR="00C2392C" w:rsidRPr="00266913" w:rsidRDefault="00D61AF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-</w:t>
      </w:r>
      <w:r w:rsidR="00C2392C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Пир во время чумы</w:t>
      </w:r>
      <w:r w:rsidR="00C926CE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.</w:t>
      </w:r>
    </w:p>
    <w:p w:rsidR="00C2392C" w:rsidRPr="00266913" w:rsidRDefault="00D61AF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-</w:t>
      </w:r>
      <w:r w:rsidR="00C926CE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Ох, тяжела ты, шапка Мономаха!</w:t>
      </w:r>
    </w:p>
    <w:p w:rsidR="00B95C94" w:rsidRPr="00266913" w:rsidRDefault="00B95C94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В произведении М.Горького «На дне» встречаются крылатые выражения. </w:t>
      </w:r>
    </w:p>
    <w:p w:rsidR="00B95C94" w:rsidRPr="00266913" w:rsidRDefault="00D61AF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-</w:t>
      </w:r>
      <w:r w:rsidR="006E00D7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В карете прошлого  никуда не уедешь. </w:t>
      </w:r>
    </w:p>
    <w:p w:rsidR="006E00D7" w:rsidRPr="00266913" w:rsidRDefault="0087170D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       </w:t>
      </w:r>
      <w:r w:rsidR="006E00D7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Сейчас выражение употребляется иронически по отношению к людям, ориентирующимся на старые устои жизни, живущим старым идейным багажом и не желающим замечать новое, пополнять свои знания.</w:t>
      </w:r>
    </w:p>
    <w:p w:rsidR="00B46890" w:rsidRPr="00266913" w:rsidRDefault="0087170D" w:rsidP="00266913">
      <w:pPr>
        <w:pStyle w:val="a3"/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C926CE" w:rsidRPr="00266913">
        <w:rPr>
          <w:color w:val="000000"/>
          <w:sz w:val="28"/>
          <w:szCs w:val="28"/>
        </w:rPr>
        <w:t xml:space="preserve">Из объяснений крылатых слов и примеров их употребления можно видеть, что многие вошедшие в литературную речь выражения получили новое, не присущее их </w:t>
      </w:r>
      <w:r w:rsidR="00C926CE" w:rsidRPr="00266913">
        <w:rPr>
          <w:color w:val="000000"/>
          <w:sz w:val="28"/>
          <w:szCs w:val="28"/>
        </w:rPr>
        <w:lastRenderedPageBreak/>
        <w:t>источнику значение. Выражения, возникшие из библейских мифов, утратили свою культовую окраску, приобрели иной смысл, часто употребляются с иронией, шуточно.</w:t>
      </w:r>
    </w:p>
    <w:p w:rsidR="00133701" w:rsidRPr="00266913" w:rsidRDefault="00A93CDE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2.6</w:t>
      </w:r>
      <w:r w:rsidR="004F01DE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. </w:t>
      </w:r>
      <w:r w:rsidR="00C2392C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Крылатые выражения современного телевидения</w:t>
      </w:r>
    </w:p>
    <w:p w:rsidR="00B46890" w:rsidRPr="00266913" w:rsidRDefault="00B46890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</w:p>
    <w:p w:rsidR="00C2392C" w:rsidRPr="00266913" w:rsidRDefault="0087170D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 xml:space="preserve">           </w:t>
      </w:r>
      <w:r w:rsidR="00C926CE" w:rsidRPr="00266913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 xml:space="preserve">Крылатые выражения играют существенную роль в нашей жизни. Крылатые выражения направляют нас к какому-то действию. Известные метафоры в заголовках газет побуждают нас к их покупке, в политике – располагают нас </w:t>
      </w:r>
      <w:proofErr w:type="gramStart"/>
      <w:r w:rsidR="00C926CE" w:rsidRPr="00266913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 xml:space="preserve">отдать свой </w:t>
      </w:r>
      <w:r w:rsidR="005F309A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 xml:space="preserve"> </w:t>
      </w:r>
      <w:r w:rsidR="00C926CE" w:rsidRPr="00266913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>голос за</w:t>
      </w:r>
      <w:proofErr w:type="gramEnd"/>
      <w:r w:rsidR="00C926CE" w:rsidRPr="00266913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 xml:space="preserve"> определённого кандидата, реклама на телевидении  использует их для продвижения товара, а  черный пиар – придает с помощью них отрицательный имидж. </w:t>
      </w:r>
      <w:r w:rsidR="00F75231" w:rsidRPr="00266913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 xml:space="preserve"> Рассмотрим некоторые</w:t>
      </w:r>
      <w:r w:rsidR="004F01DE" w:rsidRPr="00266913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 xml:space="preserve">, </w:t>
      </w:r>
      <w:r w:rsidR="00F75231" w:rsidRPr="00266913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 xml:space="preserve"> часто встречающиеся крылатые фразы в настоящее время.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Поле чудес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Кто хочет стать миллионером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Минута славы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Жди меня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Момент истины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Пусть говорят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Большая стирка</w:t>
      </w:r>
    </w:p>
    <w:p w:rsidR="00C2392C" w:rsidRPr="00266913" w:rsidRDefault="00A93CDE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2.7</w:t>
      </w:r>
      <w:r w:rsidR="004F01DE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. </w:t>
      </w:r>
      <w:r w:rsidR="00305388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Крылатые</w:t>
      </w:r>
      <w:r w:rsidR="00C2392C"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 выражения рекламы и Интернета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Мегафон – будущее зависит от тебя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МТС – на шаг впереди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proofErr w:type="spellStart"/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Билайн</w:t>
      </w:r>
      <w:proofErr w:type="spellEnd"/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 – живи на яркой стороне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Марс – все будет в шоколаде!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proofErr w:type="spellStart"/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Nuts</w:t>
      </w:r>
      <w:proofErr w:type="spellEnd"/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 – заряжай мозги!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Не тормози – </w:t>
      </w:r>
      <w:proofErr w:type="spellStart"/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сникерсни</w:t>
      </w:r>
      <w:proofErr w:type="spellEnd"/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!</w:t>
      </w:r>
    </w:p>
    <w:p w:rsidR="00C2392C" w:rsidRPr="00266913" w:rsidRDefault="00C2392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proofErr w:type="spellStart"/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Пепсикола</w:t>
      </w:r>
      <w:proofErr w:type="spellEnd"/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 xml:space="preserve"> – живи большими глотками</w:t>
      </w:r>
    </w:p>
    <w:p w:rsidR="00B46890" w:rsidRPr="00266913" w:rsidRDefault="00B46890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</w:p>
    <w:p w:rsidR="00491A03" w:rsidRPr="00266913" w:rsidRDefault="00A93CDE" w:rsidP="0026691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66913">
        <w:rPr>
          <w:rStyle w:val="a5"/>
          <w:color w:val="000000"/>
          <w:sz w:val="28"/>
          <w:szCs w:val="28"/>
        </w:rPr>
        <w:t>2.8</w:t>
      </w:r>
      <w:r w:rsidR="004F01DE" w:rsidRPr="00266913">
        <w:rPr>
          <w:rStyle w:val="a5"/>
          <w:color w:val="000000"/>
          <w:sz w:val="28"/>
          <w:szCs w:val="28"/>
        </w:rPr>
        <w:t xml:space="preserve">. </w:t>
      </w:r>
      <w:r w:rsidR="00305388" w:rsidRPr="00266913">
        <w:rPr>
          <w:rStyle w:val="a5"/>
          <w:color w:val="000000"/>
          <w:sz w:val="28"/>
          <w:szCs w:val="28"/>
        </w:rPr>
        <w:t>Крылатые слова</w:t>
      </w:r>
      <w:r w:rsidR="00491A03" w:rsidRPr="00266913">
        <w:rPr>
          <w:rStyle w:val="a5"/>
          <w:color w:val="000000"/>
          <w:sz w:val="28"/>
          <w:szCs w:val="28"/>
        </w:rPr>
        <w:t xml:space="preserve"> в заголовках печатных изданий</w:t>
      </w:r>
    </w:p>
    <w:p w:rsidR="00491A03" w:rsidRPr="00266913" w:rsidRDefault="0087170D" w:rsidP="0026691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</w:t>
      </w:r>
      <w:r w:rsidR="00491A03" w:rsidRPr="00266913">
        <w:rPr>
          <w:color w:val="000000"/>
          <w:sz w:val="28"/>
          <w:szCs w:val="28"/>
        </w:rPr>
        <w:t>Заголовок на первой полосе, напечатанный крупным шрифтом, привлекает внимание читателя. Поскольку газеты покупаются, как правило, в спешке, "на</w:t>
      </w:r>
      <w:r w:rsidR="005F309A">
        <w:rPr>
          <w:color w:val="000000"/>
          <w:sz w:val="28"/>
          <w:szCs w:val="28"/>
        </w:rPr>
        <w:t xml:space="preserve"> ходу", то покупатель </w:t>
      </w:r>
      <w:proofErr w:type="gramStart"/>
      <w:r w:rsidR="005F309A">
        <w:rPr>
          <w:color w:val="000000"/>
          <w:sz w:val="28"/>
          <w:szCs w:val="28"/>
        </w:rPr>
        <w:t>ориентируе</w:t>
      </w:r>
      <w:r w:rsidR="00491A03" w:rsidRPr="00266913">
        <w:rPr>
          <w:color w:val="000000"/>
          <w:sz w:val="28"/>
          <w:szCs w:val="28"/>
        </w:rPr>
        <w:t>тся</w:t>
      </w:r>
      <w:proofErr w:type="gramEnd"/>
      <w:r w:rsidR="00491A03" w:rsidRPr="00266913">
        <w:rPr>
          <w:color w:val="000000"/>
          <w:sz w:val="28"/>
          <w:szCs w:val="28"/>
        </w:rPr>
        <w:t xml:space="preserve"> прежде всего на заголовки, не вчитываясь в содержание. Но когда начинает вчитываться (уже купив газету), то обнаруживает, что броский заголовок далеко не всегда соответствует содержанию. Обычно содержание гораздо скромнее заявленной сенсации, а иногда полностью противоречит заголовку.</w:t>
      </w:r>
      <w:r w:rsidR="00D37A69" w:rsidRPr="00266913">
        <w:rPr>
          <w:color w:val="000000"/>
          <w:sz w:val="28"/>
          <w:szCs w:val="28"/>
        </w:rPr>
        <w:t xml:space="preserve"> Краткость и образная яркость в заголовках статей, придаваемая крылатыми фразами – это залог успешной продажи газеты.</w:t>
      </w:r>
    </w:p>
    <w:p w:rsidR="00491A03" w:rsidRPr="00266913" w:rsidRDefault="00D61AFC" w:rsidP="00266913">
      <w:pPr>
        <w:pStyle w:val="a8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t>Покормите сапог - он и вырастет</w:t>
      </w:r>
    </w:p>
    <w:p w:rsidR="00491A03" w:rsidRPr="00266913" w:rsidRDefault="00D61AFC" w:rsidP="00266913">
      <w:pPr>
        <w:pStyle w:val="a8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t>Стрелки - назад!</w:t>
      </w:r>
    </w:p>
    <w:p w:rsidR="00491A03" w:rsidRPr="00266913" w:rsidRDefault="00491A03" w:rsidP="00266913">
      <w:pPr>
        <w:pStyle w:val="a8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t>Это понятно,</w:t>
      </w:r>
      <w:r w:rsidR="00D61AFC" w:rsidRPr="00266913">
        <w:rPr>
          <w:rFonts w:ascii="Times New Roman" w:hAnsi="Times New Roman" w:cs="Times New Roman"/>
          <w:b/>
          <w:sz w:val="28"/>
          <w:szCs w:val="28"/>
        </w:rPr>
        <w:t xml:space="preserve"> что враг у порога</w:t>
      </w:r>
    </w:p>
    <w:p w:rsidR="00E6436C" w:rsidRPr="00266913" w:rsidRDefault="00E6436C" w:rsidP="00266913">
      <w:pPr>
        <w:pStyle w:val="a8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t>Коса на камень</w:t>
      </w:r>
    </w:p>
    <w:p w:rsidR="00B46890" w:rsidRPr="00266913" w:rsidRDefault="00491A03" w:rsidP="00266913">
      <w:pPr>
        <w:pStyle w:val="a8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t>С язвой по жизни?</w:t>
      </w:r>
    </w:p>
    <w:p w:rsidR="00491A03" w:rsidRPr="00266913" w:rsidRDefault="00A93CDE" w:rsidP="0026691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66913">
        <w:rPr>
          <w:rStyle w:val="a5"/>
          <w:color w:val="000000"/>
          <w:sz w:val="28"/>
          <w:szCs w:val="28"/>
        </w:rPr>
        <w:t>2.9</w:t>
      </w:r>
      <w:r w:rsidR="00EF3BF1" w:rsidRPr="00266913">
        <w:rPr>
          <w:rStyle w:val="a5"/>
          <w:color w:val="000000"/>
          <w:sz w:val="28"/>
          <w:szCs w:val="28"/>
        </w:rPr>
        <w:t xml:space="preserve">. </w:t>
      </w:r>
      <w:r w:rsidR="00491A03" w:rsidRPr="00266913">
        <w:rPr>
          <w:rStyle w:val="a5"/>
          <w:color w:val="000000"/>
          <w:sz w:val="28"/>
          <w:szCs w:val="28"/>
        </w:rPr>
        <w:t>Крылатые слова в материалах печатных изданий</w:t>
      </w:r>
    </w:p>
    <w:p w:rsidR="00B46890" w:rsidRPr="00266913" w:rsidRDefault="0087170D" w:rsidP="0026691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D37A69" w:rsidRPr="00266913">
        <w:rPr>
          <w:color w:val="000000"/>
          <w:sz w:val="28"/>
          <w:szCs w:val="28"/>
        </w:rPr>
        <w:t>Читая газеты или журналы, мы часто встречаемся с крылатыми словами, которые часто влияют на наше отношение к передаваемой информации. Например, в газете «</w:t>
      </w:r>
      <w:proofErr w:type="gramStart"/>
      <w:r w:rsidR="00D37A69" w:rsidRPr="00266913">
        <w:rPr>
          <w:color w:val="000000"/>
          <w:sz w:val="28"/>
          <w:szCs w:val="28"/>
        </w:rPr>
        <w:t>Комсомольская</w:t>
      </w:r>
      <w:proofErr w:type="gramEnd"/>
      <w:r w:rsidR="00D37A69" w:rsidRPr="00266913">
        <w:rPr>
          <w:color w:val="000000"/>
          <w:sz w:val="28"/>
          <w:szCs w:val="28"/>
        </w:rPr>
        <w:t xml:space="preserve"> правда» можно встретить такие выражения как, </w:t>
      </w:r>
      <w:r w:rsidR="00D37A69" w:rsidRPr="00266913">
        <w:rPr>
          <w:b/>
          <w:color w:val="000000"/>
          <w:sz w:val="28"/>
          <w:szCs w:val="28"/>
        </w:rPr>
        <w:t>«цепная реакция», «идти в гору», «желтая пресса», «гвоздь программы», «белая ворона», «играть первую скрипку» и «золотая молодежь».</w:t>
      </w:r>
      <w:r w:rsidR="00D37A69" w:rsidRPr="00266913">
        <w:rPr>
          <w:color w:val="000000"/>
          <w:sz w:val="28"/>
          <w:szCs w:val="28"/>
        </w:rPr>
        <w:t xml:space="preserve"> Как уже говорилось выше – это подборка только самых известных афоризмов, которые чаще всего можно встретить в СМИ.</w:t>
      </w:r>
    </w:p>
    <w:p w:rsidR="00D37A69" w:rsidRPr="00266913" w:rsidRDefault="00A93CDE" w:rsidP="00266913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2.10</w:t>
      </w:r>
      <w:r w:rsidR="00F75231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D37A69" w:rsidRPr="00266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Крылатые фразы, возникшие в быту.</w:t>
      </w:r>
    </w:p>
    <w:p w:rsidR="00426233" w:rsidRPr="00266913" w:rsidRDefault="00C2392C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 xml:space="preserve">   </w:t>
      </w:r>
      <w:r w:rsidR="0087170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66913">
        <w:rPr>
          <w:rFonts w:ascii="Times New Roman" w:hAnsi="Times New Roman" w:cs="Times New Roman"/>
          <w:sz w:val="28"/>
          <w:szCs w:val="28"/>
        </w:rPr>
        <w:t>Нередко термин "крылатые слова" толкуется в более широком смысле: им обозначают народные поговорки, присловья, всевозможные образные выражения, возникшие не только из литературных источников, но и в быту, из народных обычаев и верований, терминологии различных ремесел, ста</w:t>
      </w:r>
      <w:r w:rsidR="00E6436C" w:rsidRPr="00266913">
        <w:rPr>
          <w:rFonts w:ascii="Times New Roman" w:hAnsi="Times New Roman" w:cs="Times New Roman"/>
          <w:sz w:val="28"/>
          <w:szCs w:val="28"/>
        </w:rPr>
        <w:t>ринного судопроизводства и т.д.</w:t>
      </w:r>
    </w:p>
    <w:p w:rsidR="00E6436C" w:rsidRPr="00266913" w:rsidRDefault="00C2392C" w:rsidP="00266913">
      <w:pPr>
        <w:pStyle w:val="a8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 xml:space="preserve">Сталкиваясь, например, с человеком, воплощающим необузданно-дикий произвол и вероломное </w:t>
      </w:r>
      <w:proofErr w:type="gramStart"/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хамство</w:t>
      </w:r>
      <w:proofErr w:type="gramEnd"/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, мы с удовольствием нарекаем его Держимордой. В результате рождается победительная ситуация метафорического объяснения сущего, игровой </w:t>
      </w: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«момент истины»</w:t>
      </w:r>
      <w:proofErr w:type="gramStart"/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.</w:t>
      </w:r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П</w:t>
      </w:r>
      <w:proofErr w:type="gramEnd"/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ро чью-то бездумность и ветреность скажут: </w:t>
      </w:r>
      <w:r w:rsidRPr="0026691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«Легкость в мыслях необыкновенная».</w:t>
      </w:r>
    </w:p>
    <w:p w:rsidR="00E6436C" w:rsidRPr="00266913" w:rsidRDefault="00E6436C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C2392C" w:rsidRPr="00266913" w:rsidRDefault="0087170D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           </w:t>
      </w:r>
      <w:r w:rsidR="00F75231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Но </w:t>
      </w:r>
      <w:r w:rsidR="00C2392C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следует упомянуть, что в деловой документации, деловом и научном стиле реч</w:t>
      </w:r>
      <w:r w:rsidR="00712401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и употребление крылатых слов и </w:t>
      </w:r>
      <w:r w:rsidR="00C2392C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выражений, по крайне мере, не уместно.</w:t>
      </w:r>
    </w:p>
    <w:p w:rsidR="00C2392C" w:rsidRPr="00266913" w:rsidRDefault="00712401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Существует немало фразеологических оборотов и крылатых слов, этимологическое значение кот</w:t>
      </w:r>
      <w:r w:rsidR="00426233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орых говорящий должен знать.   </w:t>
      </w:r>
      <w:r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В самом деле, как можно употреблять в речи такие крылатые слова, не зная значения каждого входящего в них слова?</w:t>
      </w:r>
    </w:p>
    <w:p w:rsidR="00712401" w:rsidRPr="00266913" w:rsidRDefault="00C2392C" w:rsidP="002669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hAnsi="Times New Roman" w:cs="Times New Roman"/>
          <w:sz w:val="28"/>
          <w:szCs w:val="28"/>
          <w:lang w:eastAsia="ru-RU"/>
        </w:rPr>
        <w:t>«Крылатым» слово становится лишь после широкой гласности, когда людям хорошо известны условия его возникновения. Уместно употребляя крылатые слова и выражения,  мы демонстрируем широкий кругозор и эрудицию</w:t>
      </w:r>
      <w:r w:rsidR="00712401" w:rsidRPr="0026691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96249" w:rsidRPr="00266913" w:rsidRDefault="00696249" w:rsidP="002669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12401" w:rsidRPr="00266913" w:rsidRDefault="00A93CDE" w:rsidP="0026691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t>2.11</w:t>
      </w:r>
      <w:r w:rsidR="00F75231" w:rsidRPr="0026691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12401" w:rsidRPr="00266913">
        <w:rPr>
          <w:rFonts w:ascii="Times New Roman" w:hAnsi="Times New Roman" w:cs="Times New Roman"/>
          <w:b/>
          <w:sz w:val="28"/>
          <w:szCs w:val="28"/>
        </w:rPr>
        <w:t>Группы крылатых фраз, характеризующие человека.</w:t>
      </w:r>
    </w:p>
    <w:p w:rsidR="00510357" w:rsidRPr="00266913" w:rsidRDefault="0087170D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D5BD8" w:rsidRPr="00266913">
        <w:rPr>
          <w:rFonts w:ascii="Times New Roman" w:hAnsi="Times New Roman" w:cs="Times New Roman"/>
          <w:sz w:val="28"/>
          <w:szCs w:val="28"/>
        </w:rPr>
        <w:t xml:space="preserve">Крылатые выражения </w:t>
      </w:r>
      <w:r w:rsidR="00510357" w:rsidRPr="00266913">
        <w:rPr>
          <w:rFonts w:ascii="Times New Roman" w:hAnsi="Times New Roman" w:cs="Times New Roman"/>
          <w:sz w:val="28"/>
          <w:szCs w:val="28"/>
        </w:rPr>
        <w:t>подразделяют на разные группы, которые характеризуют человека: его действия, его характер, его психологическое состояние.</w:t>
      </w:r>
    </w:p>
    <w:p w:rsidR="00696249" w:rsidRPr="00266913" w:rsidRDefault="00696249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B6D42" w:rsidRPr="00266913" w:rsidRDefault="00510357" w:rsidP="00266913">
      <w:pPr>
        <w:pStyle w:val="a8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66913">
        <w:rPr>
          <w:rFonts w:ascii="Times New Roman" w:hAnsi="Times New Roman" w:cs="Times New Roman"/>
          <w:b/>
          <w:i/>
          <w:sz w:val="28"/>
          <w:szCs w:val="28"/>
        </w:rPr>
        <w:t xml:space="preserve">Характеризующие действие человека на основе его </w:t>
      </w:r>
      <w:r w:rsidR="00D61AFC" w:rsidRPr="00266913">
        <w:rPr>
          <w:rFonts w:ascii="Times New Roman" w:hAnsi="Times New Roman" w:cs="Times New Roman"/>
          <w:b/>
          <w:i/>
          <w:sz w:val="28"/>
          <w:szCs w:val="28"/>
        </w:rPr>
        <w:t xml:space="preserve">взаимоотношение и взаимосвязи </w:t>
      </w:r>
      <w:r w:rsidR="000B6D42" w:rsidRPr="00266913">
        <w:rPr>
          <w:rFonts w:ascii="Times New Roman" w:hAnsi="Times New Roman" w:cs="Times New Roman"/>
          <w:b/>
          <w:i/>
          <w:sz w:val="28"/>
          <w:szCs w:val="28"/>
        </w:rPr>
        <w:t>с окружающей средой, коллективом:</w:t>
      </w:r>
    </w:p>
    <w:p w:rsidR="00510357" w:rsidRPr="00266913" w:rsidRDefault="00510357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>1.Ходить стоять на задних лапах - «угодничать, прислуживаться»;</w:t>
      </w:r>
      <w:r w:rsidRPr="00266913">
        <w:rPr>
          <w:rFonts w:ascii="Times New Roman" w:hAnsi="Times New Roman" w:cs="Times New Roman"/>
          <w:sz w:val="28"/>
          <w:szCs w:val="28"/>
        </w:rPr>
        <w:br/>
        <w:t>2.Мылит голову (кому) - «сильно бранить. Распекать кого-либо».</w:t>
      </w:r>
    </w:p>
    <w:p w:rsidR="00133701" w:rsidRPr="00266913" w:rsidRDefault="00133701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B6D42" w:rsidRPr="00266913" w:rsidRDefault="000B6D42" w:rsidP="00266913">
      <w:pPr>
        <w:pStyle w:val="a8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66913">
        <w:rPr>
          <w:rFonts w:ascii="Times New Roman" w:hAnsi="Times New Roman" w:cs="Times New Roman"/>
          <w:b/>
          <w:i/>
          <w:sz w:val="28"/>
          <w:szCs w:val="28"/>
        </w:rPr>
        <w:t xml:space="preserve">Характеризующие </w:t>
      </w:r>
      <w:r w:rsidR="005F309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66913">
        <w:rPr>
          <w:rFonts w:ascii="Times New Roman" w:hAnsi="Times New Roman" w:cs="Times New Roman"/>
          <w:b/>
          <w:i/>
          <w:sz w:val="28"/>
          <w:szCs w:val="28"/>
        </w:rPr>
        <w:t>манеру</w:t>
      </w:r>
      <w:r w:rsidR="005F309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66913">
        <w:rPr>
          <w:rFonts w:ascii="Times New Roman" w:hAnsi="Times New Roman" w:cs="Times New Roman"/>
          <w:b/>
          <w:i/>
          <w:sz w:val="28"/>
          <w:szCs w:val="28"/>
        </w:rPr>
        <w:t xml:space="preserve"> речевого </w:t>
      </w:r>
      <w:r w:rsidR="005F309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66913">
        <w:rPr>
          <w:rFonts w:ascii="Times New Roman" w:hAnsi="Times New Roman" w:cs="Times New Roman"/>
          <w:b/>
          <w:i/>
          <w:sz w:val="28"/>
          <w:szCs w:val="28"/>
        </w:rPr>
        <w:t>общения:</w:t>
      </w:r>
      <w:proofErr w:type="gramEnd"/>
    </w:p>
    <w:p w:rsidR="00510357" w:rsidRPr="00266913" w:rsidRDefault="00133701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>1.Точить</w:t>
      </w:r>
      <w:r w:rsidR="005F309A">
        <w:rPr>
          <w:rFonts w:ascii="Times New Roman" w:hAnsi="Times New Roman" w:cs="Times New Roman"/>
          <w:sz w:val="28"/>
          <w:szCs w:val="28"/>
        </w:rPr>
        <w:t xml:space="preserve"> </w:t>
      </w:r>
      <w:r w:rsidRPr="00266913">
        <w:rPr>
          <w:rFonts w:ascii="Times New Roman" w:hAnsi="Times New Roman" w:cs="Times New Roman"/>
          <w:sz w:val="28"/>
          <w:szCs w:val="28"/>
        </w:rPr>
        <w:t>лясы,</w:t>
      </w:r>
      <w:r w:rsidR="005F309A">
        <w:rPr>
          <w:rFonts w:ascii="Times New Roman" w:hAnsi="Times New Roman" w:cs="Times New Roman"/>
          <w:sz w:val="28"/>
          <w:szCs w:val="28"/>
        </w:rPr>
        <w:t xml:space="preserve"> </w:t>
      </w:r>
      <w:r w:rsidRPr="00266913">
        <w:rPr>
          <w:rFonts w:ascii="Times New Roman" w:hAnsi="Times New Roman" w:cs="Times New Roman"/>
          <w:sz w:val="28"/>
          <w:szCs w:val="28"/>
        </w:rPr>
        <w:t>баляс</w:t>
      </w:r>
      <w:proofErr w:type="gramStart"/>
      <w:r w:rsidRPr="0026691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266913">
        <w:rPr>
          <w:rFonts w:ascii="Times New Roman" w:hAnsi="Times New Roman" w:cs="Times New Roman"/>
          <w:sz w:val="28"/>
          <w:szCs w:val="28"/>
        </w:rPr>
        <w:t xml:space="preserve">«заниматься пустой </w:t>
      </w:r>
      <w:r w:rsidR="00510357" w:rsidRPr="00266913">
        <w:rPr>
          <w:rFonts w:ascii="Times New Roman" w:hAnsi="Times New Roman" w:cs="Times New Roman"/>
          <w:sz w:val="28"/>
          <w:szCs w:val="28"/>
        </w:rPr>
        <w:t>болтовней»</w:t>
      </w:r>
      <w:r w:rsidR="00510357" w:rsidRPr="00266913">
        <w:rPr>
          <w:rFonts w:ascii="Times New Roman" w:hAnsi="Times New Roman" w:cs="Times New Roman"/>
          <w:sz w:val="28"/>
          <w:szCs w:val="28"/>
        </w:rPr>
        <w:br/>
        <w:t>2.Вертеть, крутить вола - «говорить, болтать ерунду».</w:t>
      </w:r>
    </w:p>
    <w:p w:rsidR="00133701" w:rsidRPr="00266913" w:rsidRDefault="00133701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B6D42" w:rsidRPr="00266913" w:rsidRDefault="00510357" w:rsidP="00266913">
      <w:pPr>
        <w:pStyle w:val="a8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66913">
        <w:rPr>
          <w:rFonts w:ascii="Times New Roman" w:hAnsi="Times New Roman" w:cs="Times New Roman"/>
          <w:b/>
          <w:i/>
          <w:sz w:val="28"/>
          <w:szCs w:val="28"/>
        </w:rPr>
        <w:t>Характеризующие отношения человека к работе и делу:</w:t>
      </w:r>
    </w:p>
    <w:p w:rsidR="00510357" w:rsidRPr="00266913" w:rsidRDefault="00510357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lastRenderedPageBreak/>
        <w:t xml:space="preserve">1.Засучить рукава - усердно, старательно, энергично, делать что </w:t>
      </w:r>
      <w:proofErr w:type="gramStart"/>
      <w:r w:rsidRPr="00266913">
        <w:rPr>
          <w:rFonts w:ascii="Times New Roman" w:hAnsi="Times New Roman" w:cs="Times New Roman"/>
          <w:sz w:val="28"/>
          <w:szCs w:val="28"/>
        </w:rPr>
        <w:t>–л</w:t>
      </w:r>
      <w:proofErr w:type="gramEnd"/>
      <w:r w:rsidRPr="00266913">
        <w:rPr>
          <w:rFonts w:ascii="Times New Roman" w:hAnsi="Times New Roman" w:cs="Times New Roman"/>
          <w:sz w:val="28"/>
          <w:szCs w:val="28"/>
        </w:rPr>
        <w:t>ибо.</w:t>
      </w:r>
      <w:r w:rsidRPr="00266913">
        <w:rPr>
          <w:rFonts w:ascii="Times New Roman" w:hAnsi="Times New Roman" w:cs="Times New Roman"/>
          <w:sz w:val="28"/>
          <w:szCs w:val="28"/>
        </w:rPr>
        <w:br/>
        <w:t>2.Бить баклуши – праздно проводить время, бездельничать.</w:t>
      </w:r>
    </w:p>
    <w:p w:rsidR="00133701" w:rsidRPr="00266913" w:rsidRDefault="00133701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B6D42" w:rsidRPr="00266913" w:rsidRDefault="00510357" w:rsidP="00266913">
      <w:pPr>
        <w:pStyle w:val="a8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66913">
        <w:rPr>
          <w:rFonts w:ascii="Times New Roman" w:hAnsi="Times New Roman" w:cs="Times New Roman"/>
          <w:b/>
          <w:i/>
          <w:sz w:val="28"/>
          <w:szCs w:val="28"/>
        </w:rPr>
        <w:t xml:space="preserve">Характеризующие психическое состояние человека, которое проявляется внешне, в </w:t>
      </w:r>
      <w:r w:rsidR="000B6D42" w:rsidRPr="00266913">
        <w:rPr>
          <w:rFonts w:ascii="Times New Roman" w:hAnsi="Times New Roman" w:cs="Times New Roman"/>
          <w:b/>
          <w:i/>
          <w:sz w:val="28"/>
          <w:szCs w:val="28"/>
        </w:rPr>
        <w:t xml:space="preserve"> его манере поведения:</w:t>
      </w:r>
    </w:p>
    <w:p w:rsidR="00712401" w:rsidRPr="00266913" w:rsidRDefault="00510357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sz w:val="28"/>
          <w:szCs w:val="28"/>
        </w:rPr>
        <w:t>1.Надувать губы - сердиться, обижаться, делая недовольное лицо. </w:t>
      </w:r>
      <w:r w:rsidRPr="00266913">
        <w:rPr>
          <w:rFonts w:ascii="Times New Roman" w:hAnsi="Times New Roman" w:cs="Times New Roman"/>
          <w:sz w:val="28"/>
          <w:szCs w:val="28"/>
        </w:rPr>
        <w:br/>
        <w:t>2.Как осиновый лист дрожит, трясётся, обычно от волнения, страха.</w:t>
      </w:r>
    </w:p>
    <w:p w:rsidR="0021180F" w:rsidRPr="00266913" w:rsidRDefault="0021180F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C18CE" w:rsidRPr="00266913" w:rsidRDefault="0087170D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4052D" w:rsidRPr="00266913">
        <w:rPr>
          <w:rFonts w:ascii="Times New Roman" w:hAnsi="Times New Roman" w:cs="Times New Roman"/>
          <w:sz w:val="28"/>
          <w:szCs w:val="28"/>
        </w:rPr>
        <w:t>Запас крылатых слов очень велик</w:t>
      </w:r>
      <w:r w:rsidR="00510357" w:rsidRPr="00266913">
        <w:rPr>
          <w:rFonts w:ascii="Times New Roman" w:hAnsi="Times New Roman" w:cs="Times New Roman"/>
          <w:sz w:val="28"/>
          <w:szCs w:val="28"/>
        </w:rPr>
        <w:t xml:space="preserve">. </w:t>
      </w:r>
      <w:r w:rsidR="00B4052D" w:rsidRPr="00266913">
        <w:rPr>
          <w:rFonts w:ascii="Times New Roman" w:hAnsi="Times New Roman" w:cs="Times New Roman"/>
          <w:sz w:val="28"/>
          <w:szCs w:val="28"/>
        </w:rPr>
        <w:t xml:space="preserve">Изучением крылатых фраз, выражений занимается наука </w:t>
      </w:r>
      <w:proofErr w:type="spellStart"/>
      <w:r w:rsidR="00B4052D" w:rsidRPr="00266913">
        <w:rPr>
          <w:rFonts w:ascii="Times New Roman" w:hAnsi="Times New Roman" w:cs="Times New Roman"/>
          <w:sz w:val="28"/>
          <w:szCs w:val="28"/>
        </w:rPr>
        <w:t>Фразеология</w:t>
      </w:r>
      <w:proofErr w:type="gramStart"/>
      <w:r w:rsidR="00B4052D" w:rsidRPr="00266913">
        <w:rPr>
          <w:rFonts w:ascii="Times New Roman" w:hAnsi="Times New Roman" w:cs="Times New Roman"/>
          <w:sz w:val="28"/>
          <w:szCs w:val="28"/>
        </w:rPr>
        <w:t>.</w:t>
      </w:r>
      <w:r w:rsidR="00510357" w:rsidRPr="0026691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510357" w:rsidRPr="00266913">
        <w:rPr>
          <w:rFonts w:ascii="Times New Roman" w:hAnsi="Times New Roman" w:cs="Times New Roman"/>
          <w:sz w:val="28"/>
          <w:szCs w:val="28"/>
        </w:rPr>
        <w:t>еория</w:t>
      </w:r>
      <w:proofErr w:type="spellEnd"/>
      <w:r w:rsidR="00510357" w:rsidRPr="00266913">
        <w:rPr>
          <w:rFonts w:ascii="Times New Roman" w:hAnsi="Times New Roman" w:cs="Times New Roman"/>
          <w:sz w:val="28"/>
          <w:szCs w:val="28"/>
        </w:rPr>
        <w:t xml:space="preserve"> фразеологизмов заложена была в начале ХХ века. В России эту теорию стал развивать и написал ряд интересных работ Виктор Владимирович Виноградов. </w:t>
      </w:r>
    </w:p>
    <w:p w:rsidR="00426233" w:rsidRPr="00266913" w:rsidRDefault="005F309A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F3BF1" w:rsidRPr="00266913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712401" w:rsidRPr="00266913">
        <w:rPr>
          <w:rFonts w:ascii="Times New Roman" w:hAnsi="Times New Roman" w:cs="Times New Roman"/>
          <w:sz w:val="28"/>
          <w:szCs w:val="28"/>
        </w:rPr>
        <w:t>я узнал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12401" w:rsidRPr="00266913">
        <w:rPr>
          <w:rFonts w:ascii="Times New Roman" w:hAnsi="Times New Roman" w:cs="Times New Roman"/>
          <w:sz w:val="28"/>
          <w:szCs w:val="28"/>
        </w:rPr>
        <w:t>, как произошли крылатые выражения, но у меня возник новый вопрос: а какие крылатые выражения употребляют больше всего</w:t>
      </w:r>
      <w:r w:rsidR="00EF3BF1" w:rsidRPr="00266913">
        <w:rPr>
          <w:rFonts w:ascii="Times New Roman" w:hAnsi="Times New Roman" w:cs="Times New Roman"/>
          <w:sz w:val="28"/>
          <w:szCs w:val="28"/>
        </w:rPr>
        <w:t xml:space="preserve"> в настоящее время</w:t>
      </w:r>
      <w:r w:rsidR="00712401" w:rsidRPr="00266913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2401" w:rsidRPr="00266913">
        <w:rPr>
          <w:rFonts w:ascii="Times New Roman" w:hAnsi="Times New Roman" w:cs="Times New Roman"/>
          <w:sz w:val="28"/>
          <w:szCs w:val="28"/>
        </w:rPr>
        <w:t>Для этого я провел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12401" w:rsidRPr="00266913">
        <w:rPr>
          <w:rFonts w:ascii="Times New Roman" w:hAnsi="Times New Roman" w:cs="Times New Roman"/>
          <w:sz w:val="28"/>
          <w:szCs w:val="28"/>
        </w:rPr>
        <w:t xml:space="preserve"> опрос:</w:t>
      </w:r>
    </w:p>
    <w:p w:rsidR="00A93CDE" w:rsidRPr="00266913" w:rsidRDefault="00A93CDE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3CDE" w:rsidRPr="00266913" w:rsidRDefault="00A93CDE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3CDE" w:rsidRPr="00266913" w:rsidRDefault="00A93CDE" w:rsidP="0026691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22C40" w:rsidRPr="00266913" w:rsidRDefault="00D22C40" w:rsidP="0026691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6249" w:rsidRPr="00266913" w:rsidRDefault="00696249" w:rsidP="0026691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1782" w:rsidRPr="00266913" w:rsidRDefault="00471782" w:rsidP="0026691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1782" w:rsidRPr="00266913" w:rsidRDefault="00471782" w:rsidP="0026691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1782" w:rsidRPr="00266913" w:rsidRDefault="00471782" w:rsidP="0026691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1782" w:rsidRPr="00266913" w:rsidRDefault="00471782" w:rsidP="0026691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1782" w:rsidRPr="00266913" w:rsidRDefault="00471782" w:rsidP="0026691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1782" w:rsidRPr="00266913" w:rsidRDefault="00471782" w:rsidP="0026691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1782" w:rsidRPr="00266913" w:rsidRDefault="00471782" w:rsidP="00266913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F6F08" w:rsidRPr="00266913" w:rsidRDefault="005F309A" w:rsidP="005F309A">
      <w:pPr>
        <w:suppressAutoHyphens/>
        <w:spacing w:before="280" w:after="280" w:line="360" w:lineRule="auto"/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</w:t>
      </w:r>
      <w:r w:rsidR="00FF6F08" w:rsidRPr="00266913"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val="en-US" w:eastAsia="ar-SA"/>
        </w:rPr>
        <w:t>III</w:t>
      </w:r>
      <w:r w:rsidR="00FF6F08" w:rsidRPr="00266913"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  <w:t>. Заключение.</w:t>
      </w:r>
    </w:p>
    <w:p w:rsidR="00FF6F08" w:rsidRPr="00266913" w:rsidRDefault="005F309A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</w:t>
      </w:r>
      <w:r w:rsidR="00FF6F08" w:rsidRPr="00266913">
        <w:rPr>
          <w:rFonts w:ascii="Times New Roman" w:hAnsi="Times New Roman" w:cs="Times New Roman"/>
          <w:sz w:val="28"/>
          <w:szCs w:val="28"/>
          <w:lang w:eastAsia="ar-SA"/>
        </w:rPr>
        <w:t>В работе мы попытались исследовать языковую картину мира современного школьника.</w:t>
      </w:r>
      <w:r w:rsidR="00FF6F08" w:rsidRPr="00266913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FF6F08" w:rsidRPr="00266913" w:rsidRDefault="005F309A" w:rsidP="00266913">
      <w:pPr>
        <w:pStyle w:val="a8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FF6F08" w:rsidRPr="00266913">
        <w:rPr>
          <w:rFonts w:ascii="Times New Roman" w:hAnsi="Times New Roman" w:cs="Times New Roman"/>
          <w:sz w:val="28"/>
          <w:szCs w:val="28"/>
          <w:lang w:eastAsia="ru-RU"/>
        </w:rPr>
        <w:t>В ходе  исследовательской  работы</w:t>
      </w:r>
      <w:r w:rsidR="00FF6F08" w:rsidRPr="00266913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мы   </w:t>
      </w:r>
      <w:r w:rsidR="00FF6F08" w:rsidRPr="00266913">
        <w:rPr>
          <w:rFonts w:ascii="Times New Roman" w:hAnsi="Times New Roman" w:cs="Times New Roman"/>
          <w:sz w:val="28"/>
          <w:szCs w:val="28"/>
          <w:lang w:eastAsia="ru-RU"/>
        </w:rPr>
        <w:t>познакомились с толкованиями  и значениями  многих  устойчивых  оборотов  речи, узнали,   откуда  они пришли в русский  язык, запомнили многие  распространенные  крылатые  выражения.</w:t>
      </w:r>
    </w:p>
    <w:p w:rsidR="00FF6F08" w:rsidRPr="00266913" w:rsidRDefault="005F309A" w:rsidP="00266913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</w:t>
      </w:r>
      <w:r w:rsidR="00FF6F08" w:rsidRPr="00266913">
        <w:rPr>
          <w:rFonts w:ascii="Times New Roman" w:hAnsi="Times New Roman" w:cs="Times New Roman"/>
          <w:sz w:val="28"/>
          <w:szCs w:val="28"/>
          <w:lang w:eastAsia="ar-SA"/>
        </w:rPr>
        <w:t>Работая над этой темой, мы пришли к выводу, что:</w:t>
      </w:r>
    </w:p>
    <w:p w:rsidR="00FF6F08" w:rsidRPr="00266913" w:rsidRDefault="00FF6F08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66913">
        <w:rPr>
          <w:rFonts w:ascii="Times New Roman" w:hAnsi="Times New Roman" w:cs="Times New Roman"/>
          <w:sz w:val="28"/>
          <w:szCs w:val="28"/>
          <w:lang w:eastAsia="ar-SA"/>
        </w:rPr>
        <w:t>- крылатые выражения учат нас  понимать истинные нравственные ценности, народную мудрость, расширяют жизненный опыт, развивают литературный вкус и логическое мышление;</w:t>
      </w:r>
    </w:p>
    <w:p w:rsidR="00FF6F08" w:rsidRPr="00266913" w:rsidRDefault="00FF6F08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66913">
        <w:rPr>
          <w:rFonts w:ascii="Times New Roman" w:hAnsi="Times New Roman" w:cs="Times New Roman"/>
          <w:sz w:val="28"/>
          <w:szCs w:val="28"/>
          <w:lang w:eastAsia="ar-SA"/>
        </w:rPr>
        <w:t>- они обогащают наш язык, делают речь более яркой, меткой, выразительной;</w:t>
      </w:r>
    </w:p>
    <w:p w:rsidR="00FF6F08" w:rsidRPr="00266913" w:rsidRDefault="00FF6F08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66913">
        <w:rPr>
          <w:rFonts w:ascii="Times New Roman" w:hAnsi="Times New Roman" w:cs="Times New Roman"/>
          <w:sz w:val="28"/>
          <w:szCs w:val="28"/>
          <w:lang w:eastAsia="ar-SA"/>
        </w:rPr>
        <w:t>- крылатые слова чаще всего используются в разговорной речи и в художественных произведениях, воспитывают интерес и любовь к творчеству народа.</w:t>
      </w:r>
    </w:p>
    <w:p w:rsidR="00FF6F08" w:rsidRPr="00266913" w:rsidRDefault="005F309A" w:rsidP="00266913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</w:t>
      </w:r>
      <w:r w:rsidR="00FF6F08" w:rsidRPr="00266913">
        <w:rPr>
          <w:rFonts w:ascii="Times New Roman" w:hAnsi="Times New Roman" w:cs="Times New Roman"/>
          <w:sz w:val="28"/>
          <w:szCs w:val="28"/>
          <w:lang w:eastAsia="ar-SA"/>
        </w:rPr>
        <w:t>Пришли к выводу, что учащимся необходимо интересоваться историей языка и этимологией слов и выражений. Для этого необходимо не только видеть огромный пласт лексики -  фразеологию, но и анализировать живую речь, развивать рефлексию на свою и чужую речь.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FF6F08" w:rsidRPr="00266913">
        <w:rPr>
          <w:rFonts w:ascii="Times New Roman" w:hAnsi="Times New Roman" w:cs="Times New Roman"/>
          <w:sz w:val="28"/>
          <w:szCs w:val="28"/>
          <w:lang w:eastAsia="ar-SA"/>
        </w:rPr>
        <w:t>Приятно разговаривать с человеком, речь которого богата, образна, каждое слово употреблено и к месту, и ко времени. «Хромое слово – хромая речь» - гласит русская пословица. Чтобы хорошо понять прочитанное или увиденное, чтобы речь была не «хромой», а красивой и выразительной, надо знать много слов и выражений, постоянно расширять свой словарный запас.</w:t>
      </w:r>
    </w:p>
    <w:p w:rsidR="00FF6F08" w:rsidRPr="00266913" w:rsidRDefault="005F309A" w:rsidP="00266913">
      <w:pPr>
        <w:pStyle w:val="a8"/>
        <w:spacing w:line="360" w:lineRule="auto"/>
        <w:jc w:val="both"/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        </w:t>
      </w:r>
      <w:r w:rsidR="00FF6F08" w:rsidRPr="00266913"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При работе над темой мы увидели, как богат, красочен и удивителен наш русский язык. </w:t>
      </w:r>
      <w:r w:rsidR="00FF6F08" w:rsidRPr="00266913">
        <w:rPr>
          <w:rFonts w:ascii="Times New Roman" w:hAnsi="Times New Roman" w:cs="Times New Roman"/>
          <w:sz w:val="28"/>
          <w:szCs w:val="28"/>
        </w:rPr>
        <w:t>Крылатые слова и выражение – особый пласт русского языка, часть культуры нашего народа. Мы живем в России и должны больше знать о жизни наших предков, а значит и об истории нашего государства.</w:t>
      </w:r>
    </w:p>
    <w:p w:rsidR="00FF6F08" w:rsidRPr="00266913" w:rsidRDefault="00FF6F08" w:rsidP="00266913">
      <w:pPr>
        <w:pStyle w:val="a8"/>
        <w:spacing w:line="360" w:lineRule="auto"/>
        <w:jc w:val="both"/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FF6F08" w:rsidRPr="00266913" w:rsidRDefault="00FF6F08" w:rsidP="00266913">
      <w:pPr>
        <w:pStyle w:val="a3"/>
        <w:spacing w:line="360" w:lineRule="auto"/>
        <w:jc w:val="both"/>
        <w:rPr>
          <w:rStyle w:val="a4"/>
          <w:i w:val="0"/>
          <w:iCs w:val="0"/>
          <w:color w:val="000000"/>
          <w:sz w:val="28"/>
          <w:szCs w:val="28"/>
        </w:rPr>
      </w:pPr>
    </w:p>
    <w:p w:rsidR="00FF6F08" w:rsidRPr="00266913" w:rsidRDefault="00FF6F08" w:rsidP="00266913">
      <w:pPr>
        <w:pStyle w:val="a3"/>
        <w:spacing w:line="360" w:lineRule="auto"/>
        <w:jc w:val="both"/>
        <w:rPr>
          <w:rStyle w:val="a4"/>
          <w:i w:val="0"/>
          <w:iCs w:val="0"/>
          <w:color w:val="000000"/>
          <w:sz w:val="28"/>
          <w:szCs w:val="28"/>
        </w:rPr>
      </w:pPr>
    </w:p>
    <w:p w:rsidR="00235AC8" w:rsidRPr="00266913" w:rsidRDefault="005F309A" w:rsidP="005F309A">
      <w:pPr>
        <w:spacing w:before="90" w:after="90" w:line="360" w:lineRule="auto"/>
        <w:outlineLvl w:val="0"/>
        <w:rPr>
          <w:rFonts w:eastAsia="SimSun"/>
          <w:b/>
          <w:sz w:val="28"/>
          <w:szCs w:val="28"/>
          <w:lang w:eastAsia="zh-CN"/>
        </w:rPr>
      </w:pPr>
      <w:r>
        <w:rPr>
          <w:rStyle w:val="a4"/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lastRenderedPageBreak/>
        <w:t xml:space="preserve">                                </w:t>
      </w:r>
      <w:r w:rsidR="00FF6F08" w:rsidRPr="00266913"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val="en-US" w:eastAsia="ar-SA"/>
        </w:rPr>
        <w:t>IV</w:t>
      </w:r>
      <w:r w:rsidR="00FF6F08" w:rsidRPr="00266913">
        <w:rPr>
          <w:rFonts w:eastAsia="SimSun"/>
          <w:b/>
          <w:sz w:val="28"/>
          <w:szCs w:val="28"/>
          <w:lang w:eastAsia="zh-CN"/>
        </w:rPr>
        <w:t xml:space="preserve">. </w:t>
      </w:r>
      <w:proofErr w:type="gramStart"/>
      <w:r w:rsidR="0000446C">
        <w:rPr>
          <w:rFonts w:eastAsia="SimSun"/>
          <w:b/>
          <w:sz w:val="28"/>
          <w:szCs w:val="28"/>
          <w:lang w:eastAsia="zh-CN"/>
        </w:rPr>
        <w:t>Исследование</w:t>
      </w:r>
      <w:r w:rsidR="00C82599" w:rsidRPr="00266913">
        <w:rPr>
          <w:rFonts w:eastAsia="SimSun"/>
          <w:b/>
          <w:sz w:val="28"/>
          <w:szCs w:val="28"/>
          <w:lang w:eastAsia="zh-CN"/>
        </w:rPr>
        <w:t xml:space="preserve"> </w:t>
      </w:r>
      <w:r w:rsidR="0000446C">
        <w:rPr>
          <w:rFonts w:eastAsia="SimSun"/>
          <w:b/>
          <w:sz w:val="28"/>
          <w:szCs w:val="28"/>
          <w:lang w:eastAsia="zh-CN"/>
        </w:rPr>
        <w:t xml:space="preserve"> учащихся</w:t>
      </w:r>
      <w:proofErr w:type="gramEnd"/>
      <w:r w:rsidR="0000446C">
        <w:rPr>
          <w:rFonts w:eastAsia="SimSun"/>
          <w:b/>
          <w:sz w:val="28"/>
          <w:szCs w:val="28"/>
          <w:lang w:eastAsia="zh-CN"/>
        </w:rPr>
        <w:t xml:space="preserve">  МК</w:t>
      </w:r>
      <w:r w:rsidR="00C82599" w:rsidRPr="00266913">
        <w:rPr>
          <w:rFonts w:eastAsia="SimSun"/>
          <w:b/>
          <w:sz w:val="28"/>
          <w:szCs w:val="28"/>
          <w:lang w:eastAsia="zh-CN"/>
        </w:rPr>
        <w:t xml:space="preserve">ОУ </w:t>
      </w:r>
      <w:r w:rsidR="00F92231" w:rsidRPr="00266913">
        <w:rPr>
          <w:rFonts w:eastAsia="SimSun"/>
          <w:b/>
          <w:sz w:val="28"/>
          <w:szCs w:val="28"/>
          <w:lang w:eastAsia="zh-CN"/>
        </w:rPr>
        <w:t>«</w:t>
      </w:r>
      <w:proofErr w:type="spellStart"/>
      <w:r w:rsidR="0000446C">
        <w:rPr>
          <w:rFonts w:eastAsia="SimSun"/>
          <w:b/>
          <w:sz w:val="28"/>
          <w:szCs w:val="28"/>
          <w:lang w:eastAsia="zh-CN"/>
        </w:rPr>
        <w:t>Аваданская</w:t>
      </w:r>
      <w:proofErr w:type="spellEnd"/>
      <w:r w:rsidR="0000446C">
        <w:rPr>
          <w:rFonts w:eastAsia="SimSun"/>
          <w:b/>
          <w:sz w:val="28"/>
          <w:szCs w:val="28"/>
          <w:lang w:eastAsia="zh-CN"/>
        </w:rPr>
        <w:t xml:space="preserve"> </w:t>
      </w:r>
      <w:r w:rsidR="00B46890" w:rsidRPr="00266913">
        <w:rPr>
          <w:rFonts w:eastAsia="SimSun"/>
          <w:b/>
          <w:sz w:val="28"/>
          <w:szCs w:val="28"/>
          <w:lang w:eastAsia="zh-CN"/>
        </w:rPr>
        <w:t>СОШ</w:t>
      </w:r>
      <w:r w:rsidR="00F92231" w:rsidRPr="00266913">
        <w:rPr>
          <w:rFonts w:eastAsia="SimSun"/>
          <w:b/>
          <w:sz w:val="28"/>
          <w:szCs w:val="28"/>
          <w:lang w:eastAsia="zh-CN"/>
        </w:rPr>
        <w:t>»</w:t>
      </w:r>
    </w:p>
    <w:p w:rsidR="00E10BBD" w:rsidRPr="00266913" w:rsidRDefault="00C82599" w:rsidP="00266913">
      <w:pPr>
        <w:pStyle w:val="ad"/>
        <w:spacing w:before="90" w:after="90" w:line="360" w:lineRule="auto"/>
        <w:ind w:left="1080"/>
        <w:jc w:val="center"/>
        <w:outlineLvl w:val="0"/>
        <w:rPr>
          <w:rFonts w:eastAsia="SimSun"/>
          <w:b/>
          <w:sz w:val="28"/>
          <w:szCs w:val="28"/>
          <w:lang w:eastAsia="zh-CN"/>
        </w:rPr>
      </w:pPr>
      <w:r w:rsidRPr="00266913">
        <w:rPr>
          <w:rFonts w:eastAsia="SimSun"/>
          <w:b/>
          <w:sz w:val="28"/>
          <w:szCs w:val="28"/>
          <w:lang w:eastAsia="zh-CN"/>
        </w:rPr>
        <w:t>на предмет использования и понимания крылатых выражений в речи</w:t>
      </w:r>
    </w:p>
    <w:p w:rsidR="00E10BBD" w:rsidRPr="00266913" w:rsidRDefault="00F2348A" w:rsidP="00266913">
      <w:pPr>
        <w:spacing w:before="90" w:after="90" w:line="360" w:lineRule="auto"/>
        <w:ind w:left="-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3.</w:t>
      </w:r>
      <w:r w:rsidRPr="00266913">
        <w:rPr>
          <w:b/>
          <w:bCs/>
          <w:color w:val="000000"/>
          <w:kern w:val="1"/>
          <w:sz w:val="28"/>
          <w:szCs w:val="28"/>
          <w:lang w:eastAsia="ar-SA"/>
        </w:rPr>
        <w:t>1. Методика проведения исследования</w:t>
      </w:r>
    </w:p>
    <w:p w:rsidR="00E10BBD" w:rsidRPr="00266913" w:rsidRDefault="00E10BBD" w:rsidP="00266913">
      <w:pPr>
        <w:spacing w:before="90" w:after="90" w:line="360" w:lineRule="auto"/>
        <w:ind w:left="-284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Мною проведено анкетирование учащихся 6</w:t>
      </w:r>
      <w:r w:rsidR="0000446C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а</w:t>
      </w:r>
      <w:r w:rsidRPr="0026691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-7</w:t>
      </w:r>
      <w:r w:rsidR="0000446C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б </w:t>
      </w:r>
      <w:proofErr w:type="spellStart"/>
      <w:r w:rsidR="0000446C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кл</w:t>
      </w:r>
      <w:proofErr w:type="spellEnd"/>
      <w:r w:rsidR="0000446C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.</w:t>
      </w:r>
      <w:r w:rsidRPr="00266913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 xml:space="preserve"> нашей школы  на предмет использования крылатых выражений.</w:t>
      </w:r>
    </w:p>
    <w:p w:rsidR="00E10BBD" w:rsidRPr="00266913" w:rsidRDefault="0000446C" w:rsidP="00266913">
      <w:pPr>
        <w:spacing w:before="90" w:after="90" w:line="360" w:lineRule="auto"/>
        <w:ind w:left="-284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Опрошено: 27</w:t>
      </w:r>
      <w:r w:rsidR="006D361F" w:rsidRPr="0026691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человек. </w:t>
      </w:r>
    </w:p>
    <w:p w:rsidR="006D361F" w:rsidRPr="00266913" w:rsidRDefault="00126F24" w:rsidP="00266913">
      <w:pPr>
        <w:spacing w:before="90" w:after="90" w:line="360" w:lineRule="auto"/>
        <w:ind w:left="-284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zh-CN"/>
        </w:rPr>
      </w:pPr>
      <w:r w:rsidRPr="00266913">
        <w:rPr>
          <w:rFonts w:ascii="Times New Roman" w:eastAsia="Times New Roman" w:hAnsi="Times New Roman" w:cs="Times New Roman"/>
          <w:iCs/>
          <w:spacing w:val="-16"/>
          <w:kern w:val="1"/>
          <w:position w:val="-7"/>
          <w:sz w:val="28"/>
          <w:szCs w:val="28"/>
          <w:lang w:eastAsia="ar-SA"/>
        </w:rPr>
        <w:t>Содержание анкеты содержало 4</w:t>
      </w:r>
      <w:r w:rsidR="006D361F" w:rsidRPr="00266913">
        <w:rPr>
          <w:rFonts w:ascii="Times New Roman" w:eastAsia="Times New Roman" w:hAnsi="Times New Roman" w:cs="Times New Roman"/>
          <w:iCs/>
          <w:spacing w:val="-16"/>
          <w:kern w:val="1"/>
          <w:position w:val="-7"/>
          <w:sz w:val="28"/>
          <w:szCs w:val="28"/>
          <w:lang w:eastAsia="ar-SA"/>
        </w:rPr>
        <w:t xml:space="preserve"> вопроса:</w:t>
      </w:r>
    </w:p>
    <w:p w:rsidR="006D361F" w:rsidRPr="00266913" w:rsidRDefault="006D361F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1.Знаете ли вы что такое крылатые выражения?</w:t>
      </w:r>
    </w:p>
    <w:p w:rsidR="006D361F" w:rsidRPr="00266913" w:rsidRDefault="006D361F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iCs/>
          <w:spacing w:val="-16"/>
          <w:kern w:val="1"/>
          <w:position w:val="-7"/>
          <w:sz w:val="28"/>
          <w:szCs w:val="28"/>
          <w:lang w:eastAsia="ar-SA"/>
        </w:rPr>
        <w:t>2.Используете ли вы в речи крылатые выражения?</w:t>
      </w:r>
    </w:p>
    <w:p w:rsidR="00F92231" w:rsidRPr="00266913" w:rsidRDefault="00F92231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iCs/>
          <w:spacing w:val="-16"/>
          <w:kern w:val="1"/>
          <w:position w:val="-7"/>
          <w:sz w:val="28"/>
          <w:szCs w:val="28"/>
          <w:lang w:eastAsia="ar-SA"/>
        </w:rPr>
        <w:t xml:space="preserve">3.Можете ли вы </w:t>
      </w:r>
      <w:r w:rsidRPr="00266913"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t>объяснить  значение крылатых выражений?</w:t>
      </w:r>
    </w:p>
    <w:p w:rsidR="00E10BBD" w:rsidRPr="00266913" w:rsidRDefault="008A1C7B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t>4.Какие крылатые выражения вы используете в речи?</w:t>
      </w:r>
    </w:p>
    <w:p w:rsidR="00E10BBD" w:rsidRPr="00266913" w:rsidRDefault="00E10BBD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BE0C0D" w:rsidRPr="00266913" w:rsidRDefault="00E10BBD" w:rsidP="00266913">
      <w:pPr>
        <w:suppressAutoHyphens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t>Кроме тог</w:t>
      </w:r>
      <w:r w:rsidR="0000446C"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t>о я прове</w:t>
      </w:r>
      <w:r w:rsidRPr="00266913"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t>л</w:t>
      </w:r>
      <w:r w:rsidR="0000446C"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t>а</w:t>
      </w:r>
      <w:r w:rsidRPr="00266913"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t xml:space="preserve"> опрос среди учителей, родителей и знакомых нашего </w:t>
      </w:r>
      <w:r w:rsidR="0000446C"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t xml:space="preserve">села </w:t>
      </w:r>
      <w:r w:rsidRPr="00266913"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t>с целью выявить уровень использования крылатых выражений  в речи.</w:t>
      </w:r>
    </w:p>
    <w:p w:rsidR="00BE0C0D" w:rsidRPr="00266913" w:rsidRDefault="00BE0C0D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BE0C0D" w:rsidRPr="00266913" w:rsidRDefault="00BE0C0D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BE0C0D" w:rsidRPr="00266913" w:rsidRDefault="00BE0C0D" w:rsidP="0026691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D22C40" w:rsidRPr="00266913" w:rsidRDefault="00D22C40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471782" w:rsidRPr="00266913" w:rsidRDefault="00471782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471782" w:rsidRPr="00266913" w:rsidRDefault="00471782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471782" w:rsidRPr="00266913" w:rsidRDefault="00471782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471782" w:rsidRPr="00266913" w:rsidRDefault="00471782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471782" w:rsidRPr="00266913" w:rsidRDefault="00471782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471782" w:rsidRPr="00266913" w:rsidRDefault="00471782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471782" w:rsidRPr="00266913" w:rsidRDefault="00471782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471782" w:rsidRPr="00266913" w:rsidRDefault="00471782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471782" w:rsidRPr="00266913" w:rsidRDefault="00471782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471782" w:rsidRPr="00266913" w:rsidRDefault="00471782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471782" w:rsidRPr="00266913" w:rsidRDefault="00471782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FF4148" w:rsidRPr="00266913" w:rsidRDefault="00FF4148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  <w:lastRenderedPageBreak/>
        <w:t>Приложение 1.</w:t>
      </w:r>
    </w:p>
    <w:p w:rsidR="00FF4148" w:rsidRPr="00266913" w:rsidRDefault="00FF4148" w:rsidP="0026691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  <w:t>Результат опроса «Знаете ли вы что такое крылатые выражения?»</w:t>
      </w:r>
    </w:p>
    <w:p w:rsidR="00FF4148" w:rsidRPr="00266913" w:rsidRDefault="00FF4148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</w:p>
    <w:tbl>
      <w:tblPr>
        <w:tblStyle w:val="af"/>
        <w:tblW w:w="0" w:type="auto"/>
        <w:jc w:val="center"/>
        <w:tblLook w:val="04A0"/>
      </w:tblPr>
      <w:tblGrid>
        <w:gridCol w:w="1428"/>
        <w:gridCol w:w="1856"/>
        <w:gridCol w:w="1245"/>
        <w:gridCol w:w="1259"/>
        <w:gridCol w:w="1365"/>
        <w:gridCol w:w="1063"/>
      </w:tblGrid>
      <w:tr w:rsidR="00FF4148" w:rsidRPr="00266913" w:rsidTr="003D7DE4">
        <w:trPr>
          <w:jc w:val="center"/>
        </w:trPr>
        <w:tc>
          <w:tcPr>
            <w:tcW w:w="1428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56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  респондентов</w:t>
            </w:r>
          </w:p>
        </w:tc>
        <w:tc>
          <w:tcPr>
            <w:tcW w:w="2504" w:type="dxa"/>
            <w:gridSpan w:val="2"/>
          </w:tcPr>
          <w:p w:rsidR="00FF4148" w:rsidRPr="00266913" w:rsidRDefault="00FF4148" w:rsidP="002669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Знают</w:t>
            </w:r>
          </w:p>
        </w:tc>
        <w:tc>
          <w:tcPr>
            <w:tcW w:w="2428" w:type="dxa"/>
            <w:gridSpan w:val="2"/>
          </w:tcPr>
          <w:p w:rsidR="00FF4148" w:rsidRPr="00266913" w:rsidRDefault="00FF4148" w:rsidP="002669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знают</w:t>
            </w:r>
          </w:p>
        </w:tc>
      </w:tr>
      <w:tr w:rsidR="00FF4148" w:rsidRPr="00266913" w:rsidTr="003D7DE4">
        <w:trPr>
          <w:jc w:val="center"/>
        </w:trPr>
        <w:tc>
          <w:tcPr>
            <w:tcW w:w="1428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 </w:t>
            </w: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класс</w:t>
            </w:r>
          </w:p>
        </w:tc>
        <w:tc>
          <w:tcPr>
            <w:tcW w:w="1856" w:type="dxa"/>
          </w:tcPr>
          <w:p w:rsidR="00FF4148" w:rsidRPr="00266913" w:rsidRDefault="007646BF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  <w:r w:rsidR="00FF4148"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человек</w:t>
            </w:r>
          </w:p>
        </w:tc>
        <w:tc>
          <w:tcPr>
            <w:tcW w:w="1245" w:type="dxa"/>
          </w:tcPr>
          <w:p w:rsidR="00FF4148" w:rsidRPr="00266913" w:rsidRDefault="007646BF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259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61%</w:t>
            </w:r>
          </w:p>
        </w:tc>
        <w:tc>
          <w:tcPr>
            <w:tcW w:w="1365" w:type="dxa"/>
          </w:tcPr>
          <w:p w:rsidR="00FF4148" w:rsidRPr="00266913" w:rsidRDefault="007646BF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063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39%</w:t>
            </w:r>
          </w:p>
        </w:tc>
      </w:tr>
      <w:tr w:rsidR="00FF4148" w:rsidRPr="00266913" w:rsidTr="003D7DE4">
        <w:trPr>
          <w:jc w:val="center"/>
        </w:trPr>
        <w:tc>
          <w:tcPr>
            <w:tcW w:w="1428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 </w:t>
            </w: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класс</w:t>
            </w:r>
          </w:p>
        </w:tc>
        <w:tc>
          <w:tcPr>
            <w:tcW w:w="1856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7646BF"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человек</w:t>
            </w:r>
          </w:p>
        </w:tc>
        <w:tc>
          <w:tcPr>
            <w:tcW w:w="1245" w:type="dxa"/>
          </w:tcPr>
          <w:p w:rsidR="00FF4148" w:rsidRPr="00266913" w:rsidRDefault="007646BF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59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62%</w:t>
            </w:r>
          </w:p>
        </w:tc>
        <w:tc>
          <w:tcPr>
            <w:tcW w:w="1365" w:type="dxa"/>
          </w:tcPr>
          <w:p w:rsidR="00FF4148" w:rsidRPr="00266913" w:rsidRDefault="007646BF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63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38%</w:t>
            </w:r>
          </w:p>
        </w:tc>
      </w:tr>
      <w:tr w:rsidR="00FF4148" w:rsidRPr="00266913" w:rsidTr="003D7DE4">
        <w:trPr>
          <w:jc w:val="center"/>
        </w:trPr>
        <w:tc>
          <w:tcPr>
            <w:tcW w:w="1428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1856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7646BF"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45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7646BF"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259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62%</w:t>
            </w:r>
          </w:p>
        </w:tc>
        <w:tc>
          <w:tcPr>
            <w:tcW w:w="1365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063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38%</w:t>
            </w:r>
          </w:p>
        </w:tc>
      </w:tr>
    </w:tbl>
    <w:p w:rsidR="00FF4148" w:rsidRPr="00266913" w:rsidRDefault="00FF4148" w:rsidP="0026691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4148" w:rsidRPr="00266913" w:rsidRDefault="00FF4148" w:rsidP="0026691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F4148" w:rsidRPr="00266913" w:rsidRDefault="00FF4148" w:rsidP="00266913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53150" cy="477202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0446C" w:rsidRDefault="0000446C" w:rsidP="00266913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0446C" w:rsidRDefault="0000446C" w:rsidP="00266913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F4148" w:rsidRPr="00266913" w:rsidRDefault="00FF4148" w:rsidP="00266913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Приложение 2.</w:t>
      </w:r>
    </w:p>
    <w:p w:rsidR="00FF4148" w:rsidRPr="00266913" w:rsidRDefault="00FF4148" w:rsidP="00266913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</w:t>
      </w:r>
      <w:r w:rsidR="00305388" w:rsidRPr="002669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ьтат опроса «Используете ли вы крылатые выражения</w:t>
      </w: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?</w:t>
      </w:r>
    </w:p>
    <w:p w:rsidR="00FF4148" w:rsidRPr="00266913" w:rsidRDefault="00FF4148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  <w:bookmarkStart w:id="0" w:name="_GoBack"/>
      <w:bookmarkEnd w:id="0"/>
    </w:p>
    <w:tbl>
      <w:tblPr>
        <w:tblStyle w:val="af"/>
        <w:tblW w:w="0" w:type="auto"/>
        <w:jc w:val="center"/>
        <w:tblLook w:val="04A0"/>
      </w:tblPr>
      <w:tblGrid>
        <w:gridCol w:w="1526"/>
        <w:gridCol w:w="1856"/>
        <w:gridCol w:w="1630"/>
        <w:gridCol w:w="1259"/>
        <w:gridCol w:w="1630"/>
        <w:gridCol w:w="1063"/>
      </w:tblGrid>
      <w:tr w:rsidR="00FF4148" w:rsidRPr="00266913" w:rsidTr="00772FE9">
        <w:trPr>
          <w:jc w:val="center"/>
        </w:trPr>
        <w:tc>
          <w:tcPr>
            <w:tcW w:w="1526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56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  респондентов</w:t>
            </w:r>
          </w:p>
        </w:tc>
        <w:tc>
          <w:tcPr>
            <w:tcW w:w="2889" w:type="dxa"/>
            <w:gridSpan w:val="2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используют</w:t>
            </w:r>
          </w:p>
        </w:tc>
        <w:tc>
          <w:tcPr>
            <w:tcW w:w="2693" w:type="dxa"/>
            <w:gridSpan w:val="2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используют</w:t>
            </w:r>
          </w:p>
        </w:tc>
      </w:tr>
      <w:tr w:rsidR="00FF4148" w:rsidRPr="00266913" w:rsidTr="00772FE9">
        <w:trPr>
          <w:jc w:val="center"/>
        </w:trPr>
        <w:tc>
          <w:tcPr>
            <w:tcW w:w="1526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 </w:t>
            </w: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класс</w:t>
            </w:r>
          </w:p>
        </w:tc>
        <w:tc>
          <w:tcPr>
            <w:tcW w:w="1856" w:type="dxa"/>
          </w:tcPr>
          <w:p w:rsidR="00FF4148" w:rsidRPr="00266913" w:rsidRDefault="007646BF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  <w:r w:rsidR="00FF4148"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человек</w:t>
            </w:r>
          </w:p>
        </w:tc>
        <w:tc>
          <w:tcPr>
            <w:tcW w:w="1630" w:type="dxa"/>
          </w:tcPr>
          <w:p w:rsidR="00FF4148" w:rsidRPr="00266913" w:rsidRDefault="007646BF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259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69%</w:t>
            </w:r>
          </w:p>
        </w:tc>
        <w:tc>
          <w:tcPr>
            <w:tcW w:w="1630" w:type="dxa"/>
          </w:tcPr>
          <w:p w:rsidR="00FF4148" w:rsidRPr="00266913" w:rsidRDefault="007D720C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63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31%</w:t>
            </w:r>
          </w:p>
        </w:tc>
      </w:tr>
      <w:tr w:rsidR="00FF4148" w:rsidRPr="00266913" w:rsidTr="00772FE9">
        <w:trPr>
          <w:jc w:val="center"/>
        </w:trPr>
        <w:tc>
          <w:tcPr>
            <w:tcW w:w="1526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 класс</w:t>
            </w:r>
          </w:p>
        </w:tc>
        <w:tc>
          <w:tcPr>
            <w:tcW w:w="1856" w:type="dxa"/>
          </w:tcPr>
          <w:p w:rsidR="00FF4148" w:rsidRPr="00266913" w:rsidRDefault="007D720C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  <w:r w:rsidR="00FF4148"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человек</w:t>
            </w:r>
          </w:p>
        </w:tc>
        <w:tc>
          <w:tcPr>
            <w:tcW w:w="1630" w:type="dxa"/>
          </w:tcPr>
          <w:p w:rsidR="00FF4148" w:rsidRPr="00266913" w:rsidRDefault="007D720C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59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68%</w:t>
            </w:r>
          </w:p>
        </w:tc>
        <w:tc>
          <w:tcPr>
            <w:tcW w:w="1630" w:type="dxa"/>
          </w:tcPr>
          <w:p w:rsidR="00FF4148" w:rsidRPr="00266913" w:rsidRDefault="007D720C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63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32%</w:t>
            </w:r>
          </w:p>
        </w:tc>
      </w:tr>
      <w:tr w:rsidR="00FF4148" w:rsidRPr="00266913" w:rsidTr="00772FE9">
        <w:trPr>
          <w:jc w:val="center"/>
        </w:trPr>
        <w:tc>
          <w:tcPr>
            <w:tcW w:w="1526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1856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7D720C"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630" w:type="dxa"/>
          </w:tcPr>
          <w:p w:rsidR="00FF4148" w:rsidRPr="00266913" w:rsidRDefault="007D720C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259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68%</w:t>
            </w:r>
          </w:p>
        </w:tc>
        <w:tc>
          <w:tcPr>
            <w:tcW w:w="1630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063" w:type="dxa"/>
          </w:tcPr>
          <w:p w:rsidR="00FF4148" w:rsidRPr="00266913" w:rsidRDefault="00FF4148" w:rsidP="00266913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32%</w:t>
            </w:r>
          </w:p>
        </w:tc>
      </w:tr>
    </w:tbl>
    <w:p w:rsidR="00FF4148" w:rsidRPr="00266913" w:rsidRDefault="00FF4148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</w:p>
    <w:p w:rsidR="00FF4148" w:rsidRPr="00266913" w:rsidRDefault="00FF4148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</w:p>
    <w:p w:rsidR="00FF4148" w:rsidRPr="00266913" w:rsidRDefault="00FF4148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iCs/>
          <w:noProof/>
          <w:spacing w:val="-16"/>
          <w:kern w:val="1"/>
          <w:position w:val="-7"/>
          <w:sz w:val="28"/>
          <w:szCs w:val="28"/>
          <w:lang w:eastAsia="ru-RU"/>
        </w:rPr>
        <w:drawing>
          <wp:inline distT="0" distB="0" distL="0" distR="0">
            <wp:extent cx="5981700" cy="353377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F4148" w:rsidRPr="00266913" w:rsidRDefault="00FF4148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</w:p>
    <w:p w:rsidR="00FF4148" w:rsidRPr="00266913" w:rsidRDefault="00FF4148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</w:p>
    <w:p w:rsidR="00FF4148" w:rsidRPr="00266913" w:rsidRDefault="00FF4148" w:rsidP="00266913">
      <w:pPr>
        <w:suppressAutoHyphens/>
        <w:spacing w:after="0" w:line="360" w:lineRule="auto"/>
        <w:rPr>
          <w:rFonts w:ascii="Times New Roman" w:eastAsia="Times New Roman" w:hAnsi="Times New Roman" w:cs="Times New Roman"/>
          <w:iCs/>
          <w:spacing w:val="-16"/>
          <w:kern w:val="1"/>
          <w:position w:val="-7"/>
          <w:sz w:val="28"/>
          <w:szCs w:val="28"/>
          <w:lang w:eastAsia="ar-SA"/>
        </w:rPr>
      </w:pPr>
    </w:p>
    <w:p w:rsidR="00FF4148" w:rsidRPr="00266913" w:rsidRDefault="00FF4148" w:rsidP="00266913">
      <w:pPr>
        <w:suppressAutoHyphens/>
        <w:spacing w:before="280" w:after="280" w:line="360" w:lineRule="auto"/>
        <w:ind w:left="1416"/>
        <w:rPr>
          <w:rFonts w:ascii="Times New Roman" w:eastAsia="Times New Roman" w:hAnsi="Times New Roman" w:cs="Times New Roman"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FF4148" w:rsidRPr="00266913" w:rsidRDefault="00FF4148" w:rsidP="00266913">
      <w:pPr>
        <w:suppressAutoHyphens/>
        <w:spacing w:before="280" w:after="280" w:line="360" w:lineRule="auto"/>
        <w:rPr>
          <w:rFonts w:ascii="Times New Roman" w:eastAsia="Times New Roman" w:hAnsi="Times New Roman" w:cs="Times New Roman"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B437EB" w:rsidRPr="00266913" w:rsidRDefault="00B437EB" w:rsidP="00266913">
      <w:pPr>
        <w:suppressAutoHyphens/>
        <w:spacing w:before="280" w:after="280" w:line="360" w:lineRule="auto"/>
        <w:rPr>
          <w:rFonts w:ascii="Times New Roman" w:eastAsia="Times New Roman" w:hAnsi="Times New Roman" w:cs="Times New Roman"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FF4148" w:rsidRPr="00266913" w:rsidRDefault="00FF4148" w:rsidP="00266913">
      <w:pPr>
        <w:suppressAutoHyphens/>
        <w:spacing w:before="280" w:after="280" w:line="360" w:lineRule="auto"/>
        <w:rPr>
          <w:rFonts w:ascii="Times New Roman" w:eastAsia="Times New Roman" w:hAnsi="Times New Roman" w:cs="Times New Roman"/>
          <w:b/>
          <w:color w:val="000000"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color w:val="000000"/>
          <w:spacing w:val="-16"/>
          <w:kern w:val="1"/>
          <w:position w:val="-7"/>
          <w:sz w:val="28"/>
          <w:szCs w:val="28"/>
          <w:lang w:eastAsia="ar-SA"/>
        </w:rPr>
        <w:lastRenderedPageBreak/>
        <w:t>Приложение 3.</w:t>
      </w:r>
    </w:p>
    <w:p w:rsidR="00FF4148" w:rsidRPr="00266913" w:rsidRDefault="00FF4148" w:rsidP="00266913">
      <w:pPr>
        <w:suppressAutoHyphens/>
        <w:spacing w:before="280" w:after="280" w:line="360" w:lineRule="auto"/>
        <w:rPr>
          <w:rFonts w:ascii="Times New Roman" w:eastAsia="Times New Roman" w:hAnsi="Times New Roman" w:cs="Times New Roman"/>
          <w:b/>
          <w:bCs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bCs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t>Таблица 1</w:t>
      </w:r>
    </w:p>
    <w:p w:rsidR="00FF4148" w:rsidRPr="00266913" w:rsidRDefault="00FF4148" w:rsidP="00266913">
      <w:pPr>
        <w:suppressAutoHyphens/>
        <w:spacing w:before="280" w:after="280" w:line="360" w:lineRule="auto"/>
        <w:jc w:val="center"/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bCs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t>Уровень понимания значения  некоторых крылатых выражений</w:t>
      </w:r>
    </w:p>
    <w:tbl>
      <w:tblPr>
        <w:tblW w:w="8914" w:type="dxa"/>
        <w:jc w:val="center"/>
        <w:tblCellSpacing w:w="0" w:type="dxa"/>
        <w:tblInd w:w="129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2672"/>
        <w:gridCol w:w="1547"/>
        <w:gridCol w:w="1574"/>
        <w:gridCol w:w="1547"/>
        <w:gridCol w:w="1574"/>
      </w:tblGrid>
      <w:tr w:rsidR="00FF4148" w:rsidRPr="00266913" w:rsidTr="00772FE9">
        <w:trPr>
          <w:trHeight w:val="784"/>
          <w:tblCellSpacing w:w="0" w:type="dxa"/>
          <w:jc w:val="center"/>
        </w:trPr>
        <w:tc>
          <w:tcPr>
            <w:tcW w:w="2672" w:type="dxa"/>
            <w:vMerge w:val="restart"/>
            <w:tcBorders>
              <w:top w:val="outset" w:sz="6" w:space="0" w:color="FFFFFF"/>
              <w:left w:val="single" w:sz="4" w:space="0" w:color="auto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Крылатые слова</w:t>
            </w:r>
          </w:p>
        </w:tc>
        <w:tc>
          <w:tcPr>
            <w:tcW w:w="0" w:type="auto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before="280" w:after="28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6 класс</w:t>
            </w:r>
          </w:p>
        </w:tc>
        <w:tc>
          <w:tcPr>
            <w:tcW w:w="0" w:type="auto"/>
            <w:gridSpan w:val="2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before="280" w:after="28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7 класс</w:t>
            </w:r>
          </w:p>
        </w:tc>
      </w:tr>
      <w:tr w:rsidR="00FF4148" w:rsidRPr="00266913" w:rsidTr="00772FE9">
        <w:trPr>
          <w:trHeight w:val="116"/>
          <w:tblCellSpacing w:w="0" w:type="dxa"/>
          <w:jc w:val="center"/>
        </w:trPr>
        <w:tc>
          <w:tcPr>
            <w:tcW w:w="2672" w:type="dxa"/>
            <w:vMerge/>
            <w:tcBorders>
              <w:top w:val="outset" w:sz="6" w:space="0" w:color="FFFFFF"/>
              <w:left w:val="single" w:sz="4" w:space="0" w:color="auto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Понимают значение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Не понимают значение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Понимают значение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Не понимают значение</w:t>
            </w:r>
          </w:p>
        </w:tc>
      </w:tr>
      <w:tr w:rsidR="00FF4148" w:rsidRPr="00266913" w:rsidTr="00772FE9">
        <w:trPr>
          <w:trHeight w:val="824"/>
          <w:tblCellSpacing w:w="0" w:type="dxa"/>
          <w:jc w:val="center"/>
        </w:trPr>
        <w:tc>
          <w:tcPr>
            <w:tcW w:w="2672" w:type="dxa"/>
            <w:tcBorders>
              <w:top w:val="outset" w:sz="6" w:space="0" w:color="FFFFFF"/>
              <w:left w:val="single" w:sz="4" w:space="0" w:color="auto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913">
              <w:rPr>
                <w:rFonts w:ascii="Times New Roman" w:hAnsi="Times New Roman" w:cs="Times New Roman"/>
                <w:sz w:val="28"/>
                <w:szCs w:val="28"/>
              </w:rPr>
              <w:t>Молчание-знак согласия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1</w:t>
            </w:r>
            <w:r w:rsidR="0000446C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1</w:t>
            </w:r>
            <w:r w:rsidR="0000446C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0</w:t>
            </w:r>
          </w:p>
        </w:tc>
      </w:tr>
      <w:tr w:rsidR="00FF4148" w:rsidRPr="00266913" w:rsidTr="00772FE9">
        <w:trPr>
          <w:trHeight w:val="977"/>
          <w:tblCellSpacing w:w="0" w:type="dxa"/>
          <w:jc w:val="center"/>
        </w:trPr>
        <w:tc>
          <w:tcPr>
            <w:tcW w:w="2672" w:type="dxa"/>
            <w:tcBorders>
              <w:top w:val="outset" w:sz="6" w:space="0" w:color="FFFFFF"/>
              <w:left w:val="single" w:sz="4" w:space="0" w:color="auto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6913">
              <w:rPr>
                <w:rFonts w:ascii="Times New Roman" w:hAnsi="Times New Roman" w:cs="Times New Roman"/>
                <w:sz w:val="28"/>
                <w:szCs w:val="28"/>
              </w:rPr>
              <w:t>Счастливые</w:t>
            </w:r>
            <w:proofErr w:type="gramEnd"/>
            <w:r w:rsidRPr="00266913">
              <w:rPr>
                <w:rFonts w:ascii="Times New Roman" w:hAnsi="Times New Roman" w:cs="Times New Roman"/>
                <w:sz w:val="28"/>
                <w:szCs w:val="28"/>
              </w:rPr>
              <w:t xml:space="preserve">  часов не наблюдают</w:t>
            </w:r>
          </w:p>
          <w:p w:rsidR="00FF4148" w:rsidRPr="00266913" w:rsidRDefault="00FF4148" w:rsidP="002669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2</w:t>
            </w:r>
          </w:p>
        </w:tc>
      </w:tr>
      <w:tr w:rsidR="00FF4148" w:rsidRPr="00266913" w:rsidTr="00772FE9">
        <w:trPr>
          <w:trHeight w:val="536"/>
          <w:tblCellSpacing w:w="0" w:type="dxa"/>
          <w:jc w:val="center"/>
        </w:trPr>
        <w:tc>
          <w:tcPr>
            <w:tcW w:w="2672" w:type="dxa"/>
            <w:tcBorders>
              <w:top w:val="outset" w:sz="6" w:space="0" w:color="FFFFFF"/>
              <w:left w:val="single" w:sz="4" w:space="0" w:color="auto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913">
              <w:rPr>
                <w:rFonts w:ascii="Times New Roman" w:hAnsi="Times New Roman" w:cs="Times New Roman"/>
                <w:sz w:val="28"/>
                <w:szCs w:val="28"/>
              </w:rPr>
              <w:t>Внести свою лепту</w:t>
            </w:r>
          </w:p>
          <w:p w:rsidR="00FF4148" w:rsidRPr="00266913" w:rsidRDefault="00FF4148" w:rsidP="002669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4</w:t>
            </w:r>
          </w:p>
        </w:tc>
      </w:tr>
      <w:tr w:rsidR="00FF4148" w:rsidRPr="00266913" w:rsidTr="00772FE9">
        <w:trPr>
          <w:trHeight w:val="1066"/>
          <w:tblCellSpacing w:w="0" w:type="dxa"/>
          <w:jc w:val="center"/>
        </w:trPr>
        <w:tc>
          <w:tcPr>
            <w:tcW w:w="2672" w:type="dxa"/>
            <w:tcBorders>
              <w:top w:val="outset" w:sz="6" w:space="0" w:color="FFFFFF"/>
              <w:left w:val="single" w:sz="4" w:space="0" w:color="auto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913">
              <w:rPr>
                <w:rFonts w:ascii="Times New Roman" w:hAnsi="Times New Roman" w:cs="Times New Roman"/>
                <w:sz w:val="28"/>
                <w:szCs w:val="28"/>
              </w:rPr>
              <w:t>Хлеба и зрелищ</w:t>
            </w:r>
          </w:p>
          <w:p w:rsidR="00FF4148" w:rsidRPr="00266913" w:rsidRDefault="00FF4148" w:rsidP="002669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3</w:t>
            </w:r>
          </w:p>
        </w:tc>
      </w:tr>
      <w:tr w:rsidR="00FF4148" w:rsidRPr="00266913" w:rsidTr="00772FE9">
        <w:trPr>
          <w:trHeight w:val="1098"/>
          <w:tblCellSpacing w:w="0" w:type="dxa"/>
          <w:jc w:val="center"/>
        </w:trPr>
        <w:tc>
          <w:tcPr>
            <w:tcW w:w="2672" w:type="dxa"/>
            <w:tcBorders>
              <w:top w:val="outset" w:sz="6" w:space="0" w:color="FFFFFF"/>
              <w:left w:val="single" w:sz="4" w:space="0" w:color="auto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66913">
              <w:rPr>
                <w:rFonts w:ascii="Times New Roman" w:hAnsi="Times New Roman" w:cs="Times New Roman"/>
                <w:sz w:val="28"/>
                <w:szCs w:val="28"/>
              </w:rPr>
              <w:t>Морда</w:t>
            </w:r>
            <w:proofErr w:type="gramEnd"/>
            <w:r w:rsidRPr="00266913">
              <w:rPr>
                <w:rFonts w:ascii="Times New Roman" w:hAnsi="Times New Roman" w:cs="Times New Roman"/>
                <w:sz w:val="28"/>
                <w:szCs w:val="28"/>
              </w:rPr>
              <w:t xml:space="preserve">  кирпича просит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val="en-US" w:eastAsia="ar-SA"/>
              </w:rPr>
              <w:t>1</w:t>
            </w:r>
            <w:r w:rsidR="0000446C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 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2</w:t>
            </w:r>
          </w:p>
        </w:tc>
      </w:tr>
      <w:tr w:rsidR="00FF4148" w:rsidRPr="00266913" w:rsidTr="00772FE9">
        <w:trPr>
          <w:trHeight w:val="965"/>
          <w:tblCellSpacing w:w="0" w:type="dxa"/>
          <w:jc w:val="center"/>
        </w:trPr>
        <w:tc>
          <w:tcPr>
            <w:tcW w:w="2672" w:type="dxa"/>
            <w:tcBorders>
              <w:top w:val="outset" w:sz="6" w:space="0" w:color="FFFFFF"/>
              <w:left w:val="single" w:sz="4" w:space="0" w:color="auto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913">
              <w:rPr>
                <w:rFonts w:ascii="Times New Roman" w:hAnsi="Times New Roman" w:cs="Times New Roman"/>
                <w:sz w:val="28"/>
                <w:szCs w:val="28"/>
              </w:rPr>
              <w:t>Медвежья   услуга</w:t>
            </w:r>
          </w:p>
          <w:p w:rsidR="00FF4148" w:rsidRPr="00266913" w:rsidRDefault="00FF4148" w:rsidP="0026691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1</w:t>
            </w:r>
            <w:r w:rsidR="0000446C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FF4148" w:rsidRPr="00266913" w:rsidRDefault="00FF4148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1</w:t>
            </w:r>
            <w:r w:rsidR="0000446C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</w:tcBorders>
            <w:vAlign w:val="center"/>
          </w:tcPr>
          <w:p w:rsidR="00FF4148" w:rsidRPr="00266913" w:rsidRDefault="0000446C" w:rsidP="00266913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1</w:t>
            </w:r>
          </w:p>
        </w:tc>
      </w:tr>
    </w:tbl>
    <w:p w:rsidR="00FF4148" w:rsidRPr="00266913" w:rsidRDefault="00FF4148" w:rsidP="00266913">
      <w:pPr>
        <w:suppressAutoHyphens/>
        <w:spacing w:before="280" w:after="280" w:line="360" w:lineRule="auto"/>
        <w:rPr>
          <w:rFonts w:ascii="Times New Roman" w:eastAsia="Times New Roman" w:hAnsi="Times New Roman" w:cs="Times New Roman"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lastRenderedPageBreak/>
        <w:t xml:space="preserve">Анализ анкеты позволил выделить наиболее «легкие» для понимания  крылатые выражения. </w:t>
      </w:r>
    </w:p>
    <w:p w:rsidR="00FF4148" w:rsidRPr="00266913" w:rsidRDefault="00FF4148" w:rsidP="00266913">
      <w:pPr>
        <w:suppressAutoHyphens/>
        <w:spacing w:before="280" w:after="28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  <w:t>Приложение 4.</w:t>
      </w:r>
    </w:p>
    <w:p w:rsidR="00FF4148" w:rsidRPr="00266913" w:rsidRDefault="00FF4148" w:rsidP="00266913">
      <w:pPr>
        <w:suppressAutoHyphens/>
        <w:spacing w:before="280" w:after="28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  <w:t>Таблица 2</w:t>
      </w:r>
    </w:p>
    <w:p w:rsidR="00FF4148" w:rsidRPr="00266913" w:rsidRDefault="00FF4148" w:rsidP="00266913">
      <w:pPr>
        <w:suppressAutoHyphens/>
        <w:spacing w:before="280" w:after="280" w:line="360" w:lineRule="auto"/>
        <w:jc w:val="center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  <w:t xml:space="preserve">Таблица часто используемых  крылатых выражений учащимися </w:t>
      </w:r>
    </w:p>
    <w:p w:rsidR="00FF6F08" w:rsidRPr="00266913" w:rsidRDefault="00FF6F08" w:rsidP="00266913">
      <w:pPr>
        <w:tabs>
          <w:tab w:val="left" w:pos="600"/>
        </w:tabs>
        <w:suppressAutoHyphens/>
        <w:spacing w:before="280" w:after="28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</w:p>
    <w:tbl>
      <w:tblPr>
        <w:tblStyle w:val="af"/>
        <w:tblW w:w="10314" w:type="dxa"/>
        <w:tblLook w:val="04A0"/>
      </w:tblPr>
      <w:tblGrid>
        <w:gridCol w:w="10314"/>
      </w:tblGrid>
      <w:tr w:rsidR="00FF6F08" w:rsidRPr="00266913" w:rsidTr="00772FE9">
        <w:tc>
          <w:tcPr>
            <w:tcW w:w="10314" w:type="dxa"/>
          </w:tcPr>
          <w:p w:rsidR="00FF6F08" w:rsidRPr="00266913" w:rsidRDefault="00FF6F08" w:rsidP="00266913">
            <w:pPr>
              <w:suppressAutoHyphens/>
              <w:spacing w:before="280" w:after="280" w:line="360" w:lineRule="auto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Втирать очки.</w:t>
            </w:r>
          </w:p>
        </w:tc>
      </w:tr>
      <w:tr w:rsidR="00FF6F08" w:rsidRPr="00266913" w:rsidTr="00772FE9">
        <w:tc>
          <w:tcPr>
            <w:tcW w:w="10314" w:type="dxa"/>
          </w:tcPr>
          <w:p w:rsidR="00FF6F08" w:rsidRPr="00266913" w:rsidRDefault="00FF6F08" w:rsidP="00266913">
            <w:pPr>
              <w:suppressAutoHyphens/>
              <w:spacing w:before="280" w:after="280" w:line="360" w:lineRule="auto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proofErr w:type="gramStart"/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Счастливые</w:t>
            </w:r>
            <w:proofErr w:type="gramEnd"/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 xml:space="preserve"> часов не наблюдают.</w:t>
            </w:r>
          </w:p>
        </w:tc>
      </w:tr>
      <w:tr w:rsidR="00FF6F08" w:rsidRPr="00266913" w:rsidTr="00772FE9">
        <w:tc>
          <w:tcPr>
            <w:tcW w:w="10314" w:type="dxa"/>
          </w:tcPr>
          <w:p w:rsidR="00FF6F08" w:rsidRPr="00266913" w:rsidRDefault="00FF6F08" w:rsidP="00266913">
            <w:pPr>
              <w:suppressAutoHyphens/>
              <w:spacing w:before="280" w:after="280" w:line="360" w:lineRule="auto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Пришёл, увидел, победил!</w:t>
            </w:r>
          </w:p>
        </w:tc>
      </w:tr>
      <w:tr w:rsidR="00FF6F08" w:rsidRPr="00266913" w:rsidTr="00772FE9">
        <w:trPr>
          <w:trHeight w:val="515"/>
        </w:trPr>
        <w:tc>
          <w:tcPr>
            <w:tcW w:w="10314" w:type="dxa"/>
          </w:tcPr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Остаться   у  разбитого   корыта. </w:t>
            </w:r>
          </w:p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</w:p>
        </w:tc>
      </w:tr>
      <w:tr w:rsidR="00FF6F08" w:rsidRPr="00266913" w:rsidTr="00772FE9">
        <w:trPr>
          <w:trHeight w:val="311"/>
        </w:trPr>
        <w:tc>
          <w:tcPr>
            <w:tcW w:w="10314" w:type="dxa"/>
          </w:tcPr>
          <w:p w:rsidR="00FF6F08" w:rsidRPr="00266913" w:rsidRDefault="0000446C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  деревню    </w:t>
            </w:r>
            <w:r w:rsidR="00FF6F08"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дедушке. </w:t>
            </w:r>
          </w:p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6F08" w:rsidRPr="00266913" w:rsidTr="00772FE9">
        <w:trPr>
          <w:trHeight w:val="293"/>
        </w:trPr>
        <w:tc>
          <w:tcPr>
            <w:tcW w:w="10314" w:type="dxa"/>
          </w:tcPr>
          <w:p w:rsidR="00FF6F08" w:rsidRPr="00266913" w:rsidRDefault="0000446C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Принцесса  на  </w:t>
            </w:r>
            <w:r w:rsidR="00FF6F08"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горошине.</w:t>
            </w:r>
          </w:p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6F08" w:rsidRPr="00266913" w:rsidTr="00772FE9">
        <w:trPr>
          <w:trHeight w:val="375"/>
        </w:trPr>
        <w:tc>
          <w:tcPr>
            <w:tcW w:w="10314" w:type="dxa"/>
          </w:tcPr>
          <w:p w:rsidR="00FF6F08" w:rsidRPr="00266913" w:rsidRDefault="0000446C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Царевна   </w:t>
            </w:r>
            <w:proofErr w:type="spellStart"/>
            <w:r w:rsidR="00FF6F08"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Несмеяна</w:t>
            </w:r>
            <w:proofErr w:type="spellEnd"/>
            <w:r w:rsidR="00FF6F08"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     </w:t>
            </w:r>
          </w:p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6F08" w:rsidRPr="00266913" w:rsidTr="00772FE9">
        <w:trPr>
          <w:trHeight w:val="350"/>
        </w:trPr>
        <w:tc>
          <w:tcPr>
            <w:tcW w:w="10314" w:type="dxa"/>
          </w:tcPr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Делать из мухи слона.</w:t>
            </w:r>
          </w:p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6F08" w:rsidRPr="00266913" w:rsidTr="00772FE9">
        <w:trPr>
          <w:trHeight w:val="406"/>
        </w:trPr>
        <w:tc>
          <w:tcPr>
            <w:tcW w:w="10314" w:type="dxa"/>
          </w:tcPr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  белка в колесе.</w:t>
            </w:r>
          </w:p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FF6F08" w:rsidRPr="00266913" w:rsidTr="00772FE9">
        <w:trPr>
          <w:trHeight w:val="362"/>
        </w:trPr>
        <w:tc>
          <w:tcPr>
            <w:tcW w:w="10314" w:type="dxa"/>
          </w:tcPr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  только  воз и ныне там.</w:t>
            </w:r>
          </w:p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6F08" w:rsidRPr="00266913" w:rsidTr="00772FE9">
        <w:trPr>
          <w:trHeight w:val="338"/>
        </w:trPr>
        <w:tc>
          <w:tcPr>
            <w:tcW w:w="10314" w:type="dxa"/>
          </w:tcPr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Медвежья   услуга.</w:t>
            </w:r>
          </w:p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6F08" w:rsidRPr="00266913" w:rsidTr="00772FE9">
        <w:trPr>
          <w:trHeight w:val="359"/>
        </w:trPr>
        <w:tc>
          <w:tcPr>
            <w:tcW w:w="10314" w:type="dxa"/>
          </w:tcPr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Мартышкин  труд.</w:t>
            </w:r>
          </w:p>
          <w:p w:rsidR="00FF6F08" w:rsidRPr="00266913" w:rsidRDefault="00FF6F08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F6F08" w:rsidRPr="00266913" w:rsidTr="00772FE9">
        <w:trPr>
          <w:trHeight w:val="657"/>
        </w:trPr>
        <w:tc>
          <w:tcPr>
            <w:tcW w:w="10314" w:type="dxa"/>
          </w:tcPr>
          <w:p w:rsidR="00FF6F08" w:rsidRPr="00266913" w:rsidRDefault="00FF6F08" w:rsidP="00266913">
            <w:pPr>
              <w:shd w:val="clear" w:color="auto" w:fill="FFFFFF"/>
              <w:tabs>
                <w:tab w:val="left" w:pos="34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   Васька  слушает  да  ест.</w:t>
            </w: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</w:tbl>
    <w:p w:rsidR="000961B7" w:rsidRPr="00266913" w:rsidRDefault="000961B7" w:rsidP="00266913">
      <w:pPr>
        <w:tabs>
          <w:tab w:val="left" w:pos="600"/>
        </w:tabs>
        <w:suppressAutoHyphens/>
        <w:spacing w:before="280" w:after="28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  <w:t>Приложение 5</w:t>
      </w:r>
    </w:p>
    <w:p w:rsidR="000961B7" w:rsidRPr="00266913" w:rsidRDefault="000961B7" w:rsidP="00266913">
      <w:pPr>
        <w:tabs>
          <w:tab w:val="left" w:pos="600"/>
        </w:tabs>
        <w:suppressAutoHyphens/>
        <w:spacing w:before="280" w:after="280" w:line="360" w:lineRule="auto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  <w:t xml:space="preserve">  Таблица 3</w:t>
      </w:r>
    </w:p>
    <w:p w:rsidR="000961B7" w:rsidRPr="00266913" w:rsidRDefault="000961B7" w:rsidP="00266913">
      <w:pPr>
        <w:suppressAutoHyphens/>
        <w:spacing w:before="280" w:after="280" w:line="360" w:lineRule="auto"/>
        <w:jc w:val="center"/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iCs/>
          <w:spacing w:val="-16"/>
          <w:kern w:val="1"/>
          <w:position w:val="-7"/>
          <w:sz w:val="28"/>
          <w:szCs w:val="28"/>
          <w:lang w:eastAsia="ar-SA"/>
        </w:rPr>
        <w:t>Таблица часто используемых  крылатых выражений жителями посёлка Тургенево</w:t>
      </w:r>
    </w:p>
    <w:tbl>
      <w:tblPr>
        <w:tblStyle w:val="af"/>
        <w:tblW w:w="10456" w:type="dxa"/>
        <w:tblLook w:val="04A0"/>
      </w:tblPr>
      <w:tblGrid>
        <w:gridCol w:w="10456"/>
      </w:tblGrid>
      <w:tr w:rsidR="000961B7" w:rsidRPr="00266913" w:rsidTr="00772FE9">
        <w:trPr>
          <w:trHeight w:val="525"/>
        </w:trPr>
        <w:tc>
          <w:tcPr>
            <w:tcW w:w="10456" w:type="dxa"/>
          </w:tcPr>
          <w:p w:rsidR="000961B7" w:rsidRPr="00266913" w:rsidRDefault="000961B7" w:rsidP="00266913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913">
              <w:rPr>
                <w:rFonts w:ascii="Times New Roman" w:hAnsi="Times New Roman" w:cs="Times New Roman"/>
                <w:sz w:val="28"/>
                <w:szCs w:val="28"/>
              </w:rPr>
              <w:t>Деньги не пахнут.</w:t>
            </w:r>
          </w:p>
          <w:p w:rsidR="000961B7" w:rsidRPr="00266913" w:rsidRDefault="000961B7" w:rsidP="00266913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61B7" w:rsidRPr="00266913" w:rsidTr="00772FE9">
        <w:trPr>
          <w:trHeight w:val="547"/>
        </w:trPr>
        <w:tc>
          <w:tcPr>
            <w:tcW w:w="10456" w:type="dxa"/>
          </w:tcPr>
          <w:p w:rsidR="000961B7" w:rsidRPr="00266913" w:rsidRDefault="000961B7" w:rsidP="00266913">
            <w:pPr>
              <w:pStyle w:val="a8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Семь </w:t>
            </w:r>
            <w:r w:rsidR="009A374C"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пятниц на неделе</w:t>
            </w:r>
          </w:p>
          <w:p w:rsidR="000961B7" w:rsidRPr="00266913" w:rsidRDefault="000961B7" w:rsidP="00266913">
            <w:pPr>
              <w:pStyle w:val="a8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61B7" w:rsidRPr="00266913" w:rsidTr="00772FE9">
        <w:trPr>
          <w:trHeight w:val="696"/>
        </w:trPr>
        <w:tc>
          <w:tcPr>
            <w:tcW w:w="10456" w:type="dxa"/>
          </w:tcPr>
          <w:p w:rsidR="000961B7" w:rsidRPr="00266913" w:rsidRDefault="000961B7" w:rsidP="00266913">
            <w:pPr>
              <w:suppressAutoHyphens/>
              <w:spacing w:before="280" w:after="280" w:line="360" w:lineRule="auto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proofErr w:type="gramStart"/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>Счастливые</w:t>
            </w:r>
            <w:proofErr w:type="gramEnd"/>
            <w:r w:rsidRPr="00266913"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  <w:t xml:space="preserve"> часов не наблюдают.</w:t>
            </w:r>
          </w:p>
        </w:tc>
      </w:tr>
      <w:tr w:rsidR="000961B7" w:rsidRPr="00266913" w:rsidTr="00772FE9">
        <w:trPr>
          <w:trHeight w:val="882"/>
        </w:trPr>
        <w:tc>
          <w:tcPr>
            <w:tcW w:w="10456" w:type="dxa"/>
          </w:tcPr>
          <w:p w:rsidR="000961B7" w:rsidRPr="00266913" w:rsidRDefault="000961B7" w:rsidP="00266913">
            <w:pPr>
              <w:suppressAutoHyphens/>
              <w:spacing w:before="280" w:after="280" w:line="360" w:lineRule="auto"/>
              <w:rPr>
                <w:rFonts w:ascii="Times New Roman" w:eastAsia="Times New Roman" w:hAnsi="Times New Roman" w:cs="Times New Roman"/>
                <w:iCs/>
                <w:spacing w:val="-16"/>
                <w:kern w:val="1"/>
                <w:position w:val="-7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   Васька  слушает  да  ест.</w:t>
            </w: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</w:tr>
      <w:tr w:rsidR="000961B7" w:rsidRPr="00266913" w:rsidTr="00772FE9">
        <w:trPr>
          <w:trHeight w:val="480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Остаться   у  разбитого   корыта.</w:t>
            </w:r>
          </w:p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61B7" w:rsidRPr="00266913" w:rsidTr="00772FE9">
        <w:trPr>
          <w:trHeight w:val="559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воз и ныне там.</w:t>
            </w:r>
          </w:p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61B7" w:rsidRPr="00266913" w:rsidTr="00772FE9">
        <w:trPr>
          <w:trHeight w:val="411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        деревню      дедушке. </w:t>
            </w:r>
          </w:p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61B7" w:rsidRPr="00266913" w:rsidTr="00772FE9">
        <w:trPr>
          <w:trHeight w:val="559"/>
        </w:trPr>
        <w:tc>
          <w:tcPr>
            <w:tcW w:w="10456" w:type="dxa"/>
          </w:tcPr>
          <w:p w:rsidR="000961B7" w:rsidRPr="00266913" w:rsidRDefault="000961B7" w:rsidP="00266913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  <w:t>Пир во время чумы.</w:t>
            </w:r>
          </w:p>
          <w:p w:rsidR="000961B7" w:rsidRPr="00266913" w:rsidRDefault="000961B7" w:rsidP="00266913">
            <w:pPr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ar-SA"/>
              </w:rPr>
            </w:pPr>
          </w:p>
        </w:tc>
      </w:tr>
      <w:tr w:rsidR="000961B7" w:rsidRPr="00266913" w:rsidTr="00772FE9">
        <w:trPr>
          <w:trHeight w:val="567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Мужичок     с  ноготок. </w:t>
            </w:r>
          </w:p>
        </w:tc>
      </w:tr>
      <w:tr w:rsidR="000961B7" w:rsidRPr="00266913" w:rsidTr="00772FE9">
        <w:trPr>
          <w:trHeight w:val="508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Принцесса      на      горошине.</w:t>
            </w:r>
          </w:p>
        </w:tc>
      </w:tr>
      <w:tr w:rsidR="000961B7" w:rsidRPr="00266913" w:rsidTr="00772FE9">
        <w:trPr>
          <w:trHeight w:val="479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Царевна     </w:t>
            </w:r>
            <w:proofErr w:type="spellStart"/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Несмеяна</w:t>
            </w:r>
            <w:proofErr w:type="spellEnd"/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     </w:t>
            </w:r>
          </w:p>
        </w:tc>
      </w:tr>
      <w:tr w:rsidR="000961B7" w:rsidRPr="00266913" w:rsidTr="00772FE9">
        <w:trPr>
          <w:trHeight w:val="882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Делать из мухи слона.</w:t>
            </w:r>
          </w:p>
        </w:tc>
      </w:tr>
      <w:tr w:rsidR="000961B7" w:rsidRPr="00266913" w:rsidTr="00772FE9">
        <w:trPr>
          <w:trHeight w:val="533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  белка в колесе.</w:t>
            </w:r>
          </w:p>
        </w:tc>
      </w:tr>
      <w:tr w:rsidR="000961B7" w:rsidRPr="00266913" w:rsidTr="00772FE9">
        <w:trPr>
          <w:trHeight w:val="631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  только  воз и ныне там.</w:t>
            </w:r>
          </w:p>
        </w:tc>
      </w:tr>
      <w:tr w:rsidR="000961B7" w:rsidRPr="00266913" w:rsidTr="00772FE9">
        <w:trPr>
          <w:trHeight w:val="586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Медвежья   услуга.</w:t>
            </w:r>
          </w:p>
        </w:tc>
      </w:tr>
      <w:tr w:rsidR="000961B7" w:rsidRPr="00266913" w:rsidTr="00772FE9">
        <w:trPr>
          <w:trHeight w:val="461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Мартышкин  труд.</w:t>
            </w:r>
          </w:p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61B7" w:rsidRPr="00266913" w:rsidTr="00772FE9">
        <w:trPr>
          <w:trHeight w:val="416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Мужичок     с  ноготок. </w:t>
            </w:r>
          </w:p>
          <w:p w:rsidR="000961B7" w:rsidRPr="00266913" w:rsidRDefault="000961B7" w:rsidP="0026691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61B7" w:rsidRPr="00266913" w:rsidTr="00772FE9">
        <w:trPr>
          <w:trHeight w:val="572"/>
        </w:trPr>
        <w:tc>
          <w:tcPr>
            <w:tcW w:w="10456" w:type="dxa"/>
          </w:tcPr>
          <w:p w:rsidR="000961B7" w:rsidRPr="00266913" w:rsidRDefault="000961B7" w:rsidP="00266913">
            <w:pPr>
              <w:shd w:val="clear" w:color="auto" w:fill="FFFFFF"/>
              <w:tabs>
                <w:tab w:val="left" w:pos="34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   Васька  слушает  да  ест.</w:t>
            </w:r>
          </w:p>
        </w:tc>
      </w:tr>
      <w:tr w:rsidR="000961B7" w:rsidRPr="00266913" w:rsidTr="00772FE9">
        <w:trPr>
          <w:trHeight w:val="461"/>
        </w:trPr>
        <w:tc>
          <w:tcPr>
            <w:tcW w:w="10456" w:type="dxa"/>
          </w:tcPr>
          <w:p w:rsidR="000961B7" w:rsidRPr="00266913" w:rsidRDefault="009A374C" w:rsidP="0026691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6691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Играть на нервах</w:t>
            </w:r>
          </w:p>
        </w:tc>
      </w:tr>
    </w:tbl>
    <w:p w:rsidR="00266913" w:rsidRDefault="00266913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266913" w:rsidRDefault="00266913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266913" w:rsidRDefault="00266913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266913" w:rsidRDefault="00266913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266913" w:rsidRDefault="00266913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266913" w:rsidRDefault="00266913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266913" w:rsidRDefault="00266913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266913" w:rsidRDefault="00266913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C94F2E" w:rsidRDefault="00C94F2E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C94F2E" w:rsidRDefault="00C94F2E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C94F2E" w:rsidRDefault="00C94F2E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C94F2E" w:rsidRDefault="00C94F2E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C94F2E" w:rsidRDefault="00C94F2E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C94F2E" w:rsidRDefault="00C94F2E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C94F2E" w:rsidRDefault="00C94F2E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C94F2E" w:rsidRDefault="00C94F2E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C94F2E" w:rsidRDefault="00C94F2E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C94F2E" w:rsidRDefault="00C94F2E" w:rsidP="00266913">
      <w:pPr>
        <w:suppressAutoHyphens/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5C7804" w:rsidRDefault="005C7804" w:rsidP="005C7804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</w:p>
    <w:p w:rsidR="00FF4148" w:rsidRPr="00266913" w:rsidRDefault="00FF4148" w:rsidP="005C7804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iCs/>
          <w:color w:val="000000"/>
          <w:spacing w:val="-16"/>
          <w:kern w:val="1"/>
          <w:position w:val="-7"/>
          <w:sz w:val="28"/>
          <w:szCs w:val="28"/>
          <w:lang w:eastAsia="ar-SA"/>
        </w:rPr>
        <w:lastRenderedPageBreak/>
        <w:t>Уровень использования крылатых выражений  в речи.</w:t>
      </w:r>
    </w:p>
    <w:p w:rsidR="00FF4148" w:rsidRPr="00266913" w:rsidRDefault="00097A81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5.</w:t>
      </w:r>
    </w:p>
    <w:p w:rsidR="00FF4148" w:rsidRPr="00266913" w:rsidRDefault="00FF4148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 -11%</w:t>
      </w:r>
    </w:p>
    <w:p w:rsidR="00FF4148" w:rsidRPr="00266913" w:rsidRDefault="00FF4148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Родители-82%</w:t>
      </w:r>
    </w:p>
    <w:p w:rsidR="00FF4148" w:rsidRPr="00266913" w:rsidRDefault="00FF4148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Учителя-94%</w:t>
      </w:r>
    </w:p>
    <w:p w:rsidR="00FF4148" w:rsidRPr="00266913" w:rsidRDefault="00FF4148" w:rsidP="002669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148" w:rsidRPr="00266913" w:rsidRDefault="00FF4148" w:rsidP="0026691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913">
        <w:rPr>
          <w:rFonts w:ascii="Times New Roman" w:eastAsia="Times New Roman" w:hAnsi="Times New Roman" w:cs="Times New Roman"/>
          <w:noProof/>
          <w:color w:val="1F497D" w:themeColor="text2"/>
          <w:sz w:val="28"/>
          <w:szCs w:val="28"/>
          <w:lang w:eastAsia="ru-RU"/>
        </w:rPr>
        <w:drawing>
          <wp:inline distT="0" distB="0" distL="0" distR="0">
            <wp:extent cx="6238875" cy="4591050"/>
            <wp:effectExtent l="0" t="0" r="9525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97A81" w:rsidRPr="00266913" w:rsidRDefault="00097A81" w:rsidP="00266913">
      <w:pPr>
        <w:tabs>
          <w:tab w:val="left" w:pos="1875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</w:pPr>
    </w:p>
    <w:p w:rsidR="00097A81" w:rsidRPr="00266913" w:rsidRDefault="00097A81" w:rsidP="00266913">
      <w:pPr>
        <w:tabs>
          <w:tab w:val="left" w:pos="1875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</w:pPr>
    </w:p>
    <w:p w:rsidR="00097A81" w:rsidRPr="00266913" w:rsidRDefault="00097A81" w:rsidP="00266913">
      <w:pPr>
        <w:tabs>
          <w:tab w:val="left" w:pos="1875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</w:pPr>
    </w:p>
    <w:p w:rsidR="00097A81" w:rsidRPr="00266913" w:rsidRDefault="00097A81" w:rsidP="00266913">
      <w:pPr>
        <w:tabs>
          <w:tab w:val="left" w:pos="1875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</w:pPr>
    </w:p>
    <w:p w:rsidR="00097A81" w:rsidRPr="00266913" w:rsidRDefault="00097A81" w:rsidP="00266913">
      <w:pPr>
        <w:tabs>
          <w:tab w:val="left" w:pos="1875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</w:pPr>
    </w:p>
    <w:p w:rsidR="00097A81" w:rsidRPr="00266913" w:rsidRDefault="00097A81" w:rsidP="00266913">
      <w:pPr>
        <w:tabs>
          <w:tab w:val="left" w:pos="1875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</w:pPr>
    </w:p>
    <w:p w:rsidR="00097A81" w:rsidRPr="00266913" w:rsidRDefault="00097A81" w:rsidP="00266913">
      <w:pPr>
        <w:tabs>
          <w:tab w:val="left" w:pos="1875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</w:pPr>
    </w:p>
    <w:p w:rsidR="00097A81" w:rsidRPr="00266913" w:rsidRDefault="00097A81" w:rsidP="00266913">
      <w:pPr>
        <w:tabs>
          <w:tab w:val="left" w:pos="1875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</w:pPr>
    </w:p>
    <w:p w:rsidR="00FF4148" w:rsidRPr="00266913" w:rsidRDefault="00FF4148" w:rsidP="00266913">
      <w:pPr>
        <w:tabs>
          <w:tab w:val="left" w:pos="1875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</w:pPr>
      <w:r w:rsidRPr="00266913"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  <w:t>3.2. Анализ анкетирования материала</w:t>
      </w:r>
    </w:p>
    <w:p w:rsidR="00FF4148" w:rsidRPr="00266913" w:rsidRDefault="00C94F2E" w:rsidP="00266913">
      <w:pPr>
        <w:tabs>
          <w:tab w:val="left" w:pos="1875"/>
        </w:tabs>
        <w:spacing w:line="360" w:lineRule="auto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  <w:t xml:space="preserve">          </w:t>
      </w:r>
      <w:r w:rsidR="00FF4148" w:rsidRPr="00266913"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  <w:t>Вывод:</w:t>
      </w:r>
      <w:r>
        <w:rPr>
          <w:rFonts w:ascii="Times New Roman" w:eastAsia="Times New Roman" w:hAnsi="Times New Roman" w:cs="Times New Roman"/>
          <w:b/>
          <w:iCs/>
          <w:color w:val="000000"/>
          <w:kern w:val="1"/>
          <w:sz w:val="28"/>
          <w:szCs w:val="28"/>
          <w:lang w:eastAsia="ar-SA"/>
        </w:rPr>
        <w:t xml:space="preserve"> </w:t>
      </w:r>
      <w:r w:rsidR="00FF4148" w:rsidRPr="00266913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 xml:space="preserve">Исследуя полученный в результате анкетирования материал, мы установили, что школьники в повседневной жизни употребляют самые распространённые крылатые слова и выражения, но не всегда знают их происхождения. Было установлено, что языковая картина учащихся 6-7 классов  не сильно отличается. Вместе с тем отмечается: чем старше учащийся, тем осознанней он относится к своей речи, тем языковая картина шире и многообразнее. Кроме того, </w:t>
      </w:r>
      <w:r w:rsidR="00FF4148" w:rsidRPr="00266913">
        <w:rPr>
          <w:rFonts w:ascii="Times New Roman" w:hAnsi="Times New Roman" w:cs="Times New Roman"/>
          <w:sz w:val="28"/>
          <w:szCs w:val="28"/>
        </w:rPr>
        <w:t>крылатые выражения среди молодежи употребляются реже, чем старшим поколением</w:t>
      </w:r>
      <w:r w:rsidR="00FF4148" w:rsidRPr="00266913">
        <w:rPr>
          <w:rFonts w:ascii="Times New Roman" w:eastAsia="Times New Roman" w:hAnsi="Times New Roman" w:cs="Times New Roman"/>
          <w:iCs/>
          <w:color w:val="000000"/>
          <w:kern w:val="1"/>
          <w:sz w:val="28"/>
          <w:szCs w:val="28"/>
          <w:lang w:eastAsia="ar-SA"/>
        </w:rPr>
        <w:t>.</w:t>
      </w:r>
      <w:r w:rsidR="00FF4148" w:rsidRPr="00266913">
        <w:rPr>
          <w:rFonts w:ascii="Times New Roman" w:hAnsi="Times New Roman" w:cs="Times New Roman"/>
          <w:sz w:val="28"/>
          <w:szCs w:val="28"/>
        </w:rPr>
        <w:t xml:space="preserve"> Проведя исследование, мы выяснили, что далеко не все ребята школы имеют представление о том, что такое крылатые выражения, тем более не могут объяснить их значение.</w:t>
      </w: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8762B" w:rsidRPr="00266913" w:rsidRDefault="00224CBC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6913">
        <w:rPr>
          <w:rFonts w:ascii="Times New Roman" w:hAnsi="Times New Roman" w:cs="Times New Roman"/>
          <w:b/>
          <w:sz w:val="28"/>
          <w:szCs w:val="28"/>
        </w:rPr>
        <w:lastRenderedPageBreak/>
        <w:t>Список  использованной литературы</w:t>
      </w:r>
    </w:p>
    <w:p w:rsidR="00491A03" w:rsidRPr="00266913" w:rsidRDefault="00491A03" w:rsidP="0026691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66913">
        <w:rPr>
          <w:color w:val="000000"/>
          <w:sz w:val="28"/>
          <w:szCs w:val="28"/>
        </w:rPr>
        <w:t xml:space="preserve">1. Берков В. П. Большой словарь крылатых слов русского языка: 4000 единиц. - </w:t>
      </w:r>
      <w:proofErr w:type="spellStart"/>
      <w:r w:rsidRPr="00266913">
        <w:rPr>
          <w:color w:val="000000"/>
          <w:sz w:val="28"/>
          <w:szCs w:val="28"/>
        </w:rPr>
        <w:t>М.:Русские</w:t>
      </w:r>
      <w:proofErr w:type="spellEnd"/>
      <w:r w:rsidRPr="00266913">
        <w:rPr>
          <w:color w:val="000000"/>
          <w:sz w:val="28"/>
          <w:szCs w:val="28"/>
        </w:rPr>
        <w:t xml:space="preserve"> словари, АСТ, Астрель,2000. - 624с.</w:t>
      </w:r>
    </w:p>
    <w:p w:rsidR="00224CBC" w:rsidRPr="00266913" w:rsidRDefault="00491A03" w:rsidP="0026691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66913">
        <w:rPr>
          <w:color w:val="000000"/>
          <w:sz w:val="28"/>
          <w:szCs w:val="28"/>
        </w:rPr>
        <w:t>2. Васильев В. За словом в "карман"/ Валерий Васильев // Мир ПК. - 2004. - N 10. - С. 110-111</w:t>
      </w:r>
    </w:p>
    <w:p w:rsidR="00224CBC" w:rsidRPr="00266913" w:rsidRDefault="00491A03" w:rsidP="0026691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66913">
        <w:rPr>
          <w:color w:val="000000"/>
          <w:sz w:val="28"/>
          <w:szCs w:val="28"/>
        </w:rPr>
        <w:t xml:space="preserve">3. </w:t>
      </w:r>
      <w:r w:rsidR="00224CBC" w:rsidRPr="00266913">
        <w:rPr>
          <w:color w:val="000000"/>
          <w:sz w:val="28"/>
          <w:szCs w:val="28"/>
        </w:rPr>
        <w:t xml:space="preserve">Введенская, Л. А. Русский язык и культура речи : </w:t>
      </w:r>
      <w:proofErr w:type="spellStart"/>
      <w:r w:rsidR="00224CBC" w:rsidRPr="00266913">
        <w:rPr>
          <w:color w:val="000000"/>
          <w:sz w:val="28"/>
          <w:szCs w:val="28"/>
        </w:rPr>
        <w:t>учеб</w:t>
      </w:r>
      <w:proofErr w:type="gramStart"/>
      <w:r w:rsidR="00224CBC" w:rsidRPr="00266913">
        <w:rPr>
          <w:color w:val="000000"/>
          <w:sz w:val="28"/>
          <w:szCs w:val="28"/>
        </w:rPr>
        <w:t>.п</w:t>
      </w:r>
      <w:proofErr w:type="gramEnd"/>
      <w:r w:rsidR="00224CBC" w:rsidRPr="00266913">
        <w:rPr>
          <w:color w:val="000000"/>
          <w:sz w:val="28"/>
          <w:szCs w:val="28"/>
        </w:rPr>
        <w:t>особие</w:t>
      </w:r>
      <w:proofErr w:type="spellEnd"/>
      <w:r w:rsidR="00224CBC" w:rsidRPr="00266913">
        <w:rPr>
          <w:color w:val="000000"/>
          <w:sz w:val="28"/>
          <w:szCs w:val="28"/>
        </w:rPr>
        <w:t xml:space="preserve"> для вузов / Введенская Л. А., Павлова Л. Г. - Ростов </w:t>
      </w:r>
      <w:proofErr w:type="spellStart"/>
      <w:r w:rsidR="00224CBC" w:rsidRPr="00266913">
        <w:rPr>
          <w:color w:val="000000"/>
          <w:sz w:val="28"/>
          <w:szCs w:val="28"/>
        </w:rPr>
        <w:t>н</w:t>
      </w:r>
      <w:proofErr w:type="spellEnd"/>
      <w:r w:rsidR="00224CBC" w:rsidRPr="00266913">
        <w:rPr>
          <w:color w:val="000000"/>
          <w:sz w:val="28"/>
          <w:szCs w:val="28"/>
        </w:rPr>
        <w:t xml:space="preserve">/Д : Феникс, 2003. - 544с. - </w:t>
      </w:r>
      <w:proofErr w:type="spellStart"/>
      <w:r w:rsidR="00224CBC" w:rsidRPr="00266913">
        <w:rPr>
          <w:color w:val="000000"/>
          <w:sz w:val="28"/>
          <w:szCs w:val="28"/>
        </w:rPr>
        <w:t>Библиогр</w:t>
      </w:r>
      <w:proofErr w:type="spellEnd"/>
      <w:r w:rsidR="00224CBC" w:rsidRPr="00266913">
        <w:rPr>
          <w:color w:val="000000"/>
          <w:sz w:val="28"/>
          <w:szCs w:val="28"/>
        </w:rPr>
        <w:t>.: с.497-500.</w:t>
      </w:r>
    </w:p>
    <w:p w:rsidR="00224CBC" w:rsidRPr="00266913" w:rsidRDefault="00224CBC" w:rsidP="0026691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66913">
        <w:rPr>
          <w:color w:val="000000"/>
          <w:sz w:val="28"/>
          <w:szCs w:val="28"/>
        </w:rPr>
        <w:t xml:space="preserve">4 </w:t>
      </w:r>
      <w:proofErr w:type="spellStart"/>
      <w:r w:rsidRPr="00266913">
        <w:rPr>
          <w:color w:val="000000"/>
          <w:sz w:val="28"/>
          <w:szCs w:val="28"/>
        </w:rPr>
        <w:t>Граник</w:t>
      </w:r>
      <w:proofErr w:type="spellEnd"/>
      <w:r w:rsidRPr="00266913">
        <w:rPr>
          <w:color w:val="000000"/>
          <w:sz w:val="28"/>
          <w:szCs w:val="28"/>
        </w:rPr>
        <w:t xml:space="preserve"> Г.Г, Концевая Л.А., Бондаренко С.М., Владимирская Г.Н. «Речь, язык и секреты пунктуации», Москва, «Просвещение» , 1995 г.</w:t>
      </w:r>
    </w:p>
    <w:p w:rsidR="00224CBC" w:rsidRPr="00266913" w:rsidRDefault="00224CBC" w:rsidP="0026691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66913">
        <w:rPr>
          <w:color w:val="000000"/>
          <w:sz w:val="28"/>
          <w:szCs w:val="28"/>
        </w:rPr>
        <w:t>5.Жуков В.П. , Жуков А.В.. Школьный фразеологический словарь русского языка. Москва, «Просвещение», 2003г.</w:t>
      </w:r>
    </w:p>
    <w:p w:rsidR="00491A03" w:rsidRPr="00266913" w:rsidRDefault="00FF4148" w:rsidP="0026691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66913">
        <w:rPr>
          <w:color w:val="000000"/>
          <w:sz w:val="28"/>
          <w:szCs w:val="28"/>
        </w:rPr>
        <w:t>6.</w:t>
      </w:r>
      <w:r w:rsidR="00491A03" w:rsidRPr="00266913">
        <w:rPr>
          <w:color w:val="000000"/>
          <w:sz w:val="28"/>
          <w:szCs w:val="28"/>
        </w:rPr>
        <w:t>Крылатые слова из произведений русской литературы</w:t>
      </w:r>
      <w:proofErr w:type="gramStart"/>
      <w:r w:rsidR="00491A03" w:rsidRPr="00266913">
        <w:rPr>
          <w:color w:val="000000"/>
          <w:sz w:val="28"/>
          <w:szCs w:val="28"/>
        </w:rPr>
        <w:t xml:space="preserve"> :</w:t>
      </w:r>
      <w:proofErr w:type="gramEnd"/>
      <w:r w:rsidR="00491A03" w:rsidRPr="00266913">
        <w:rPr>
          <w:color w:val="000000"/>
          <w:sz w:val="28"/>
          <w:szCs w:val="28"/>
        </w:rPr>
        <w:t xml:space="preserve"> справочник / [авт.-сост. Г. Л. </w:t>
      </w:r>
      <w:proofErr w:type="spellStart"/>
      <w:r w:rsidR="00491A03" w:rsidRPr="00266913">
        <w:rPr>
          <w:color w:val="000000"/>
          <w:sz w:val="28"/>
          <w:szCs w:val="28"/>
        </w:rPr>
        <w:t>Нефагина</w:t>
      </w:r>
      <w:proofErr w:type="spellEnd"/>
      <w:r w:rsidR="00491A03" w:rsidRPr="00266913">
        <w:rPr>
          <w:color w:val="000000"/>
          <w:sz w:val="28"/>
          <w:szCs w:val="28"/>
        </w:rPr>
        <w:t xml:space="preserve">, В. А. </w:t>
      </w:r>
      <w:proofErr w:type="spellStart"/>
      <w:r w:rsidR="00491A03" w:rsidRPr="00266913">
        <w:rPr>
          <w:color w:val="000000"/>
          <w:sz w:val="28"/>
          <w:szCs w:val="28"/>
        </w:rPr>
        <w:t>Капцев</w:t>
      </w:r>
      <w:proofErr w:type="spellEnd"/>
      <w:r w:rsidR="00491A03" w:rsidRPr="00266913">
        <w:rPr>
          <w:color w:val="000000"/>
          <w:sz w:val="28"/>
          <w:szCs w:val="28"/>
        </w:rPr>
        <w:t xml:space="preserve">, Э. Ю. </w:t>
      </w:r>
      <w:proofErr w:type="spellStart"/>
      <w:r w:rsidR="00491A03" w:rsidRPr="00266913">
        <w:rPr>
          <w:color w:val="000000"/>
          <w:sz w:val="28"/>
          <w:szCs w:val="28"/>
        </w:rPr>
        <w:t>Дюкова</w:t>
      </w:r>
      <w:proofErr w:type="spellEnd"/>
      <w:r w:rsidR="00491A03" w:rsidRPr="00266913">
        <w:rPr>
          <w:color w:val="000000"/>
          <w:sz w:val="28"/>
          <w:szCs w:val="28"/>
        </w:rPr>
        <w:t xml:space="preserve">]. - Минск </w:t>
      </w:r>
      <w:proofErr w:type="gramStart"/>
      <w:r w:rsidR="00491A03" w:rsidRPr="00266913">
        <w:rPr>
          <w:color w:val="000000"/>
          <w:sz w:val="28"/>
          <w:szCs w:val="28"/>
        </w:rPr>
        <w:t>:</w:t>
      </w:r>
      <w:proofErr w:type="spellStart"/>
      <w:r w:rsidR="00491A03" w:rsidRPr="00266913">
        <w:rPr>
          <w:color w:val="000000"/>
          <w:sz w:val="28"/>
          <w:szCs w:val="28"/>
        </w:rPr>
        <w:t>Т</w:t>
      </w:r>
      <w:proofErr w:type="gramEnd"/>
      <w:r w:rsidR="00491A03" w:rsidRPr="00266913">
        <w:rPr>
          <w:color w:val="000000"/>
          <w:sz w:val="28"/>
          <w:szCs w:val="28"/>
        </w:rPr>
        <w:t>етраСистемс</w:t>
      </w:r>
      <w:proofErr w:type="spellEnd"/>
      <w:r w:rsidR="00491A03" w:rsidRPr="00266913">
        <w:rPr>
          <w:color w:val="000000"/>
          <w:sz w:val="28"/>
          <w:szCs w:val="28"/>
        </w:rPr>
        <w:t>, 2006. - 192 с.</w:t>
      </w:r>
    </w:p>
    <w:p w:rsidR="00491A03" w:rsidRPr="00266913" w:rsidRDefault="00FF4148" w:rsidP="00266913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266913">
        <w:rPr>
          <w:color w:val="000000"/>
          <w:sz w:val="28"/>
          <w:szCs w:val="28"/>
        </w:rPr>
        <w:t>7</w:t>
      </w:r>
      <w:r w:rsidR="00491A03" w:rsidRPr="00266913">
        <w:rPr>
          <w:color w:val="000000"/>
          <w:sz w:val="28"/>
          <w:szCs w:val="28"/>
        </w:rPr>
        <w:t xml:space="preserve">. Русский язык и культура речи : практикум : </w:t>
      </w:r>
      <w:proofErr w:type="spellStart"/>
      <w:r w:rsidR="00491A03" w:rsidRPr="00266913">
        <w:rPr>
          <w:color w:val="000000"/>
          <w:sz w:val="28"/>
          <w:szCs w:val="28"/>
        </w:rPr>
        <w:t>учеб</w:t>
      </w:r>
      <w:proofErr w:type="gramStart"/>
      <w:r w:rsidR="00491A03" w:rsidRPr="00266913">
        <w:rPr>
          <w:color w:val="000000"/>
          <w:sz w:val="28"/>
          <w:szCs w:val="28"/>
        </w:rPr>
        <w:t>.п</w:t>
      </w:r>
      <w:proofErr w:type="gramEnd"/>
      <w:r w:rsidR="00491A03" w:rsidRPr="00266913">
        <w:rPr>
          <w:color w:val="000000"/>
          <w:sz w:val="28"/>
          <w:szCs w:val="28"/>
        </w:rPr>
        <w:t>особие</w:t>
      </w:r>
      <w:proofErr w:type="spellEnd"/>
      <w:r w:rsidR="00491A03" w:rsidRPr="00266913">
        <w:rPr>
          <w:color w:val="000000"/>
          <w:sz w:val="28"/>
          <w:szCs w:val="28"/>
        </w:rPr>
        <w:t xml:space="preserve"> / под ред. В. И. Максимова. - М.</w:t>
      </w:r>
      <w:proofErr w:type="gramStart"/>
      <w:r w:rsidR="00491A03" w:rsidRPr="00266913">
        <w:rPr>
          <w:color w:val="000000"/>
          <w:sz w:val="28"/>
          <w:szCs w:val="28"/>
        </w:rPr>
        <w:t xml:space="preserve"> :</w:t>
      </w:r>
      <w:proofErr w:type="spellStart"/>
      <w:proofErr w:type="gramEnd"/>
      <w:r w:rsidR="00491A03" w:rsidRPr="00266913">
        <w:rPr>
          <w:color w:val="000000"/>
          <w:sz w:val="28"/>
          <w:szCs w:val="28"/>
        </w:rPr>
        <w:t>Гардарики</w:t>
      </w:r>
      <w:proofErr w:type="spellEnd"/>
      <w:r w:rsidR="00491A03" w:rsidRPr="00266913">
        <w:rPr>
          <w:color w:val="000000"/>
          <w:sz w:val="28"/>
          <w:szCs w:val="28"/>
        </w:rPr>
        <w:t>, 2001. - 312с.</w:t>
      </w:r>
    </w:p>
    <w:p w:rsidR="00491A03" w:rsidRPr="00266913" w:rsidRDefault="00491A03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4F2E" w:rsidRDefault="00C94F2E" w:rsidP="00266913">
      <w:pPr>
        <w:tabs>
          <w:tab w:val="left" w:pos="187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pPr w:leftFromText="180" w:rightFromText="180" w:vertAnchor="text" w:horzAnchor="margin" w:tblpY="4162"/>
        <w:tblW w:w="10598" w:type="dxa"/>
        <w:tblLayout w:type="fixed"/>
        <w:tblLook w:val="04A0"/>
      </w:tblPr>
      <w:tblGrid>
        <w:gridCol w:w="392"/>
        <w:gridCol w:w="1843"/>
        <w:gridCol w:w="2126"/>
        <w:gridCol w:w="4111"/>
        <w:gridCol w:w="2126"/>
      </w:tblGrid>
      <w:tr w:rsidR="00151908" w:rsidTr="00151908">
        <w:tc>
          <w:tcPr>
            <w:tcW w:w="392" w:type="dxa"/>
          </w:tcPr>
          <w:p w:rsidR="00A400C1" w:rsidRDefault="00A400C1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843" w:type="dxa"/>
          </w:tcPr>
          <w:p w:rsidR="00A400C1" w:rsidRDefault="00A400C1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Предметное направление</w:t>
            </w:r>
          </w:p>
        </w:tc>
        <w:tc>
          <w:tcPr>
            <w:tcW w:w="2126" w:type="dxa"/>
          </w:tcPr>
          <w:p w:rsidR="00A400C1" w:rsidRDefault="00A400C1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Ответственное        </w:t>
            </w:r>
          </w:p>
          <w:p w:rsidR="00A400C1" w:rsidRDefault="00151908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400C1">
              <w:rPr>
                <w:rFonts w:ascii="Times New Roman" w:hAnsi="Times New Roman" w:cs="Times New Roman"/>
                <w:sz w:val="28"/>
                <w:szCs w:val="28"/>
              </w:rPr>
              <w:t>ицо</w:t>
            </w:r>
          </w:p>
          <w:p w:rsidR="00A400C1" w:rsidRDefault="00A400C1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(Ф.И.О.,</w:t>
            </w:r>
            <w:proofErr w:type="gramEnd"/>
          </w:p>
          <w:p w:rsidR="00A400C1" w:rsidRDefault="00A400C1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должность)</w:t>
            </w:r>
          </w:p>
        </w:tc>
        <w:tc>
          <w:tcPr>
            <w:tcW w:w="4111" w:type="dxa"/>
          </w:tcPr>
          <w:p w:rsidR="00A400C1" w:rsidRPr="00151908" w:rsidRDefault="00A400C1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  <w:r w:rsidR="00151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электронной </w:t>
            </w:r>
            <w:r w:rsidR="001519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почты</w:t>
            </w:r>
          </w:p>
        </w:tc>
        <w:tc>
          <w:tcPr>
            <w:tcW w:w="2126" w:type="dxa"/>
          </w:tcPr>
          <w:p w:rsidR="00A400C1" w:rsidRDefault="00A400C1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Контактный номер телефона</w:t>
            </w:r>
          </w:p>
        </w:tc>
      </w:tr>
      <w:tr w:rsidR="00151908" w:rsidTr="00151908">
        <w:tc>
          <w:tcPr>
            <w:tcW w:w="392" w:type="dxa"/>
          </w:tcPr>
          <w:p w:rsidR="00A400C1" w:rsidRDefault="00A400C1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A400C1" w:rsidRDefault="00A400C1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 и литература</w:t>
            </w:r>
          </w:p>
        </w:tc>
        <w:tc>
          <w:tcPr>
            <w:tcW w:w="2126" w:type="dxa"/>
          </w:tcPr>
          <w:p w:rsidR="00A400C1" w:rsidRDefault="00A400C1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Магамедханова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Фируза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Наврузалиевна-учитель</w:t>
            </w:r>
            <w:proofErr w:type="spellEnd"/>
          </w:p>
          <w:p w:rsidR="00A400C1" w:rsidRDefault="00151908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400C1">
              <w:rPr>
                <w:rFonts w:ascii="Times New Roman" w:hAnsi="Times New Roman" w:cs="Times New Roman"/>
                <w:sz w:val="28"/>
                <w:szCs w:val="28"/>
              </w:rPr>
              <w:t>усского языка и литературы</w:t>
            </w:r>
          </w:p>
        </w:tc>
        <w:tc>
          <w:tcPr>
            <w:tcW w:w="4111" w:type="dxa"/>
          </w:tcPr>
          <w:p w:rsidR="00A400C1" w:rsidRPr="00151908" w:rsidRDefault="00151908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Firuza.magamedkhanova@mail.ru</w:t>
            </w:r>
          </w:p>
        </w:tc>
        <w:tc>
          <w:tcPr>
            <w:tcW w:w="2126" w:type="dxa"/>
          </w:tcPr>
          <w:p w:rsidR="00A400C1" w:rsidRDefault="00151908" w:rsidP="00A400C1">
            <w:pPr>
              <w:tabs>
                <w:tab w:val="left" w:pos="18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8-938-78-26-21</w:t>
            </w:r>
          </w:p>
        </w:tc>
      </w:tr>
    </w:tbl>
    <w:p w:rsidR="00A400C1" w:rsidRPr="00151908" w:rsidRDefault="00A400C1">
      <w:pPr>
        <w:tabs>
          <w:tab w:val="left" w:pos="1875"/>
        </w:tabs>
        <w:rPr>
          <w:rFonts w:ascii="Times New Roman" w:hAnsi="Times New Roman" w:cs="Times New Roman"/>
          <w:b/>
          <w:sz w:val="28"/>
          <w:szCs w:val="28"/>
        </w:rPr>
      </w:pPr>
      <w:r w:rsidRPr="00151908">
        <w:rPr>
          <w:rFonts w:ascii="Times New Roman" w:hAnsi="Times New Roman" w:cs="Times New Roman"/>
          <w:b/>
          <w:sz w:val="28"/>
          <w:szCs w:val="28"/>
        </w:rPr>
        <w:t>Предметные направления конкурса исследовательских работ и проектов</w:t>
      </w:r>
    </w:p>
    <w:p w:rsidR="00A400C1" w:rsidRPr="00151908" w:rsidRDefault="00A400C1">
      <w:pPr>
        <w:tabs>
          <w:tab w:val="left" w:pos="1875"/>
        </w:tabs>
        <w:rPr>
          <w:rFonts w:ascii="Times New Roman" w:hAnsi="Times New Roman" w:cs="Times New Roman"/>
          <w:b/>
          <w:sz w:val="28"/>
          <w:szCs w:val="28"/>
        </w:rPr>
      </w:pPr>
      <w:r w:rsidRPr="0015190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учащихся и воспитанников </w:t>
      </w:r>
    </w:p>
    <w:p w:rsidR="003D7DE4" w:rsidRPr="00151908" w:rsidRDefault="00A400C1">
      <w:pPr>
        <w:tabs>
          <w:tab w:val="left" w:pos="1875"/>
        </w:tabs>
        <w:rPr>
          <w:rFonts w:ascii="Times New Roman" w:hAnsi="Times New Roman" w:cs="Times New Roman"/>
          <w:b/>
          <w:sz w:val="28"/>
          <w:szCs w:val="28"/>
        </w:rPr>
      </w:pPr>
      <w:r w:rsidRPr="00151908">
        <w:rPr>
          <w:rFonts w:ascii="Times New Roman" w:hAnsi="Times New Roman" w:cs="Times New Roman"/>
          <w:b/>
          <w:sz w:val="28"/>
          <w:szCs w:val="28"/>
        </w:rPr>
        <w:t xml:space="preserve">                     образовательных организаций Республики Дагестан</w:t>
      </w:r>
    </w:p>
    <w:p w:rsidR="00A400C1" w:rsidRPr="00151908" w:rsidRDefault="00A400C1">
      <w:pPr>
        <w:tabs>
          <w:tab w:val="left" w:pos="1875"/>
        </w:tabs>
        <w:rPr>
          <w:rFonts w:ascii="Times New Roman" w:hAnsi="Times New Roman" w:cs="Times New Roman"/>
          <w:b/>
          <w:sz w:val="28"/>
          <w:szCs w:val="28"/>
        </w:rPr>
      </w:pPr>
      <w:r w:rsidRPr="0015190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«Науки юношей питают»</w:t>
      </w:r>
    </w:p>
    <w:sectPr w:rsidR="00A400C1" w:rsidRPr="00151908" w:rsidSect="00384070">
      <w:footerReference w:type="defaul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804" w:rsidRDefault="005C7804" w:rsidP="00472D06">
      <w:pPr>
        <w:spacing w:after="0" w:line="240" w:lineRule="auto"/>
      </w:pPr>
      <w:r>
        <w:separator/>
      </w:r>
    </w:p>
  </w:endnote>
  <w:endnote w:type="continuationSeparator" w:id="1">
    <w:p w:rsidR="005C7804" w:rsidRDefault="005C7804" w:rsidP="0047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26454161"/>
      <w:docPartObj>
        <w:docPartGallery w:val="Page Numbers (Bottom of Page)"/>
        <w:docPartUnique/>
      </w:docPartObj>
    </w:sdtPr>
    <w:sdtContent>
      <w:p w:rsidR="005C7804" w:rsidRDefault="005C7804">
        <w:pPr>
          <w:pStyle w:val="ab"/>
          <w:jc w:val="right"/>
        </w:pPr>
        <w:fldSimple w:instr="PAGE   \* MERGEFORMAT">
          <w:r w:rsidR="00151908">
            <w:rPr>
              <w:noProof/>
            </w:rPr>
            <w:t>30</w:t>
          </w:r>
        </w:fldSimple>
      </w:p>
    </w:sdtContent>
  </w:sdt>
  <w:p w:rsidR="005C7804" w:rsidRDefault="005C780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804" w:rsidRDefault="005C7804" w:rsidP="00472D06">
      <w:pPr>
        <w:spacing w:after="0" w:line="240" w:lineRule="auto"/>
      </w:pPr>
      <w:r>
        <w:separator/>
      </w:r>
    </w:p>
  </w:footnote>
  <w:footnote w:type="continuationSeparator" w:id="1">
    <w:p w:rsidR="005C7804" w:rsidRDefault="005C7804" w:rsidP="00472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DAD4DED"/>
    <w:multiLevelType w:val="hybridMultilevel"/>
    <w:tmpl w:val="8342EE9C"/>
    <w:lvl w:ilvl="0" w:tplc="E7A2EBC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Bookman Old Style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FE4821"/>
    <w:multiLevelType w:val="multilevel"/>
    <w:tmpl w:val="AB205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D82E5B"/>
    <w:multiLevelType w:val="hybridMultilevel"/>
    <w:tmpl w:val="70644530"/>
    <w:lvl w:ilvl="0" w:tplc="0D04C1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90410"/>
    <w:multiLevelType w:val="hybridMultilevel"/>
    <w:tmpl w:val="EB5CB5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D710C"/>
    <w:multiLevelType w:val="hybridMultilevel"/>
    <w:tmpl w:val="24F88764"/>
    <w:lvl w:ilvl="0" w:tplc="428691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94405D"/>
    <w:multiLevelType w:val="hybridMultilevel"/>
    <w:tmpl w:val="0C080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6E60B3"/>
    <w:multiLevelType w:val="hybridMultilevel"/>
    <w:tmpl w:val="52E810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352647"/>
    <w:multiLevelType w:val="hybridMultilevel"/>
    <w:tmpl w:val="8BFA70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840CA"/>
    <w:multiLevelType w:val="hybridMultilevel"/>
    <w:tmpl w:val="85D6DF24"/>
    <w:lvl w:ilvl="0" w:tplc="0D04C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0B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8AD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E4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062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C3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0C1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900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F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5F01B2B"/>
    <w:multiLevelType w:val="hybridMultilevel"/>
    <w:tmpl w:val="056C51BE"/>
    <w:lvl w:ilvl="0" w:tplc="E7A2EBCA">
      <w:start w:val="1"/>
      <w:numFmt w:val="bullet"/>
      <w:lvlText w:val="–"/>
      <w:lvlJc w:val="left"/>
      <w:pPr>
        <w:tabs>
          <w:tab w:val="num" w:pos="1145"/>
        </w:tabs>
        <w:ind w:left="1145" w:hanging="360"/>
      </w:pPr>
      <w:rPr>
        <w:rFonts w:ascii="Bookman Old Style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4C2732"/>
    <w:multiLevelType w:val="hybridMultilevel"/>
    <w:tmpl w:val="D03AEFDE"/>
    <w:lvl w:ilvl="0" w:tplc="AC6AF15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CE42DB"/>
    <w:multiLevelType w:val="multilevel"/>
    <w:tmpl w:val="B7D88046"/>
    <w:lvl w:ilvl="0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>
    <w:nsid w:val="7CE774D3"/>
    <w:multiLevelType w:val="hybridMultilevel"/>
    <w:tmpl w:val="0508800C"/>
    <w:lvl w:ilvl="0" w:tplc="A9687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E91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03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542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8E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E4B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BE5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AE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80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</w:num>
  <w:num w:numId="10">
    <w:abstractNumId w:val="11"/>
  </w:num>
  <w:num w:numId="11">
    <w:abstractNumId w:val="1"/>
  </w:num>
  <w:num w:numId="12">
    <w:abstractNumId w:val="7"/>
  </w:num>
  <w:num w:numId="13">
    <w:abstractNumId w:val="3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3B4155"/>
    <w:rsid w:val="0000446C"/>
    <w:rsid w:val="000109DF"/>
    <w:rsid w:val="00057664"/>
    <w:rsid w:val="00073CD0"/>
    <w:rsid w:val="00086934"/>
    <w:rsid w:val="000961B7"/>
    <w:rsid w:val="00097A81"/>
    <w:rsid w:val="000B6D42"/>
    <w:rsid w:val="000C18CE"/>
    <w:rsid w:val="000C3327"/>
    <w:rsid w:val="001031DB"/>
    <w:rsid w:val="00120AEE"/>
    <w:rsid w:val="00123B70"/>
    <w:rsid w:val="00126F24"/>
    <w:rsid w:val="00133701"/>
    <w:rsid w:val="00151908"/>
    <w:rsid w:val="00152855"/>
    <w:rsid w:val="0015485D"/>
    <w:rsid w:val="00154EBF"/>
    <w:rsid w:val="001A24AA"/>
    <w:rsid w:val="001A4667"/>
    <w:rsid w:val="001E2F1C"/>
    <w:rsid w:val="00210A64"/>
    <w:rsid w:val="0021180F"/>
    <w:rsid w:val="0022001D"/>
    <w:rsid w:val="00224CBC"/>
    <w:rsid w:val="002318CE"/>
    <w:rsid w:val="00235AC8"/>
    <w:rsid w:val="00243947"/>
    <w:rsid w:val="00266913"/>
    <w:rsid w:val="002A2376"/>
    <w:rsid w:val="002B7921"/>
    <w:rsid w:val="002E6D4E"/>
    <w:rsid w:val="00305388"/>
    <w:rsid w:val="00311726"/>
    <w:rsid w:val="0033511C"/>
    <w:rsid w:val="00344659"/>
    <w:rsid w:val="00364940"/>
    <w:rsid w:val="00384070"/>
    <w:rsid w:val="003B4155"/>
    <w:rsid w:val="003B4E6B"/>
    <w:rsid w:val="003C56F1"/>
    <w:rsid w:val="003D7DE4"/>
    <w:rsid w:val="00416A30"/>
    <w:rsid w:val="00426233"/>
    <w:rsid w:val="00471782"/>
    <w:rsid w:val="00472D06"/>
    <w:rsid w:val="00476228"/>
    <w:rsid w:val="00491A03"/>
    <w:rsid w:val="004F01DE"/>
    <w:rsid w:val="004F60F1"/>
    <w:rsid w:val="0050650F"/>
    <w:rsid w:val="00510357"/>
    <w:rsid w:val="005146AD"/>
    <w:rsid w:val="0052719E"/>
    <w:rsid w:val="005C7804"/>
    <w:rsid w:val="005E6042"/>
    <w:rsid w:val="005F04ED"/>
    <w:rsid w:val="005F309A"/>
    <w:rsid w:val="00601B35"/>
    <w:rsid w:val="0063011B"/>
    <w:rsid w:val="0065594E"/>
    <w:rsid w:val="00673906"/>
    <w:rsid w:val="0068762B"/>
    <w:rsid w:val="00695822"/>
    <w:rsid w:val="00696249"/>
    <w:rsid w:val="006B4E45"/>
    <w:rsid w:val="006D361F"/>
    <w:rsid w:val="006E00D7"/>
    <w:rsid w:val="006E48FD"/>
    <w:rsid w:val="00712401"/>
    <w:rsid w:val="00717936"/>
    <w:rsid w:val="00736BFB"/>
    <w:rsid w:val="007646BF"/>
    <w:rsid w:val="00771FCB"/>
    <w:rsid w:val="00772FE9"/>
    <w:rsid w:val="00796992"/>
    <w:rsid w:val="007D2E8B"/>
    <w:rsid w:val="007D3321"/>
    <w:rsid w:val="007D720C"/>
    <w:rsid w:val="007E31C3"/>
    <w:rsid w:val="00806E8E"/>
    <w:rsid w:val="00817F33"/>
    <w:rsid w:val="0082054D"/>
    <w:rsid w:val="0087170D"/>
    <w:rsid w:val="008A14D6"/>
    <w:rsid w:val="008A1C7B"/>
    <w:rsid w:val="00900D76"/>
    <w:rsid w:val="00922B84"/>
    <w:rsid w:val="00940093"/>
    <w:rsid w:val="009405B2"/>
    <w:rsid w:val="00957C10"/>
    <w:rsid w:val="009A01E1"/>
    <w:rsid w:val="009A374C"/>
    <w:rsid w:val="009B1092"/>
    <w:rsid w:val="009B5935"/>
    <w:rsid w:val="00A11DFD"/>
    <w:rsid w:val="00A400C1"/>
    <w:rsid w:val="00A76700"/>
    <w:rsid w:val="00A93CDE"/>
    <w:rsid w:val="00AE19E2"/>
    <w:rsid w:val="00B067B7"/>
    <w:rsid w:val="00B10E30"/>
    <w:rsid w:val="00B4052D"/>
    <w:rsid w:val="00B437EB"/>
    <w:rsid w:val="00B43E12"/>
    <w:rsid w:val="00B46890"/>
    <w:rsid w:val="00B50949"/>
    <w:rsid w:val="00B67CB2"/>
    <w:rsid w:val="00B814C6"/>
    <w:rsid w:val="00B95C94"/>
    <w:rsid w:val="00BD29FD"/>
    <w:rsid w:val="00BD5BD8"/>
    <w:rsid w:val="00BE0C0D"/>
    <w:rsid w:val="00C2392C"/>
    <w:rsid w:val="00C67AB0"/>
    <w:rsid w:val="00C82599"/>
    <w:rsid w:val="00C82873"/>
    <w:rsid w:val="00C926CE"/>
    <w:rsid w:val="00C93CA9"/>
    <w:rsid w:val="00C94F2E"/>
    <w:rsid w:val="00CD4ABB"/>
    <w:rsid w:val="00CE40FB"/>
    <w:rsid w:val="00CF19C5"/>
    <w:rsid w:val="00CF689F"/>
    <w:rsid w:val="00D03E74"/>
    <w:rsid w:val="00D22C40"/>
    <w:rsid w:val="00D37A69"/>
    <w:rsid w:val="00D47487"/>
    <w:rsid w:val="00D53AF2"/>
    <w:rsid w:val="00D61AFC"/>
    <w:rsid w:val="00D6232B"/>
    <w:rsid w:val="00D631C1"/>
    <w:rsid w:val="00D731EA"/>
    <w:rsid w:val="00DB1095"/>
    <w:rsid w:val="00DC624E"/>
    <w:rsid w:val="00DE2481"/>
    <w:rsid w:val="00E10BBD"/>
    <w:rsid w:val="00E478E6"/>
    <w:rsid w:val="00E6436C"/>
    <w:rsid w:val="00E83608"/>
    <w:rsid w:val="00E86B8B"/>
    <w:rsid w:val="00ED5D91"/>
    <w:rsid w:val="00EF3BF1"/>
    <w:rsid w:val="00F01553"/>
    <w:rsid w:val="00F2348A"/>
    <w:rsid w:val="00F55FDB"/>
    <w:rsid w:val="00F75231"/>
    <w:rsid w:val="00F85AD2"/>
    <w:rsid w:val="00F8679D"/>
    <w:rsid w:val="00F92231"/>
    <w:rsid w:val="00FC3D56"/>
    <w:rsid w:val="00FF4148"/>
    <w:rsid w:val="00FF6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405B2"/>
  </w:style>
  <w:style w:type="paragraph" w:customStyle="1" w:styleId="c0">
    <w:name w:val="c0"/>
    <w:basedOn w:val="a"/>
    <w:rsid w:val="00A11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11DFD"/>
  </w:style>
  <w:style w:type="paragraph" w:styleId="a3">
    <w:name w:val="Normal (Web)"/>
    <w:basedOn w:val="a"/>
    <w:uiPriority w:val="99"/>
    <w:unhideWhenUsed/>
    <w:rsid w:val="00A11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11DFD"/>
    <w:rPr>
      <w:i/>
      <w:iCs/>
    </w:rPr>
  </w:style>
  <w:style w:type="character" w:styleId="a5">
    <w:name w:val="Strong"/>
    <w:basedOn w:val="a0"/>
    <w:uiPriority w:val="22"/>
    <w:qFormat/>
    <w:rsid w:val="0051035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1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0357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B43E12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472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2D06"/>
  </w:style>
  <w:style w:type="paragraph" w:styleId="ab">
    <w:name w:val="footer"/>
    <w:basedOn w:val="a"/>
    <w:link w:val="ac"/>
    <w:uiPriority w:val="99"/>
    <w:unhideWhenUsed/>
    <w:rsid w:val="00472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2D06"/>
  </w:style>
  <w:style w:type="paragraph" w:styleId="ad">
    <w:name w:val="List Paragraph"/>
    <w:basedOn w:val="a"/>
    <w:uiPriority w:val="34"/>
    <w:qFormat/>
    <w:rsid w:val="00C239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E40FB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F92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basedOn w:val="a"/>
    <w:next w:val="a"/>
    <w:uiPriority w:val="35"/>
    <w:unhideWhenUsed/>
    <w:qFormat/>
    <w:rsid w:val="0015485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405B2"/>
  </w:style>
  <w:style w:type="paragraph" w:customStyle="1" w:styleId="c0">
    <w:name w:val="c0"/>
    <w:basedOn w:val="a"/>
    <w:rsid w:val="00A11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11DFD"/>
  </w:style>
  <w:style w:type="paragraph" w:styleId="a3">
    <w:name w:val="Normal (Web)"/>
    <w:basedOn w:val="a"/>
    <w:uiPriority w:val="99"/>
    <w:unhideWhenUsed/>
    <w:rsid w:val="00A11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11DFD"/>
    <w:rPr>
      <w:i/>
      <w:iCs/>
    </w:rPr>
  </w:style>
  <w:style w:type="character" w:styleId="a5">
    <w:name w:val="Strong"/>
    <w:basedOn w:val="a0"/>
    <w:uiPriority w:val="22"/>
    <w:qFormat/>
    <w:rsid w:val="0051035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1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0357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B43E12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472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2D06"/>
  </w:style>
  <w:style w:type="paragraph" w:styleId="ab">
    <w:name w:val="footer"/>
    <w:basedOn w:val="a"/>
    <w:link w:val="ac"/>
    <w:uiPriority w:val="99"/>
    <w:unhideWhenUsed/>
    <w:rsid w:val="00472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2D06"/>
  </w:style>
  <w:style w:type="paragraph" w:styleId="ad">
    <w:name w:val="List Paragraph"/>
    <w:basedOn w:val="a"/>
    <w:uiPriority w:val="34"/>
    <w:qFormat/>
    <w:rsid w:val="00C239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E40FB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F92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"/>
    <w:next w:val="a"/>
    <w:uiPriority w:val="35"/>
    <w:unhideWhenUsed/>
    <w:qFormat/>
    <w:rsid w:val="0015485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8" w:color="BBBBBB"/>
            <w:right w:val="none" w:sz="0" w:space="0" w:color="auto"/>
          </w:divBdr>
        </w:div>
        <w:div w:id="21381418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74">
              <w:marLeft w:val="0"/>
              <w:marRight w:val="0"/>
              <w:marTop w:val="0"/>
              <w:marBottom w:val="0"/>
              <w:divBdr>
                <w:top w:val="single" w:sz="6" w:space="8" w:color="FF8752"/>
                <w:left w:val="single" w:sz="6" w:space="8" w:color="FF8752"/>
                <w:bottom w:val="single" w:sz="6" w:space="8" w:color="FF8752"/>
                <w:right w:val="single" w:sz="6" w:space="8" w:color="FF8752"/>
              </w:divBdr>
            </w:div>
          </w:divsChild>
        </w:div>
        <w:div w:id="12515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2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0838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04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75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9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5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0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46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8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61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10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34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71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542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93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fy.org/dictionary/l.shtm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://www.mify.org/dictionary/p.shtml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8751289989680238E-2"/>
          <c:y val="4.5242847638057193E-2"/>
          <c:w val="0.84183532012058926"/>
          <c:h val="0.95475715236194281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sz="2000"/>
                      <a:t>62%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9.8235375376839795E-2"/>
                  <c:y val="2.941790958764887E-2"/>
                </c:manualLayout>
              </c:layout>
              <c:tx>
                <c:rich>
                  <a:bodyPr/>
                  <a:lstStyle/>
                  <a:p>
                    <a:r>
                      <a:rPr lang="en-US" sz="1800"/>
                      <a:t>38%</a:t>
                    </a:r>
                  </a:p>
                </c:rich>
              </c:tx>
              <c:showVal val="1"/>
            </c:dLbl>
            <c:delete val="1"/>
          </c:dLbls>
          <c:cat>
            <c:strRef>
              <c:f>Лист1!$A$2:$A$3</c:f>
              <c:strCache>
                <c:ptCount val="2"/>
                <c:pt idx="0">
                  <c:v>знают</c:v>
                </c:pt>
                <c:pt idx="1">
                  <c:v>не знают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0.62000000000000055</c:v>
                </c:pt>
                <c:pt idx="1">
                  <c:v>0.38000000000000034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83204537513306254"/>
          <c:y val="0.82236870091837322"/>
          <c:w val="0.11354899523008541"/>
          <c:h val="9.624970531378188E-2"/>
        </c:manualLayout>
      </c:layout>
    </c:legend>
    <c:plotVisOnly val="1"/>
    <c:dispBlanksAs val="zero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9.3293375641477396E-4"/>
          <c:y val="1.2801625603251214E-3"/>
          <c:w val="0.99906706624358577"/>
          <c:h val="0.9987198374396757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 sz="2000"/>
                      <a:t>18</a:t>
                    </a:r>
                    <a:endParaRPr lang="en-US" sz="2000"/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sz="2000"/>
                      <a:t>9</a:t>
                    </a:r>
                  </a:p>
                </c:rich>
              </c:tx>
              <c:showVal val="1"/>
            </c:dLbl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используют</c:v>
                </c:pt>
                <c:pt idx="1">
                  <c:v>не используют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20</c:v>
                </c:pt>
                <c:pt idx="1">
                  <c:v>9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8218379204147469"/>
          <c:y val="0.82315201165892005"/>
          <c:w val="0.16784216214459274"/>
          <c:h val="0.16232103062588868"/>
        </c:manualLayout>
      </c:layout>
    </c:legend>
    <c:plotVisOnly val="1"/>
    <c:dispBlanksAs val="zero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75"/>
      <c:perspective val="30"/>
    </c:view3D>
    <c:plotArea>
      <c:layout>
        <c:manualLayout>
          <c:layoutTarget val="inner"/>
          <c:xMode val="edge"/>
          <c:yMode val="edge"/>
          <c:x val="4.8854961832061131E-2"/>
          <c:y val="5.9986277648903942E-2"/>
          <c:w val="0.82488108588264086"/>
          <c:h val="0.9400136332651675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 sz="2000"/>
                      <a:t>11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 sz="2000"/>
                      <a:t>82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 sz="2000"/>
                      <a:t>94</a:t>
                    </a:r>
                  </a:p>
                </c:rich>
              </c:tx>
              <c:showVal val="1"/>
            </c:dLbl>
            <c:showVal val="1"/>
            <c:showLeaderLines val="1"/>
          </c:dLbls>
          <c:cat>
            <c:strRef>
              <c:f>Лист1!$A$2:$A$4</c:f>
              <c:strCache>
                <c:ptCount val="3"/>
                <c:pt idx="0">
                  <c:v>Друзья</c:v>
                </c:pt>
                <c:pt idx="1">
                  <c:v>Родители</c:v>
                </c:pt>
                <c:pt idx="2">
                  <c:v>Учителя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</c:v>
                </c:pt>
                <c:pt idx="1">
                  <c:v>82</c:v>
                </c:pt>
                <c:pt idx="2">
                  <c:v>94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81154036477924285"/>
          <c:y val="0.81867929085551494"/>
          <c:w val="0.12382526942974571"/>
          <c:h val="0.15006567125167442"/>
        </c:manualLayout>
      </c:layout>
    </c:legend>
    <c:plotVisOnly val="1"/>
    <c:dispBlanksAs val="zero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3A192-0632-4DAF-ACF2-3BB7D8FB1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30</Pages>
  <Words>5400</Words>
  <Characters>30785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54</cp:revision>
  <cp:lastPrinted>2019-01-09T21:42:00Z</cp:lastPrinted>
  <dcterms:created xsi:type="dcterms:W3CDTF">2017-03-03T15:26:00Z</dcterms:created>
  <dcterms:modified xsi:type="dcterms:W3CDTF">2019-01-09T21:46:00Z</dcterms:modified>
</cp:coreProperties>
</file>