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4C" w:rsidRPr="007A484C" w:rsidRDefault="007A484C" w:rsidP="007A484C">
      <w:pPr>
        <w:spacing w:after="0" w:line="240" w:lineRule="auto"/>
        <w:rPr>
          <w:rFonts w:ascii="Times New Roman" w:eastAsia="Calibri" w:hAnsi="Times New Roman" w:cs="Times New Roman"/>
          <w:b/>
          <w:sz w:val="52"/>
          <w:szCs w:val="52"/>
        </w:rPr>
      </w:pPr>
      <w:r w:rsidRPr="007A484C">
        <w:rPr>
          <w:rFonts w:ascii="Times New Roman" w:eastAsia="Calibri" w:hAnsi="Times New Roman" w:cs="Times New Roman"/>
          <w:b/>
          <w:sz w:val="52"/>
          <w:szCs w:val="52"/>
        </w:rPr>
        <w:t>Муниц</w:t>
      </w:r>
      <w:r>
        <w:rPr>
          <w:rFonts w:ascii="Times New Roman" w:eastAsia="Calibri" w:hAnsi="Times New Roman" w:cs="Times New Roman"/>
          <w:b/>
          <w:sz w:val="52"/>
          <w:szCs w:val="52"/>
        </w:rPr>
        <w:t>и</w:t>
      </w:r>
      <w:r w:rsidRPr="007A484C">
        <w:rPr>
          <w:rFonts w:ascii="Times New Roman" w:eastAsia="Calibri" w:hAnsi="Times New Roman" w:cs="Times New Roman"/>
          <w:b/>
          <w:sz w:val="52"/>
          <w:szCs w:val="52"/>
        </w:rPr>
        <w:t>пальное казённое общеобразовательное учреждение «Аваданская СОШ»</w:t>
      </w:r>
      <w:r w:rsidRPr="007A484C">
        <w:rPr>
          <w:rFonts w:ascii="Times New Roman" w:eastAsia="Calibri" w:hAnsi="Times New Roman" w:cs="Times New Roman"/>
          <w:b/>
          <w:sz w:val="52"/>
          <w:szCs w:val="52"/>
        </w:rPr>
        <w:t xml:space="preserve">         </w:t>
      </w:r>
    </w:p>
    <w:p w:rsidR="007A484C" w:rsidRDefault="007A484C" w:rsidP="007A484C">
      <w:pPr>
        <w:spacing w:after="0" w:line="240" w:lineRule="auto"/>
        <w:rPr>
          <w:rFonts w:ascii="Times New Roman" w:eastAsia="Calibri" w:hAnsi="Times New Roman" w:cs="Times New Roman"/>
          <w:b/>
          <w:sz w:val="20"/>
          <w:szCs w:val="20"/>
        </w:rPr>
      </w:pPr>
    </w:p>
    <w:p w:rsidR="007A484C" w:rsidRDefault="007A484C" w:rsidP="007A484C">
      <w:pPr>
        <w:spacing w:after="0" w:line="240" w:lineRule="auto"/>
        <w:rPr>
          <w:rFonts w:ascii="Times New Roman" w:eastAsia="Calibri" w:hAnsi="Times New Roman" w:cs="Times New Roman"/>
          <w:b/>
          <w:sz w:val="20"/>
          <w:szCs w:val="20"/>
        </w:rPr>
      </w:pPr>
    </w:p>
    <w:p w:rsidR="007A484C" w:rsidRPr="007A484C" w:rsidRDefault="007A484C" w:rsidP="007A484C">
      <w:pPr>
        <w:spacing w:after="0" w:line="240" w:lineRule="auto"/>
        <w:rPr>
          <w:rFonts w:ascii="Times New Roman" w:eastAsia="Calibri" w:hAnsi="Times New Roman" w:cs="Times New Roman"/>
          <w:b/>
          <w:sz w:val="20"/>
          <w:szCs w:val="20"/>
        </w:rPr>
      </w:pPr>
      <w:r w:rsidRPr="007A484C">
        <w:rPr>
          <w:rFonts w:ascii="Times New Roman" w:eastAsia="Calibri" w:hAnsi="Times New Roman" w:cs="Times New Roman"/>
          <w:b/>
          <w:sz w:val="20"/>
          <w:szCs w:val="20"/>
        </w:rPr>
        <w:t xml:space="preserve">  «Согласовано»                                                  </w:t>
      </w:r>
      <w:r w:rsidRPr="007A484C">
        <w:rPr>
          <w:rFonts w:ascii="Times New Roman" w:eastAsia="Calibri" w:hAnsi="Times New Roman" w:cs="Times New Roman"/>
          <w:b/>
          <w:sz w:val="20"/>
          <w:szCs w:val="20"/>
        </w:rPr>
        <w:tab/>
      </w:r>
      <w:r w:rsidRPr="007A484C">
        <w:rPr>
          <w:rFonts w:ascii="Times New Roman" w:eastAsia="Calibri" w:hAnsi="Times New Roman" w:cs="Times New Roman"/>
          <w:b/>
          <w:sz w:val="20"/>
          <w:szCs w:val="20"/>
        </w:rPr>
        <w:tab/>
      </w:r>
      <w:r w:rsidRPr="007A484C">
        <w:rPr>
          <w:rFonts w:ascii="Times New Roman" w:eastAsia="Calibri" w:hAnsi="Times New Roman" w:cs="Times New Roman"/>
          <w:b/>
          <w:sz w:val="20"/>
          <w:szCs w:val="20"/>
        </w:rPr>
        <w:tab/>
        <w:t>«Утверждаю»</w:t>
      </w:r>
      <w:r>
        <w:rPr>
          <w:rFonts w:ascii="Times New Roman" w:eastAsia="Calibri" w:hAnsi="Times New Roman" w:cs="Times New Roman"/>
          <w:b/>
          <w:sz w:val="20"/>
          <w:szCs w:val="20"/>
        </w:rPr>
        <w:t xml:space="preserve"> ПРИКАЗ№42</w:t>
      </w:r>
    </w:p>
    <w:p w:rsidR="007A484C" w:rsidRPr="007A484C" w:rsidRDefault="007A484C" w:rsidP="007A484C">
      <w:pPr>
        <w:spacing w:after="0" w:line="240" w:lineRule="auto"/>
        <w:rPr>
          <w:rFonts w:ascii="Times New Roman" w:eastAsia="Calibri" w:hAnsi="Times New Roman" w:cs="Times New Roman"/>
          <w:b/>
          <w:sz w:val="20"/>
          <w:szCs w:val="20"/>
        </w:rPr>
      </w:pPr>
      <w:r w:rsidRPr="007A484C">
        <w:rPr>
          <w:rFonts w:ascii="Times New Roman" w:eastAsia="Calibri" w:hAnsi="Times New Roman" w:cs="Times New Roman"/>
          <w:b/>
          <w:sz w:val="20"/>
          <w:szCs w:val="20"/>
        </w:rPr>
        <w:t xml:space="preserve">                 Педагогический Совет школы                       </w:t>
      </w:r>
      <w:r w:rsidRPr="007A484C">
        <w:rPr>
          <w:rFonts w:ascii="Times New Roman" w:eastAsia="Calibri" w:hAnsi="Times New Roman" w:cs="Times New Roman"/>
          <w:b/>
          <w:sz w:val="20"/>
          <w:szCs w:val="20"/>
        </w:rPr>
        <w:tab/>
      </w:r>
      <w:r w:rsidRPr="007A484C">
        <w:rPr>
          <w:rFonts w:ascii="Times New Roman" w:eastAsia="Calibri" w:hAnsi="Times New Roman" w:cs="Times New Roman"/>
          <w:b/>
          <w:sz w:val="20"/>
          <w:szCs w:val="20"/>
        </w:rPr>
        <w:tab/>
      </w:r>
      <w:r w:rsidRPr="007A484C">
        <w:rPr>
          <w:rFonts w:ascii="Times New Roman" w:eastAsia="Calibri" w:hAnsi="Times New Roman" w:cs="Times New Roman"/>
          <w:b/>
          <w:sz w:val="20"/>
          <w:szCs w:val="20"/>
        </w:rPr>
        <w:tab/>
        <w:t>Директор МКОУ «Аваданская  СОШ»</w:t>
      </w:r>
    </w:p>
    <w:p w:rsidR="007A484C" w:rsidRPr="007A484C" w:rsidRDefault="007A484C" w:rsidP="007A484C">
      <w:pPr>
        <w:spacing w:after="0" w:line="240" w:lineRule="auto"/>
        <w:rPr>
          <w:rFonts w:ascii="Times New Roman" w:eastAsia="Calibri" w:hAnsi="Times New Roman" w:cs="Times New Roman"/>
          <w:b/>
          <w:sz w:val="20"/>
          <w:szCs w:val="20"/>
        </w:rPr>
      </w:pPr>
      <w:r w:rsidRPr="007A484C">
        <w:rPr>
          <w:rFonts w:ascii="Times New Roman" w:eastAsia="Calibri" w:hAnsi="Times New Roman" w:cs="Times New Roman"/>
          <w:b/>
          <w:sz w:val="20"/>
          <w:szCs w:val="20"/>
        </w:rPr>
        <w:t xml:space="preserve">                 Протокол №</w:t>
      </w:r>
      <w:r>
        <w:rPr>
          <w:rFonts w:ascii="Times New Roman" w:eastAsia="Calibri" w:hAnsi="Times New Roman" w:cs="Times New Roman"/>
          <w:b/>
          <w:sz w:val="20"/>
          <w:szCs w:val="20"/>
        </w:rPr>
        <w:t>1</w:t>
      </w:r>
      <w:r w:rsidRPr="007A484C">
        <w:rPr>
          <w:rFonts w:ascii="Times New Roman" w:eastAsia="Calibri" w:hAnsi="Times New Roman" w:cs="Times New Roman"/>
          <w:b/>
          <w:sz w:val="20"/>
          <w:szCs w:val="20"/>
        </w:rPr>
        <w:t>_</w:t>
      </w:r>
      <w:r w:rsidRPr="007A484C">
        <w:rPr>
          <w:rFonts w:ascii="Times New Roman" w:eastAsia="Calibri" w:hAnsi="Times New Roman" w:cs="Times New Roman"/>
          <w:b/>
          <w:sz w:val="20"/>
          <w:szCs w:val="20"/>
        </w:rPr>
        <w:tab/>
      </w:r>
      <w:r w:rsidRPr="007A484C">
        <w:rPr>
          <w:rFonts w:ascii="Times New Roman" w:eastAsia="Calibri" w:hAnsi="Times New Roman" w:cs="Times New Roman"/>
          <w:b/>
          <w:sz w:val="20"/>
          <w:szCs w:val="20"/>
        </w:rPr>
        <w:tab/>
        <w:t xml:space="preserve">                                                           Кличханова Р.Э</w:t>
      </w:r>
    </w:p>
    <w:tbl>
      <w:tblPr>
        <w:tblW w:w="0" w:type="auto"/>
        <w:tblInd w:w="108" w:type="dxa"/>
        <w:tblLayout w:type="fixed"/>
        <w:tblLook w:val="0000" w:firstRow="0" w:lastRow="0" w:firstColumn="0" w:lastColumn="0" w:noHBand="0" w:noVBand="0"/>
      </w:tblPr>
      <w:tblGrid>
        <w:gridCol w:w="4967"/>
        <w:gridCol w:w="4007"/>
      </w:tblGrid>
      <w:tr w:rsidR="007A484C" w:rsidRPr="007A484C" w:rsidTr="001D618C">
        <w:trPr>
          <w:trHeight w:val="1060"/>
        </w:trPr>
        <w:tc>
          <w:tcPr>
            <w:tcW w:w="4967" w:type="dxa"/>
          </w:tcPr>
          <w:p w:rsidR="007A484C" w:rsidRPr="007A484C" w:rsidRDefault="007A484C" w:rsidP="007A484C">
            <w:pPr>
              <w:spacing w:after="0" w:line="240" w:lineRule="auto"/>
              <w:rPr>
                <w:rFonts w:ascii="Times New Roman" w:eastAsia="Calibri" w:hAnsi="Times New Roman" w:cs="Times New Roman"/>
                <w:bCs/>
                <w:sz w:val="20"/>
                <w:szCs w:val="20"/>
              </w:rPr>
            </w:pPr>
            <w:r w:rsidRPr="007A484C">
              <w:rPr>
                <w:rFonts w:ascii="Times New Roman" w:eastAsia="Calibri" w:hAnsi="Times New Roman" w:cs="Times New Roman"/>
                <w:bCs/>
                <w:sz w:val="20"/>
                <w:szCs w:val="20"/>
              </w:rPr>
              <w:t xml:space="preserve">                                                                                                                                        </w:t>
            </w:r>
          </w:p>
        </w:tc>
        <w:tc>
          <w:tcPr>
            <w:tcW w:w="4007" w:type="dxa"/>
          </w:tcPr>
          <w:p w:rsidR="007A484C" w:rsidRPr="007A484C" w:rsidRDefault="007A484C" w:rsidP="007A484C">
            <w:pPr>
              <w:spacing w:after="0" w:line="240" w:lineRule="auto"/>
              <w:rPr>
                <w:rFonts w:ascii="Times New Roman" w:eastAsia="Calibri" w:hAnsi="Times New Roman" w:cs="Times New Roman"/>
                <w:sz w:val="20"/>
                <w:szCs w:val="20"/>
              </w:rPr>
            </w:pPr>
            <w:r w:rsidRPr="007A484C">
              <w:rPr>
                <w:rFonts w:ascii="Times New Roman" w:eastAsia="Calibri" w:hAnsi="Times New Roman" w:cs="Times New Roman"/>
                <w:sz w:val="20"/>
                <w:szCs w:val="20"/>
              </w:rPr>
              <w:t xml:space="preserve">                            от «</w:t>
            </w:r>
            <w:r>
              <w:rPr>
                <w:rFonts w:ascii="Times New Roman" w:eastAsia="Calibri" w:hAnsi="Times New Roman" w:cs="Times New Roman"/>
                <w:sz w:val="20"/>
                <w:szCs w:val="20"/>
              </w:rPr>
              <w:t xml:space="preserve"> 01 </w:t>
            </w:r>
            <w:r w:rsidRPr="007A484C">
              <w:rPr>
                <w:rFonts w:ascii="Times New Roman" w:eastAsia="Calibri" w:hAnsi="Times New Roman" w:cs="Times New Roman"/>
                <w:sz w:val="20"/>
                <w:szCs w:val="20"/>
              </w:rPr>
              <w:t>» __</w:t>
            </w:r>
            <w:r>
              <w:rPr>
                <w:rFonts w:ascii="Times New Roman" w:eastAsia="Calibri" w:hAnsi="Times New Roman" w:cs="Times New Roman"/>
                <w:sz w:val="20"/>
                <w:szCs w:val="20"/>
              </w:rPr>
              <w:t>09_</w:t>
            </w:r>
            <w:r w:rsidRPr="007A484C">
              <w:rPr>
                <w:rFonts w:ascii="Times New Roman" w:eastAsia="Calibri" w:hAnsi="Times New Roman" w:cs="Times New Roman"/>
                <w:sz w:val="20"/>
                <w:szCs w:val="20"/>
              </w:rPr>
              <w:t xml:space="preserve">2021 года </w:t>
            </w:r>
          </w:p>
        </w:tc>
      </w:tr>
    </w:tbl>
    <w:p w:rsidR="007A484C" w:rsidRPr="007A484C" w:rsidRDefault="007A484C" w:rsidP="007A484C">
      <w:pPr>
        <w:spacing w:after="0" w:line="240" w:lineRule="auto"/>
        <w:jc w:val="right"/>
        <w:rPr>
          <w:rFonts w:ascii="Times New Roman" w:eastAsia="Calibri" w:hAnsi="Times New Roman" w:cs="Times New Roman"/>
          <w:b/>
          <w:color w:val="000000"/>
          <w:sz w:val="18"/>
          <w:szCs w:val="18"/>
        </w:rPr>
      </w:pPr>
    </w:p>
    <w:p w:rsidR="007A484C" w:rsidRPr="007A484C" w:rsidRDefault="007A484C" w:rsidP="007A484C">
      <w:pPr>
        <w:spacing w:after="0" w:line="240" w:lineRule="auto"/>
        <w:jc w:val="right"/>
        <w:rPr>
          <w:rFonts w:ascii="Times New Roman" w:eastAsia="Calibri" w:hAnsi="Times New Roman" w:cs="Times New Roman"/>
          <w:b/>
          <w:color w:val="000000"/>
          <w:sz w:val="18"/>
          <w:szCs w:val="18"/>
        </w:rPr>
      </w:pPr>
      <w:bookmarkStart w:id="0" w:name="_GoBack"/>
      <w:r>
        <w:rPr>
          <w:rFonts w:ascii="Times New Roman" w:eastAsia="Calibri" w:hAnsi="Times New Roman" w:cs="Times New Roman"/>
          <w:b/>
          <w:color w:val="000000"/>
          <w:sz w:val="24"/>
          <w:szCs w:val="24"/>
        </w:rPr>
        <w:t>Д</w:t>
      </w:r>
      <w:r w:rsidRPr="007A484C">
        <w:rPr>
          <w:rFonts w:ascii="Times New Roman" w:eastAsia="Calibri" w:hAnsi="Times New Roman" w:cs="Times New Roman"/>
          <w:b/>
          <w:color w:val="000000"/>
          <w:sz w:val="24"/>
          <w:szCs w:val="24"/>
        </w:rPr>
        <w:t>ОПОЛНИТЕЛЬНАЯ ОБ</w:t>
      </w:r>
      <w:r>
        <w:rPr>
          <w:rFonts w:ascii="Times New Roman" w:eastAsia="Calibri" w:hAnsi="Times New Roman" w:cs="Times New Roman"/>
          <w:b/>
          <w:color w:val="000000"/>
          <w:sz w:val="24"/>
          <w:szCs w:val="24"/>
        </w:rPr>
        <w:t xml:space="preserve">ЩЕОБРАЗОВАТЕЛЬНАЯ </w:t>
      </w:r>
      <w:r w:rsidRPr="007A484C">
        <w:rPr>
          <w:rFonts w:ascii="Times New Roman" w:eastAsia="Calibri" w:hAnsi="Times New Roman" w:cs="Times New Roman"/>
          <w:b/>
          <w:color w:val="000000"/>
          <w:sz w:val="24"/>
          <w:szCs w:val="24"/>
        </w:rPr>
        <w:t xml:space="preserve"> ОБЩЕРАЗВИВАЮЩАЯ ПРОГРАММА </w:t>
      </w:r>
      <w:r>
        <w:rPr>
          <w:rFonts w:ascii="Times New Roman" w:eastAsia="Calibri" w:hAnsi="Times New Roman" w:cs="Times New Roman"/>
          <w:b/>
          <w:color w:val="000000"/>
          <w:sz w:val="24"/>
          <w:szCs w:val="24"/>
        </w:rPr>
        <w:t>ДЛЯ ДЕТЕЙ И ВЗРОСЛЫХ</w:t>
      </w:r>
    </w:p>
    <w:bookmarkEnd w:id="0"/>
    <w:p w:rsidR="007A484C" w:rsidRPr="007A484C" w:rsidRDefault="007A484C" w:rsidP="007A484C">
      <w:pPr>
        <w:spacing w:after="0" w:line="240" w:lineRule="auto"/>
        <w:jc w:val="center"/>
        <w:rPr>
          <w:rFonts w:ascii="Times New Roman" w:eastAsia="Calibri" w:hAnsi="Times New Roman" w:cs="Times New Roman"/>
          <w:b/>
          <w:color w:val="000000"/>
          <w:sz w:val="24"/>
          <w:szCs w:val="24"/>
        </w:rPr>
      </w:pPr>
      <w:r w:rsidRPr="007A484C">
        <w:rPr>
          <w:rFonts w:ascii="Times New Roman" w:eastAsia="Calibri" w:hAnsi="Times New Roman" w:cs="Times New Roman"/>
          <w:b/>
          <w:color w:val="000000"/>
          <w:sz w:val="24"/>
          <w:szCs w:val="24"/>
        </w:rPr>
        <w:t xml:space="preserve"> </w:t>
      </w:r>
    </w:p>
    <w:p w:rsidR="007A484C" w:rsidRPr="007A484C" w:rsidRDefault="007A484C" w:rsidP="007A484C">
      <w:pPr>
        <w:spacing w:after="0" w:line="240" w:lineRule="auto"/>
        <w:jc w:val="center"/>
        <w:outlineLvl w:val="0"/>
        <w:rPr>
          <w:rFonts w:ascii="Times New Roman" w:eastAsia="Calibri" w:hAnsi="Times New Roman" w:cs="Times New Roman"/>
          <w:b/>
          <w:color w:val="000000"/>
          <w:sz w:val="24"/>
          <w:szCs w:val="24"/>
        </w:rPr>
      </w:pPr>
      <w:r w:rsidRPr="007A484C">
        <w:rPr>
          <w:rFonts w:ascii="Times New Roman" w:eastAsia="Calibri" w:hAnsi="Times New Roman" w:cs="Times New Roman"/>
          <w:b/>
          <w:color w:val="000000"/>
          <w:sz w:val="24"/>
          <w:szCs w:val="24"/>
        </w:rPr>
        <w:t>СЕКЦИИ «Атлетическая гимнастика»</w:t>
      </w:r>
    </w:p>
    <w:p w:rsidR="007A484C" w:rsidRPr="007A484C" w:rsidRDefault="007A484C" w:rsidP="007A484C">
      <w:pPr>
        <w:spacing w:after="0" w:line="240" w:lineRule="auto"/>
        <w:jc w:val="center"/>
        <w:rPr>
          <w:rFonts w:ascii="Times New Roman" w:eastAsia="Calibri" w:hAnsi="Times New Roman" w:cs="Times New Roman"/>
          <w:color w:val="000000"/>
        </w:rPr>
      </w:pPr>
    </w:p>
    <w:p w:rsidR="007A484C" w:rsidRPr="007A484C" w:rsidRDefault="007A484C" w:rsidP="007A484C">
      <w:pPr>
        <w:spacing w:after="0" w:line="240" w:lineRule="auto"/>
        <w:jc w:val="center"/>
        <w:rPr>
          <w:rFonts w:ascii="Times New Roman" w:eastAsia="Calibri" w:hAnsi="Times New Roman" w:cs="Times New Roman"/>
          <w:color w:val="000000"/>
        </w:rPr>
      </w:pPr>
      <w:r w:rsidRPr="007A484C">
        <w:rPr>
          <w:rFonts w:ascii="Times New Roman" w:eastAsia="Calibri" w:hAnsi="Times New Roman" w:cs="Times New Roman"/>
          <w:color w:val="000000"/>
        </w:rPr>
        <w:t>Срок реализации программы 2 года</w:t>
      </w:r>
    </w:p>
    <w:p w:rsidR="007A484C" w:rsidRPr="007A484C" w:rsidRDefault="007A484C" w:rsidP="007A484C">
      <w:pPr>
        <w:spacing w:after="0" w:line="240" w:lineRule="auto"/>
        <w:jc w:val="center"/>
        <w:rPr>
          <w:rFonts w:ascii="Times New Roman" w:eastAsia="Calibri" w:hAnsi="Times New Roman" w:cs="Times New Roman"/>
          <w:color w:val="000000"/>
        </w:rPr>
      </w:pPr>
      <w:r w:rsidRPr="007A484C">
        <w:rPr>
          <w:rFonts w:ascii="Times New Roman" w:eastAsia="Calibri" w:hAnsi="Times New Roman" w:cs="Times New Roman"/>
          <w:color w:val="000000"/>
        </w:rPr>
        <w:t>Возраст обучающихся 10-17 лет</w:t>
      </w:r>
    </w:p>
    <w:p w:rsidR="007A484C" w:rsidRPr="007A484C" w:rsidRDefault="007A484C" w:rsidP="007A484C">
      <w:pPr>
        <w:spacing w:after="0" w:line="240" w:lineRule="auto"/>
        <w:jc w:val="center"/>
        <w:rPr>
          <w:rFonts w:ascii="Times New Roman" w:eastAsia="Calibri" w:hAnsi="Times New Roman" w:cs="Times New Roman"/>
          <w:color w:val="000000"/>
        </w:rPr>
      </w:pPr>
    </w:p>
    <w:p w:rsidR="007A484C" w:rsidRPr="007A484C" w:rsidRDefault="007A484C" w:rsidP="007A484C">
      <w:pPr>
        <w:spacing w:after="0" w:line="240" w:lineRule="auto"/>
        <w:ind w:left="3969"/>
        <w:rPr>
          <w:rFonts w:ascii="Times New Roman" w:eastAsia="Calibri" w:hAnsi="Times New Roman" w:cs="Times New Roman"/>
          <w:color w:val="000000"/>
        </w:rPr>
      </w:pPr>
      <w:r w:rsidRPr="007A484C">
        <w:rPr>
          <w:rFonts w:ascii="Times New Roman" w:eastAsia="Calibri" w:hAnsi="Times New Roman" w:cs="Times New Roman"/>
          <w:color w:val="000000"/>
        </w:rPr>
        <w:t xml:space="preserve">              </w:t>
      </w:r>
    </w:p>
    <w:p w:rsidR="007A484C" w:rsidRPr="007A484C" w:rsidRDefault="007A484C" w:rsidP="007A484C">
      <w:pPr>
        <w:spacing w:after="0" w:line="240" w:lineRule="auto"/>
        <w:ind w:left="3969"/>
        <w:rPr>
          <w:rFonts w:ascii="Times New Roman" w:eastAsia="Calibri" w:hAnsi="Times New Roman" w:cs="Times New Roman"/>
          <w:color w:val="000000"/>
        </w:rPr>
      </w:pPr>
    </w:p>
    <w:p w:rsidR="007A484C" w:rsidRPr="007A484C" w:rsidRDefault="007A484C" w:rsidP="007A484C">
      <w:pPr>
        <w:spacing w:after="0" w:line="240" w:lineRule="auto"/>
        <w:ind w:left="3969"/>
        <w:rPr>
          <w:rFonts w:ascii="Times New Roman" w:eastAsia="Calibri" w:hAnsi="Times New Roman" w:cs="Times New Roman"/>
          <w:color w:val="000000"/>
        </w:rPr>
      </w:pPr>
    </w:p>
    <w:p w:rsidR="007A484C" w:rsidRPr="007A484C" w:rsidRDefault="007A484C" w:rsidP="007A484C">
      <w:pPr>
        <w:spacing w:after="0" w:line="240" w:lineRule="auto"/>
        <w:ind w:left="3969"/>
        <w:jc w:val="center"/>
        <w:rPr>
          <w:rFonts w:ascii="Times New Roman" w:eastAsia="Calibri" w:hAnsi="Times New Roman" w:cs="Times New Roman"/>
          <w:color w:val="000000"/>
        </w:rPr>
      </w:pPr>
      <w:r w:rsidRPr="007A484C">
        <w:rPr>
          <w:rFonts w:ascii="Times New Roman" w:eastAsia="Calibri" w:hAnsi="Times New Roman" w:cs="Times New Roman"/>
          <w:color w:val="000000"/>
        </w:rPr>
        <w:t xml:space="preserve">                  Учитель физкультуры: </w:t>
      </w:r>
      <w:proofErr w:type="spellStart"/>
      <w:r w:rsidRPr="007A484C">
        <w:rPr>
          <w:rFonts w:ascii="Times New Roman" w:eastAsia="Calibri" w:hAnsi="Times New Roman" w:cs="Times New Roman"/>
          <w:color w:val="000000"/>
        </w:rPr>
        <w:t>Ибрамхалилов</w:t>
      </w:r>
      <w:proofErr w:type="spellEnd"/>
      <w:r w:rsidRPr="007A484C">
        <w:rPr>
          <w:rFonts w:ascii="Times New Roman" w:eastAsia="Calibri" w:hAnsi="Times New Roman" w:cs="Times New Roman"/>
          <w:color w:val="000000"/>
        </w:rPr>
        <w:t xml:space="preserve"> И.Н                 </w:t>
      </w:r>
    </w:p>
    <w:p w:rsidR="007A484C" w:rsidRPr="007A484C" w:rsidRDefault="007A484C" w:rsidP="007A484C">
      <w:pPr>
        <w:spacing w:after="0" w:line="240" w:lineRule="auto"/>
        <w:rPr>
          <w:rFonts w:ascii="Times New Roman" w:eastAsia="Calibri" w:hAnsi="Times New Roman" w:cs="Times New Roman"/>
          <w:color w:val="000000"/>
        </w:rPr>
      </w:pPr>
    </w:p>
    <w:p w:rsidR="007A484C" w:rsidRPr="007A484C" w:rsidRDefault="007A484C" w:rsidP="007A484C">
      <w:pPr>
        <w:spacing w:after="0" w:line="240" w:lineRule="auto"/>
        <w:jc w:val="center"/>
        <w:rPr>
          <w:rFonts w:ascii="Times New Roman" w:eastAsia="Calibri" w:hAnsi="Times New Roman" w:cs="Times New Roman"/>
          <w:color w:val="000000"/>
        </w:rPr>
      </w:pPr>
    </w:p>
    <w:p w:rsidR="007A484C" w:rsidRPr="007A484C" w:rsidRDefault="007A484C" w:rsidP="007A484C">
      <w:pPr>
        <w:spacing w:after="0" w:line="240" w:lineRule="auto"/>
        <w:jc w:val="center"/>
        <w:rPr>
          <w:rFonts w:ascii="Times New Roman" w:eastAsia="Calibri" w:hAnsi="Times New Roman" w:cs="Times New Roman"/>
          <w:b/>
          <w:sz w:val="28"/>
          <w:szCs w:val="28"/>
        </w:rPr>
      </w:pPr>
      <w:r w:rsidRPr="007A484C">
        <w:rPr>
          <w:rFonts w:ascii="Times New Roman" w:eastAsia="Calibri" w:hAnsi="Times New Roman" w:cs="Times New Roman"/>
          <w:b/>
          <w:sz w:val="28"/>
          <w:szCs w:val="28"/>
        </w:rPr>
        <w:t>Пояснительная записка</w:t>
      </w:r>
    </w:p>
    <w:p w:rsidR="007A484C" w:rsidRPr="007A484C" w:rsidRDefault="007A484C" w:rsidP="007A484C">
      <w:pPr>
        <w:spacing w:after="0" w:line="240" w:lineRule="auto"/>
        <w:outlineLvl w:val="3"/>
        <w:rPr>
          <w:rFonts w:ascii="Times New Roman" w:eastAsia="Times New Roman" w:hAnsi="Times New Roman" w:cs="Times New Roman"/>
          <w:bCs/>
          <w:sz w:val="28"/>
          <w:szCs w:val="28"/>
          <w:lang w:eastAsia="ru-RU"/>
        </w:rPr>
      </w:pPr>
    </w:p>
    <w:p w:rsidR="007A484C" w:rsidRPr="007A484C" w:rsidRDefault="007A484C" w:rsidP="007A484C">
      <w:pPr>
        <w:spacing w:after="0" w:line="240" w:lineRule="auto"/>
        <w:ind w:firstLine="708"/>
        <w:outlineLvl w:val="3"/>
        <w:rPr>
          <w:rFonts w:ascii="Times New Roman" w:eastAsia="Times New Roman" w:hAnsi="Times New Roman" w:cs="Times New Roman"/>
          <w:bCs/>
          <w:sz w:val="28"/>
          <w:szCs w:val="28"/>
          <w:lang w:eastAsia="ru-RU"/>
        </w:rPr>
      </w:pPr>
      <w:r w:rsidRPr="007A484C">
        <w:rPr>
          <w:rFonts w:ascii="Times New Roman" w:eastAsia="Times New Roman" w:hAnsi="Times New Roman" w:cs="Times New Roman"/>
          <w:bCs/>
          <w:sz w:val="28"/>
          <w:szCs w:val="28"/>
          <w:lang w:eastAsia="ru-RU"/>
        </w:rPr>
        <w:t>Силовая подготовка, спланированная с учетом возрастных физиологических особенностей, благотворно влияет на развитие всех функциональных систем организма, и ей следует уделять внимание уже в детском и подростковом возрасте.</w:t>
      </w:r>
    </w:p>
    <w:p w:rsidR="007A484C" w:rsidRPr="007A484C" w:rsidRDefault="007A484C" w:rsidP="007A484C">
      <w:pPr>
        <w:spacing w:after="0" w:line="240" w:lineRule="auto"/>
        <w:rPr>
          <w:rFonts w:ascii="Times New Roman" w:eastAsia="Times New Roman" w:hAnsi="Times New Roman" w:cs="Times New Roman"/>
          <w:sz w:val="28"/>
          <w:szCs w:val="28"/>
          <w:lang w:eastAsia="ru-RU"/>
        </w:rPr>
      </w:pPr>
      <w:proofErr w:type="gramStart"/>
      <w:r w:rsidRPr="007A484C">
        <w:rPr>
          <w:rFonts w:ascii="Times New Roman" w:eastAsia="Times New Roman" w:hAnsi="Times New Roman" w:cs="Times New Roman"/>
          <w:sz w:val="28"/>
          <w:szCs w:val="28"/>
          <w:lang w:eastAsia="ru-RU"/>
        </w:rPr>
        <w:t>Несмотря на то, что наибольший прирост силы достигается путем применения упражнений с весом, равным 80–90% от максимального результата, на начальном этапе силовой подготовки больший эффект в воспитании силы достигается в результате применения упражнений с малым весом (30–40% от максимального).</w:t>
      </w:r>
      <w:proofErr w:type="gramEnd"/>
      <w:r w:rsidRPr="007A484C">
        <w:rPr>
          <w:rFonts w:ascii="Times New Roman" w:eastAsia="Times New Roman" w:hAnsi="Times New Roman" w:cs="Times New Roman"/>
          <w:sz w:val="28"/>
          <w:szCs w:val="28"/>
          <w:lang w:eastAsia="ru-RU"/>
        </w:rPr>
        <w:t xml:space="preserve"> По мере роста тренированности эффект от выполнения упражнений понижается при подъеме малого веса и вновь возрастает при подъеме среднего веса, примерно 60–70% </w:t>
      </w:r>
      <w:proofErr w:type="gramStart"/>
      <w:r w:rsidRPr="007A484C">
        <w:rPr>
          <w:rFonts w:ascii="Times New Roman" w:eastAsia="Times New Roman" w:hAnsi="Times New Roman" w:cs="Times New Roman"/>
          <w:sz w:val="28"/>
          <w:szCs w:val="28"/>
          <w:lang w:eastAsia="ru-RU"/>
        </w:rPr>
        <w:t>от</w:t>
      </w:r>
      <w:proofErr w:type="gramEnd"/>
      <w:r w:rsidRPr="007A484C">
        <w:rPr>
          <w:rFonts w:ascii="Times New Roman" w:eastAsia="Times New Roman" w:hAnsi="Times New Roman" w:cs="Times New Roman"/>
          <w:sz w:val="28"/>
          <w:szCs w:val="28"/>
          <w:lang w:eastAsia="ru-RU"/>
        </w:rPr>
        <w:t xml:space="preserve"> максимального.</w:t>
      </w:r>
    </w:p>
    <w:p w:rsidR="007A484C" w:rsidRPr="007A484C" w:rsidRDefault="007A484C" w:rsidP="007A484C">
      <w:pPr>
        <w:spacing w:after="0" w:line="240" w:lineRule="auto"/>
        <w:rPr>
          <w:rFonts w:ascii="Times New Roman" w:eastAsia="Times New Roman" w:hAnsi="Times New Roman" w:cs="Times New Roman"/>
          <w:sz w:val="28"/>
          <w:szCs w:val="28"/>
          <w:lang w:eastAsia="ru-RU"/>
        </w:rPr>
      </w:pPr>
      <w:r w:rsidRPr="007A484C">
        <w:rPr>
          <w:rFonts w:ascii="Times New Roman" w:eastAsia="Times New Roman" w:hAnsi="Times New Roman" w:cs="Times New Roman"/>
          <w:sz w:val="28"/>
          <w:szCs w:val="28"/>
          <w:lang w:eastAsia="ru-RU"/>
        </w:rPr>
        <w:t>Применение тренажеров как средства интенсивного развития различных мышечных групп можно рассматривать как одно из эффективных средств, которое необходимо использовать при силовой подготовке школьников 13–17 лет, так как именно локальные, изолированные упражнения наиболее соответствуют особенностям развития детского организма в этом возрасте.</w:t>
      </w:r>
    </w:p>
    <w:p w:rsidR="007A484C" w:rsidRPr="007A484C" w:rsidRDefault="007A484C" w:rsidP="007A484C">
      <w:pPr>
        <w:spacing w:after="0" w:line="240" w:lineRule="auto"/>
        <w:rPr>
          <w:rFonts w:ascii="Times New Roman" w:eastAsia="Times New Roman" w:hAnsi="Times New Roman" w:cs="Times New Roman"/>
          <w:sz w:val="28"/>
          <w:szCs w:val="28"/>
          <w:lang w:eastAsia="ru-RU"/>
        </w:rPr>
      </w:pPr>
      <w:r w:rsidRPr="007A484C">
        <w:rPr>
          <w:rFonts w:ascii="Times New Roman" w:eastAsia="Times New Roman" w:hAnsi="Times New Roman" w:cs="Times New Roman"/>
          <w:sz w:val="28"/>
          <w:szCs w:val="28"/>
          <w:lang w:eastAsia="ru-RU"/>
        </w:rPr>
        <w:t xml:space="preserve">Силовая подготовка школьников в этот период должна осуществляться в соответствии с общими закономерностями обучения и воспитания. Поэтому при ее организации целесообразно руководствоваться как общими принципами </w:t>
      </w:r>
      <w:r w:rsidRPr="007A484C">
        <w:rPr>
          <w:rFonts w:ascii="Times New Roman" w:eastAsia="Times New Roman" w:hAnsi="Times New Roman" w:cs="Times New Roman"/>
          <w:sz w:val="28"/>
          <w:szCs w:val="28"/>
          <w:lang w:eastAsia="ru-RU"/>
        </w:rPr>
        <w:lastRenderedPageBreak/>
        <w:t>обучения, так и принципами, соответствующими спортивной тренировке как особой форме воспитания с присущими ей специфическими закономерностями.</w:t>
      </w:r>
    </w:p>
    <w:p w:rsidR="007A484C" w:rsidRPr="007A484C" w:rsidRDefault="007A484C" w:rsidP="007A484C">
      <w:pPr>
        <w:spacing w:after="0" w:line="240" w:lineRule="auto"/>
        <w:rPr>
          <w:rFonts w:ascii="Times New Roman" w:eastAsia="Times New Roman" w:hAnsi="Times New Roman" w:cs="Times New Roman"/>
          <w:sz w:val="28"/>
          <w:szCs w:val="28"/>
          <w:lang w:eastAsia="ru-RU"/>
        </w:rPr>
      </w:pPr>
      <w:r w:rsidRPr="007A484C">
        <w:rPr>
          <w:rFonts w:ascii="Times New Roman" w:eastAsia="Times New Roman" w:hAnsi="Times New Roman" w:cs="Times New Roman"/>
          <w:sz w:val="28"/>
          <w:szCs w:val="28"/>
          <w:lang w:eastAsia="ru-RU"/>
        </w:rPr>
        <w:t>В начале каждого занятия должна проводиться разминка – комплекс специально подобранных физических упражнений. Основная часть тренировочного занятия должна отводиться освоению и совершенствованию техники специально-вспомогательных упражнений, а также выполнению комплексов упражнений, направленных на развитие различных мышечных групп.</w:t>
      </w:r>
    </w:p>
    <w:p w:rsidR="007A484C" w:rsidRPr="007A484C" w:rsidRDefault="007A484C" w:rsidP="007A484C">
      <w:pPr>
        <w:spacing w:after="0" w:line="240" w:lineRule="auto"/>
        <w:rPr>
          <w:rFonts w:ascii="Times New Roman" w:eastAsia="Times New Roman" w:hAnsi="Times New Roman" w:cs="Times New Roman"/>
          <w:sz w:val="28"/>
          <w:szCs w:val="28"/>
          <w:lang w:eastAsia="ru-RU"/>
        </w:rPr>
      </w:pPr>
      <w:r w:rsidRPr="007A484C">
        <w:rPr>
          <w:rFonts w:ascii="Times New Roman" w:eastAsia="Times New Roman" w:hAnsi="Times New Roman" w:cs="Times New Roman"/>
          <w:sz w:val="28"/>
          <w:szCs w:val="28"/>
          <w:lang w:eastAsia="ru-RU"/>
        </w:rPr>
        <w:t>При этом основное внимание на начальном этапе силовой подготовки школьников в первые два года необходимо уделять технически правильному выполнению упражнений с отягощениями, а не их результату.</w:t>
      </w:r>
    </w:p>
    <w:p w:rsidR="007A484C" w:rsidRPr="007A484C" w:rsidRDefault="007A484C" w:rsidP="007A484C">
      <w:pPr>
        <w:spacing w:after="0" w:line="240" w:lineRule="auto"/>
        <w:rPr>
          <w:rFonts w:ascii="Times New Roman" w:eastAsia="Times New Roman" w:hAnsi="Times New Roman" w:cs="Times New Roman"/>
          <w:sz w:val="28"/>
          <w:szCs w:val="28"/>
          <w:lang w:eastAsia="ru-RU"/>
        </w:rPr>
      </w:pPr>
      <w:r w:rsidRPr="007A484C">
        <w:rPr>
          <w:rFonts w:ascii="Times New Roman" w:eastAsia="Times New Roman" w:hAnsi="Times New Roman" w:cs="Times New Roman"/>
          <w:sz w:val="28"/>
          <w:szCs w:val="28"/>
          <w:lang w:eastAsia="ru-RU"/>
        </w:rPr>
        <w:t>– силовая подготовка школьников дает наиболее выраженный прирост возможностей в 12–17 лет. В меньшей степени она оказывает влияние в младшем школьном возрасте;</w:t>
      </w:r>
    </w:p>
    <w:p w:rsidR="007A484C" w:rsidRPr="007A484C" w:rsidRDefault="007A484C" w:rsidP="007A484C">
      <w:pPr>
        <w:spacing w:after="0" w:line="240" w:lineRule="auto"/>
        <w:rPr>
          <w:rFonts w:ascii="Times New Roman" w:eastAsia="Times New Roman" w:hAnsi="Times New Roman" w:cs="Times New Roman"/>
          <w:sz w:val="28"/>
          <w:szCs w:val="28"/>
          <w:lang w:eastAsia="ru-RU"/>
        </w:rPr>
      </w:pPr>
      <w:r w:rsidRPr="007A484C">
        <w:rPr>
          <w:rFonts w:ascii="Times New Roman" w:eastAsia="Times New Roman" w:hAnsi="Times New Roman" w:cs="Times New Roman"/>
          <w:sz w:val="28"/>
          <w:szCs w:val="28"/>
          <w:lang w:eastAsia="ru-RU"/>
        </w:rPr>
        <w:t>– силовая подготовка, спланированная с учетом возрастных особенностей развития, способствует интенсивному развитию всех функциональных систем и благоприятно сказывается на развитии различных сторон моторики школьников 10–17 лет.</w:t>
      </w:r>
    </w:p>
    <w:p w:rsidR="007A484C" w:rsidRPr="007A484C" w:rsidRDefault="007A484C" w:rsidP="007A484C">
      <w:pPr>
        <w:spacing w:after="0" w:line="240" w:lineRule="auto"/>
        <w:rPr>
          <w:rFonts w:ascii="Times New Roman" w:eastAsia="Calibri" w:hAnsi="Times New Roman" w:cs="Times New Roman"/>
          <w:sz w:val="28"/>
          <w:szCs w:val="28"/>
        </w:rPr>
      </w:pPr>
      <w:r w:rsidRPr="007A484C">
        <w:rPr>
          <w:rFonts w:ascii="Times New Roman" w:eastAsia="Calibri" w:hAnsi="Times New Roman" w:cs="Times New Roman"/>
          <w:sz w:val="28"/>
          <w:szCs w:val="28"/>
        </w:rPr>
        <w:t>Программа секции общеобразовательных школ предусматривает проведение теоретических и практических учебно-тренировочных занятий, обязательное выполнение контрольных упражнений и участие в спортивных соревнованиях. (Теоретические сведения сообщаются в процессе практических занятий).</w:t>
      </w:r>
    </w:p>
    <w:p w:rsidR="007A484C" w:rsidRPr="007A484C" w:rsidRDefault="007A484C" w:rsidP="007A484C">
      <w:pPr>
        <w:spacing w:after="0" w:line="240" w:lineRule="auto"/>
        <w:rPr>
          <w:rFonts w:ascii="Times New Roman" w:eastAsia="Calibri" w:hAnsi="Times New Roman" w:cs="Times New Roman"/>
          <w:sz w:val="28"/>
          <w:szCs w:val="28"/>
        </w:rPr>
      </w:pPr>
      <w:r w:rsidRPr="007A484C">
        <w:rPr>
          <w:rFonts w:ascii="Times New Roman" w:eastAsia="Calibri" w:hAnsi="Times New Roman" w:cs="Times New Roman"/>
          <w:sz w:val="28"/>
          <w:szCs w:val="28"/>
        </w:rPr>
        <w:t>Содержание учебно-тренировочной работы в секции отвечает требованиям данной программы с учетом местных условий и индивидуальных особенностей школьников.</w:t>
      </w:r>
    </w:p>
    <w:p w:rsidR="007A484C" w:rsidRPr="007A484C" w:rsidRDefault="007A484C" w:rsidP="007A484C">
      <w:pPr>
        <w:spacing w:after="0" w:line="240" w:lineRule="auto"/>
        <w:rPr>
          <w:rFonts w:ascii="Times New Roman" w:eastAsia="Calibri" w:hAnsi="Times New Roman" w:cs="Times New Roman"/>
          <w:sz w:val="28"/>
          <w:szCs w:val="28"/>
        </w:rPr>
      </w:pPr>
      <w:r w:rsidRPr="007A484C">
        <w:rPr>
          <w:rFonts w:ascii="Times New Roman" w:eastAsia="Calibri" w:hAnsi="Times New Roman" w:cs="Times New Roman"/>
          <w:sz w:val="28"/>
          <w:szCs w:val="28"/>
        </w:rPr>
        <w:t>Все занимающиеся в секции распределяются по группам с учетом возраста, пола и уровня спортивной подготовки.</w:t>
      </w:r>
    </w:p>
    <w:p w:rsidR="007A484C" w:rsidRPr="007A484C" w:rsidRDefault="007A484C" w:rsidP="007A484C">
      <w:pPr>
        <w:spacing w:after="0" w:line="240" w:lineRule="auto"/>
        <w:rPr>
          <w:rFonts w:ascii="Times New Roman" w:eastAsia="Calibri" w:hAnsi="Times New Roman" w:cs="Times New Roman"/>
          <w:i/>
          <w:sz w:val="28"/>
          <w:szCs w:val="28"/>
          <w:u w:val="single"/>
        </w:rPr>
      </w:pPr>
    </w:p>
    <w:p w:rsidR="007A484C" w:rsidRPr="007A484C" w:rsidRDefault="007A484C" w:rsidP="007A484C">
      <w:pPr>
        <w:spacing w:after="0" w:line="240" w:lineRule="auto"/>
        <w:rPr>
          <w:rFonts w:ascii="Times New Roman" w:eastAsia="Calibri" w:hAnsi="Times New Roman" w:cs="Times New Roman"/>
          <w:i/>
          <w:sz w:val="28"/>
          <w:szCs w:val="28"/>
          <w:u w:val="single"/>
        </w:rPr>
      </w:pPr>
    </w:p>
    <w:p w:rsidR="007A484C" w:rsidRPr="007A484C" w:rsidRDefault="007A484C" w:rsidP="007A484C">
      <w:pPr>
        <w:spacing w:after="0" w:line="240" w:lineRule="auto"/>
        <w:rPr>
          <w:rFonts w:ascii="Times New Roman" w:eastAsia="Calibri" w:hAnsi="Times New Roman" w:cs="Times New Roman"/>
          <w:i/>
          <w:sz w:val="28"/>
          <w:szCs w:val="28"/>
          <w:u w:val="single"/>
        </w:rPr>
      </w:pPr>
      <w:r w:rsidRPr="007A484C">
        <w:rPr>
          <w:rFonts w:ascii="Times New Roman" w:eastAsia="Calibri" w:hAnsi="Times New Roman" w:cs="Times New Roman"/>
          <w:i/>
          <w:sz w:val="28"/>
          <w:szCs w:val="28"/>
          <w:u w:val="single"/>
        </w:rPr>
        <w:t>Общими задачами секции являются:</w:t>
      </w:r>
    </w:p>
    <w:p w:rsidR="007A484C" w:rsidRPr="007A484C" w:rsidRDefault="007A484C" w:rsidP="007A484C">
      <w:pPr>
        <w:spacing w:after="0" w:line="240" w:lineRule="auto"/>
        <w:rPr>
          <w:rFonts w:ascii="Times New Roman" w:eastAsia="Calibri" w:hAnsi="Times New Roman" w:cs="Times New Roman"/>
          <w:sz w:val="28"/>
          <w:szCs w:val="28"/>
        </w:rPr>
      </w:pPr>
      <w:r w:rsidRPr="007A484C">
        <w:rPr>
          <w:rFonts w:ascii="Times New Roman" w:eastAsia="Calibri" w:hAnsi="Times New Roman" w:cs="Times New Roman"/>
          <w:sz w:val="28"/>
          <w:szCs w:val="28"/>
        </w:rPr>
        <w:t>- укрепление здоровья и содействие правильному  физическому развитию школьников;</w:t>
      </w:r>
    </w:p>
    <w:p w:rsidR="007A484C" w:rsidRPr="007A484C" w:rsidRDefault="007A484C" w:rsidP="007A484C">
      <w:pPr>
        <w:spacing w:after="0" w:line="240" w:lineRule="auto"/>
        <w:rPr>
          <w:rFonts w:ascii="Times New Roman" w:eastAsia="Calibri" w:hAnsi="Times New Roman" w:cs="Times New Roman"/>
          <w:sz w:val="28"/>
          <w:szCs w:val="28"/>
        </w:rPr>
      </w:pPr>
      <w:r w:rsidRPr="007A484C">
        <w:rPr>
          <w:rFonts w:ascii="Times New Roman" w:eastAsia="Calibri" w:hAnsi="Times New Roman" w:cs="Times New Roman"/>
          <w:sz w:val="28"/>
          <w:szCs w:val="28"/>
        </w:rPr>
        <w:t>- обучение жизненно важным двигательным навыком и умением;</w:t>
      </w:r>
    </w:p>
    <w:p w:rsidR="007A484C" w:rsidRPr="007A484C" w:rsidRDefault="007A484C" w:rsidP="007A484C">
      <w:pPr>
        <w:spacing w:after="0" w:line="240" w:lineRule="auto"/>
        <w:rPr>
          <w:rFonts w:ascii="Times New Roman" w:eastAsia="Calibri" w:hAnsi="Times New Roman" w:cs="Times New Roman"/>
          <w:sz w:val="28"/>
          <w:szCs w:val="28"/>
        </w:rPr>
      </w:pPr>
      <w:r w:rsidRPr="007A484C">
        <w:rPr>
          <w:rFonts w:ascii="Times New Roman" w:eastAsia="Calibri" w:hAnsi="Times New Roman" w:cs="Times New Roman"/>
          <w:sz w:val="28"/>
          <w:szCs w:val="28"/>
        </w:rPr>
        <w:t>-подготовка разносторонне физически развитых, волевых, смелых и дисциплинированных юных спортсменов, готовых к труду и защите Родины;</w:t>
      </w:r>
    </w:p>
    <w:p w:rsidR="007A484C" w:rsidRPr="007A484C" w:rsidRDefault="007A484C" w:rsidP="007A484C">
      <w:pPr>
        <w:spacing w:after="0" w:line="240" w:lineRule="auto"/>
        <w:rPr>
          <w:rFonts w:ascii="Times New Roman" w:eastAsia="Calibri" w:hAnsi="Times New Roman" w:cs="Times New Roman"/>
          <w:sz w:val="28"/>
          <w:szCs w:val="28"/>
        </w:rPr>
      </w:pPr>
      <w:r w:rsidRPr="007A484C">
        <w:rPr>
          <w:rFonts w:ascii="Times New Roman" w:eastAsia="Calibri" w:hAnsi="Times New Roman" w:cs="Times New Roman"/>
          <w:sz w:val="28"/>
          <w:szCs w:val="28"/>
        </w:rPr>
        <w:t>В программе учебный материал дается в виде основных упражнений, поэтому в соответствии с конкретными условиями и индивидуальными особенностями занимающихся, в программу могут вноситься необходимые изменения, но при этом основные ее принципы и установки должны быть сохранены.</w:t>
      </w:r>
    </w:p>
    <w:p w:rsidR="007A484C" w:rsidRPr="007A484C" w:rsidRDefault="007A484C" w:rsidP="007A484C">
      <w:pPr>
        <w:spacing w:after="0" w:line="240" w:lineRule="auto"/>
        <w:rPr>
          <w:rFonts w:ascii="Times New Roman" w:eastAsia="Calibri" w:hAnsi="Times New Roman" w:cs="Times New Roman"/>
          <w:sz w:val="28"/>
          <w:szCs w:val="28"/>
        </w:rPr>
      </w:pPr>
      <w:r w:rsidRPr="007A484C">
        <w:rPr>
          <w:rFonts w:ascii="Times New Roman" w:eastAsia="Calibri" w:hAnsi="Times New Roman" w:cs="Times New Roman"/>
          <w:sz w:val="28"/>
          <w:szCs w:val="28"/>
        </w:rPr>
        <w:t>В конце учебного года проводятся  итоговые соревнования на первенство школы или секции.</w:t>
      </w:r>
    </w:p>
    <w:p w:rsidR="007A484C" w:rsidRPr="007A484C" w:rsidRDefault="007A484C" w:rsidP="007A484C">
      <w:pPr>
        <w:spacing w:after="0" w:line="240" w:lineRule="auto"/>
        <w:rPr>
          <w:rFonts w:ascii="Times New Roman" w:eastAsia="Times New Roman" w:hAnsi="Times New Roman" w:cs="Times New Roman"/>
          <w:bCs/>
          <w:color w:val="FFFF00"/>
          <w:kern w:val="24"/>
          <w:sz w:val="28"/>
          <w:szCs w:val="28"/>
          <w:lang w:eastAsia="ru-RU"/>
        </w:rPr>
      </w:pPr>
      <w:r w:rsidRPr="007A484C">
        <w:rPr>
          <w:rFonts w:ascii="Times New Roman" w:eastAsia="Times New Roman" w:hAnsi="Times New Roman" w:cs="Times New Roman"/>
          <w:bCs/>
          <w:sz w:val="28"/>
          <w:szCs w:val="28"/>
          <w:lang w:eastAsia="ru-RU"/>
        </w:rPr>
        <w:t>Воспитанники секции смогут принимать участие в соревнованиях по таким видам спорта как:</w:t>
      </w:r>
      <w:r w:rsidRPr="007A484C">
        <w:rPr>
          <w:rFonts w:ascii="Times New Roman" w:eastAsia="Times New Roman" w:hAnsi="Times New Roman" w:cs="Times New Roman"/>
          <w:bCs/>
          <w:color w:val="FFFF00"/>
          <w:kern w:val="24"/>
          <w:sz w:val="28"/>
          <w:szCs w:val="28"/>
          <w:lang w:eastAsia="ru-RU"/>
        </w:rPr>
        <w:t xml:space="preserve"> </w:t>
      </w:r>
    </w:p>
    <w:p w:rsidR="007A484C" w:rsidRPr="007A484C" w:rsidRDefault="007A484C" w:rsidP="007A484C">
      <w:pPr>
        <w:spacing w:after="0" w:line="240" w:lineRule="auto"/>
        <w:rPr>
          <w:rFonts w:ascii="Times New Roman" w:eastAsia="Times New Roman" w:hAnsi="Times New Roman" w:cs="Times New Roman"/>
          <w:bCs/>
          <w:sz w:val="28"/>
          <w:szCs w:val="28"/>
          <w:lang w:eastAsia="ru-RU"/>
        </w:rPr>
      </w:pPr>
      <w:r w:rsidRPr="007A484C">
        <w:rPr>
          <w:rFonts w:ascii="Times New Roman" w:eastAsia="Times New Roman" w:hAnsi="Times New Roman" w:cs="Times New Roman"/>
          <w:bCs/>
          <w:sz w:val="28"/>
          <w:szCs w:val="28"/>
          <w:lang w:eastAsia="ru-RU"/>
        </w:rPr>
        <w:t xml:space="preserve">Пауэрлифтинг (Соревновательные движения: приседания, жим </w:t>
      </w:r>
      <w:proofErr w:type="gramStart"/>
      <w:r w:rsidRPr="007A484C">
        <w:rPr>
          <w:rFonts w:ascii="Times New Roman" w:eastAsia="Times New Roman" w:hAnsi="Times New Roman" w:cs="Times New Roman"/>
          <w:bCs/>
          <w:sz w:val="28"/>
          <w:szCs w:val="28"/>
          <w:lang w:eastAsia="ru-RU"/>
        </w:rPr>
        <w:t>штанги</w:t>
      </w:r>
      <w:proofErr w:type="gramEnd"/>
      <w:r w:rsidRPr="007A484C">
        <w:rPr>
          <w:rFonts w:ascii="Times New Roman" w:eastAsia="Times New Roman" w:hAnsi="Times New Roman" w:cs="Times New Roman"/>
          <w:bCs/>
          <w:sz w:val="28"/>
          <w:szCs w:val="28"/>
          <w:lang w:eastAsia="ru-RU"/>
        </w:rPr>
        <w:t xml:space="preserve"> лежа, тяга); </w:t>
      </w:r>
    </w:p>
    <w:p w:rsidR="007A484C" w:rsidRPr="007A484C" w:rsidRDefault="007A484C" w:rsidP="007A484C">
      <w:pPr>
        <w:spacing w:after="0" w:line="240" w:lineRule="auto"/>
        <w:rPr>
          <w:rFonts w:ascii="Times New Roman" w:eastAsia="Times New Roman" w:hAnsi="Times New Roman" w:cs="Times New Roman"/>
          <w:bCs/>
          <w:sz w:val="28"/>
          <w:szCs w:val="28"/>
          <w:lang w:eastAsia="ru-RU"/>
        </w:rPr>
      </w:pPr>
      <w:r w:rsidRPr="007A484C">
        <w:rPr>
          <w:rFonts w:ascii="Times New Roman" w:eastAsia="Times New Roman" w:hAnsi="Times New Roman" w:cs="Times New Roman"/>
          <w:bCs/>
          <w:sz w:val="28"/>
          <w:szCs w:val="28"/>
          <w:lang w:eastAsia="ru-RU"/>
        </w:rPr>
        <w:lastRenderedPageBreak/>
        <w:t xml:space="preserve">Жим </w:t>
      </w:r>
      <w:proofErr w:type="gramStart"/>
      <w:r w:rsidRPr="007A484C">
        <w:rPr>
          <w:rFonts w:ascii="Times New Roman" w:eastAsia="Times New Roman" w:hAnsi="Times New Roman" w:cs="Times New Roman"/>
          <w:bCs/>
          <w:sz w:val="28"/>
          <w:szCs w:val="28"/>
          <w:lang w:eastAsia="ru-RU"/>
        </w:rPr>
        <w:t>штанги</w:t>
      </w:r>
      <w:proofErr w:type="gramEnd"/>
      <w:r w:rsidRPr="007A484C">
        <w:rPr>
          <w:rFonts w:ascii="Times New Roman" w:eastAsia="Times New Roman" w:hAnsi="Times New Roman" w:cs="Times New Roman"/>
          <w:bCs/>
          <w:sz w:val="28"/>
          <w:szCs w:val="28"/>
          <w:lang w:eastAsia="ru-RU"/>
        </w:rPr>
        <w:t xml:space="preserve"> лежа (как отдельный вид спорта); </w:t>
      </w:r>
    </w:p>
    <w:p w:rsidR="007A484C" w:rsidRPr="007A484C" w:rsidRDefault="007A484C" w:rsidP="007A484C">
      <w:pPr>
        <w:spacing w:after="0" w:line="240" w:lineRule="auto"/>
        <w:rPr>
          <w:rFonts w:ascii="Times New Roman" w:eastAsia="Times New Roman" w:hAnsi="Times New Roman" w:cs="Times New Roman"/>
          <w:bCs/>
          <w:iCs/>
          <w:sz w:val="28"/>
          <w:szCs w:val="28"/>
          <w:lang w:eastAsia="ru-RU"/>
        </w:rPr>
      </w:pPr>
      <w:r w:rsidRPr="007A484C">
        <w:rPr>
          <w:rFonts w:ascii="Times New Roman" w:eastAsia="Times New Roman" w:hAnsi="Times New Roman" w:cs="Times New Roman"/>
          <w:bCs/>
          <w:sz w:val="28"/>
          <w:szCs w:val="28"/>
          <w:lang w:eastAsia="ru-RU"/>
        </w:rPr>
        <w:t xml:space="preserve">Русский (атлетический) жим </w:t>
      </w:r>
      <w:r w:rsidRPr="007A484C">
        <w:rPr>
          <w:rFonts w:ascii="Times New Roman" w:eastAsia="Times New Roman" w:hAnsi="Times New Roman" w:cs="Times New Roman"/>
          <w:bCs/>
          <w:iCs/>
          <w:sz w:val="28"/>
          <w:szCs w:val="28"/>
          <w:lang w:eastAsia="ru-RU"/>
        </w:rPr>
        <w:t xml:space="preserve">(жим штанги фиксированного веса 50,75,100 либо </w:t>
      </w:r>
      <w:smartTag w:uri="urn:schemas-microsoft-com:office:smarttags" w:element="metricconverter">
        <w:smartTagPr>
          <w:attr w:name="ProductID" w:val="150 кг"/>
        </w:smartTagPr>
        <w:r w:rsidRPr="007A484C">
          <w:rPr>
            <w:rFonts w:ascii="Times New Roman" w:eastAsia="Times New Roman" w:hAnsi="Times New Roman" w:cs="Times New Roman"/>
            <w:bCs/>
            <w:iCs/>
            <w:sz w:val="28"/>
            <w:szCs w:val="28"/>
            <w:lang w:eastAsia="ru-RU"/>
          </w:rPr>
          <w:t>150 кг</w:t>
        </w:r>
      </w:smartTag>
      <w:r w:rsidRPr="007A484C">
        <w:rPr>
          <w:rFonts w:ascii="Times New Roman" w:eastAsia="Times New Roman" w:hAnsi="Times New Roman" w:cs="Times New Roman"/>
          <w:bCs/>
          <w:iCs/>
          <w:sz w:val="28"/>
          <w:szCs w:val="28"/>
          <w:lang w:eastAsia="ru-RU"/>
        </w:rPr>
        <w:t xml:space="preserve"> на количество раз, либо жим штанги, вес которой равен собственному весу атлета).</w:t>
      </w:r>
    </w:p>
    <w:p w:rsidR="007A484C" w:rsidRPr="007A484C" w:rsidRDefault="007A484C" w:rsidP="007A484C">
      <w:pPr>
        <w:spacing w:after="0" w:line="240" w:lineRule="auto"/>
        <w:rPr>
          <w:rFonts w:ascii="Times New Roman" w:eastAsia="Calibri" w:hAnsi="Times New Roman" w:cs="Times New Roman"/>
          <w:i/>
          <w:sz w:val="28"/>
          <w:szCs w:val="28"/>
          <w:u w:val="single"/>
        </w:rPr>
      </w:pPr>
    </w:p>
    <w:p w:rsidR="007A484C" w:rsidRPr="007A484C" w:rsidRDefault="007A484C" w:rsidP="007A484C">
      <w:pPr>
        <w:spacing w:after="0" w:line="240" w:lineRule="auto"/>
        <w:ind w:firstLine="708"/>
        <w:rPr>
          <w:rFonts w:ascii="Times New Roman" w:eastAsia="Calibri" w:hAnsi="Times New Roman" w:cs="Times New Roman"/>
          <w:sz w:val="28"/>
          <w:szCs w:val="28"/>
        </w:rPr>
      </w:pPr>
      <w:r w:rsidRPr="007A484C">
        <w:rPr>
          <w:rFonts w:ascii="Times New Roman" w:eastAsia="Calibri" w:hAnsi="Times New Roman" w:cs="Times New Roman"/>
          <w:sz w:val="28"/>
          <w:szCs w:val="28"/>
        </w:rPr>
        <w:t>В группах собираются дети с разным уровнем развития. Занятия проходят три раза в неделю по 2 часа, общая загруженность - 6 часов в неделю.</w:t>
      </w:r>
    </w:p>
    <w:p w:rsidR="007A484C" w:rsidRPr="007A484C" w:rsidRDefault="007A484C" w:rsidP="007A484C">
      <w:pPr>
        <w:spacing w:after="0" w:line="240" w:lineRule="auto"/>
        <w:rPr>
          <w:rFonts w:ascii="Times New Roman" w:eastAsia="Calibri" w:hAnsi="Times New Roman" w:cs="Times New Roman"/>
          <w:sz w:val="28"/>
          <w:szCs w:val="28"/>
        </w:rPr>
      </w:pPr>
      <w:r w:rsidRPr="007A484C">
        <w:rPr>
          <w:rFonts w:ascii="Times New Roman" w:eastAsia="Calibri" w:hAnsi="Times New Roman" w:cs="Times New Roman"/>
          <w:sz w:val="28"/>
          <w:szCs w:val="28"/>
        </w:rPr>
        <w:t xml:space="preserve">Набор в группы осуществляется не на конкурсной основе, главное – желание ребенка заниматься в секции. Кроме того, предусматриваются индивидуальные занятия, которые направлены на развитие детей, подготовленных слабее. </w:t>
      </w:r>
    </w:p>
    <w:p w:rsidR="007A484C" w:rsidRPr="007A484C" w:rsidRDefault="007A484C" w:rsidP="007A484C">
      <w:pPr>
        <w:spacing w:after="0" w:line="240" w:lineRule="auto"/>
        <w:rPr>
          <w:rFonts w:ascii="Times New Roman" w:eastAsia="Calibri" w:hAnsi="Times New Roman" w:cs="Times New Roman"/>
          <w:sz w:val="28"/>
          <w:szCs w:val="28"/>
        </w:rPr>
      </w:pPr>
      <w:r w:rsidRPr="007A484C">
        <w:rPr>
          <w:rFonts w:ascii="Times New Roman" w:eastAsia="Calibri" w:hAnsi="Times New Roman" w:cs="Times New Roman"/>
          <w:sz w:val="28"/>
          <w:szCs w:val="28"/>
        </w:rPr>
        <w:t xml:space="preserve">Программа ориентируется на развитие природных качеств личности, помогает учесть ее возможности в семье и школе, предоставляет ребенку право усвоить тот уровень программного материала, который ему доступен. </w:t>
      </w:r>
    </w:p>
    <w:p w:rsidR="007A484C" w:rsidRPr="007A484C" w:rsidRDefault="007A484C" w:rsidP="007A484C">
      <w:pPr>
        <w:spacing w:after="0" w:line="240" w:lineRule="auto"/>
        <w:rPr>
          <w:rFonts w:ascii="Times New Roman" w:eastAsia="Calibri" w:hAnsi="Times New Roman" w:cs="Times New Roman"/>
          <w:sz w:val="28"/>
          <w:szCs w:val="28"/>
        </w:rPr>
      </w:pPr>
      <w:r w:rsidRPr="007A484C">
        <w:rPr>
          <w:rFonts w:ascii="Times New Roman" w:eastAsia="Calibri" w:hAnsi="Times New Roman" w:cs="Times New Roman"/>
          <w:sz w:val="28"/>
          <w:szCs w:val="28"/>
        </w:rPr>
        <w:t xml:space="preserve">В процессе реализации программы необходимо придерживаться правил техники безопасности и охраны труда на занятиях атлетической гимнастикой в тренажерном зале. </w:t>
      </w:r>
    </w:p>
    <w:p w:rsidR="007A484C" w:rsidRPr="007A484C" w:rsidRDefault="007A484C" w:rsidP="007A484C">
      <w:pPr>
        <w:spacing w:after="0" w:line="240" w:lineRule="auto"/>
        <w:rPr>
          <w:rFonts w:ascii="Times New Roman" w:eastAsia="Calibri" w:hAnsi="Times New Roman" w:cs="Times New Roman"/>
          <w:sz w:val="28"/>
          <w:szCs w:val="28"/>
        </w:rPr>
      </w:pPr>
      <w:r w:rsidRPr="007A484C">
        <w:rPr>
          <w:rFonts w:ascii="Times New Roman" w:eastAsia="Calibri" w:hAnsi="Times New Roman" w:cs="Times New Roman"/>
          <w:sz w:val="28"/>
          <w:szCs w:val="28"/>
        </w:rPr>
        <w:t xml:space="preserve">Профилактикой травматизма также является: полноценная разминка, соблюдение санитарно-гигиенических требований, соблюдение методических принципов, выполнять страховку во время занятий, применять </w:t>
      </w:r>
      <w:proofErr w:type="spellStart"/>
      <w:r w:rsidRPr="007A484C">
        <w:rPr>
          <w:rFonts w:ascii="Times New Roman" w:eastAsia="Calibri" w:hAnsi="Times New Roman" w:cs="Times New Roman"/>
          <w:sz w:val="28"/>
          <w:szCs w:val="28"/>
        </w:rPr>
        <w:t>востанавливающие</w:t>
      </w:r>
      <w:proofErr w:type="spellEnd"/>
      <w:r w:rsidRPr="007A484C">
        <w:rPr>
          <w:rFonts w:ascii="Times New Roman" w:eastAsia="Calibri" w:hAnsi="Times New Roman" w:cs="Times New Roman"/>
          <w:sz w:val="28"/>
          <w:szCs w:val="28"/>
        </w:rPr>
        <w:t xml:space="preserve"> процедуры. </w:t>
      </w:r>
    </w:p>
    <w:p w:rsidR="007A484C" w:rsidRPr="007A484C" w:rsidRDefault="007A484C" w:rsidP="007A484C">
      <w:pPr>
        <w:spacing w:after="0" w:line="240" w:lineRule="auto"/>
        <w:rPr>
          <w:rFonts w:ascii="Times New Roman" w:eastAsia="Calibri" w:hAnsi="Times New Roman" w:cs="Times New Roman"/>
          <w:sz w:val="28"/>
          <w:szCs w:val="28"/>
        </w:rPr>
      </w:pPr>
      <w:r w:rsidRPr="007A484C">
        <w:rPr>
          <w:rFonts w:ascii="Times New Roman" w:eastAsia="Calibri" w:hAnsi="Times New Roman" w:cs="Times New Roman"/>
          <w:sz w:val="28"/>
          <w:szCs w:val="28"/>
        </w:rPr>
        <w:t xml:space="preserve">Большое  значение  для  повышения  эффективности  тренировочного  процесса имеет «дневник спортсмена», в котором фиксируются все формы  занятий физическими  упражнениями,  объем и интенсивность физических нагрузок,  тренировочные  средства,  отметки  о  самочувствии,  результаты  прикидок  и  соревнований,  эффективность  восстановительных мероприятий, а также наблюдения и замечания тренера. </w:t>
      </w:r>
    </w:p>
    <w:p w:rsidR="007A484C" w:rsidRPr="007A484C" w:rsidRDefault="007A484C" w:rsidP="007A484C">
      <w:pPr>
        <w:spacing w:after="0" w:line="240" w:lineRule="auto"/>
        <w:rPr>
          <w:rFonts w:ascii="Times New Roman" w:eastAsia="Calibri" w:hAnsi="Times New Roman" w:cs="Times New Roman"/>
          <w:sz w:val="28"/>
          <w:szCs w:val="28"/>
        </w:rPr>
      </w:pPr>
      <w:r w:rsidRPr="007A484C">
        <w:rPr>
          <w:rFonts w:ascii="Times New Roman" w:eastAsia="Calibri" w:hAnsi="Times New Roman" w:cs="Times New Roman"/>
          <w:sz w:val="28"/>
          <w:szCs w:val="28"/>
        </w:rPr>
        <w:t xml:space="preserve">Высокие спортивные достижения в современном спорте невозможны без правильного применения широкого комплекса восстановительных мероприятий. Они являются органической составной частью тренировочного процесса.  К  их  числу  относятся  психолого-педагогические  и  </w:t>
      </w:r>
      <w:proofErr w:type="spellStart"/>
      <w:r w:rsidRPr="007A484C">
        <w:rPr>
          <w:rFonts w:ascii="Times New Roman" w:eastAsia="Calibri" w:hAnsi="Times New Roman" w:cs="Times New Roman"/>
          <w:sz w:val="28"/>
          <w:szCs w:val="28"/>
        </w:rPr>
        <w:t>медикобиологические</w:t>
      </w:r>
      <w:proofErr w:type="spellEnd"/>
      <w:r w:rsidRPr="007A484C">
        <w:rPr>
          <w:rFonts w:ascii="Times New Roman" w:eastAsia="Calibri" w:hAnsi="Times New Roman" w:cs="Times New Roman"/>
          <w:sz w:val="28"/>
          <w:szCs w:val="28"/>
        </w:rPr>
        <w:t xml:space="preserve">  средства  и  методы.  </w:t>
      </w:r>
      <w:proofErr w:type="gramStart"/>
      <w:r w:rsidRPr="007A484C">
        <w:rPr>
          <w:rFonts w:ascii="Times New Roman" w:eastAsia="Calibri" w:hAnsi="Times New Roman" w:cs="Times New Roman"/>
          <w:sz w:val="28"/>
          <w:szCs w:val="28"/>
        </w:rPr>
        <w:t xml:space="preserve">Из  доступных  для  самостоятельно  занимающихся спортом можно указать на научно-обоснованный режим жизни, рациональное питание и достаточное употребление витаминов, а также различные виды массажа, водные процедуры, баня, достаточное пребывание  на  свежем  воздухе  и  др.  Применение  некоторых  </w:t>
      </w:r>
      <w:proofErr w:type="spellStart"/>
      <w:r w:rsidRPr="007A484C">
        <w:rPr>
          <w:rFonts w:ascii="Times New Roman" w:eastAsia="Calibri" w:hAnsi="Times New Roman" w:cs="Times New Roman"/>
          <w:sz w:val="28"/>
          <w:szCs w:val="28"/>
        </w:rPr>
        <w:t>медикобиологических</w:t>
      </w:r>
      <w:proofErr w:type="spellEnd"/>
      <w:r w:rsidRPr="007A484C">
        <w:rPr>
          <w:rFonts w:ascii="Times New Roman" w:eastAsia="Calibri" w:hAnsi="Times New Roman" w:cs="Times New Roman"/>
          <w:sz w:val="28"/>
          <w:szCs w:val="28"/>
        </w:rPr>
        <w:t xml:space="preserve">  средств  восстановления  работоспособности  назначается  и контролируется врачом и тренером.</w:t>
      </w:r>
      <w:proofErr w:type="gramEnd"/>
    </w:p>
    <w:p w:rsidR="007A484C" w:rsidRPr="007A484C" w:rsidRDefault="007A484C" w:rsidP="007A484C">
      <w:pPr>
        <w:spacing w:after="0" w:line="240" w:lineRule="auto"/>
        <w:rPr>
          <w:rFonts w:ascii="Times New Roman" w:eastAsia="Calibri" w:hAnsi="Times New Roman" w:cs="Times New Roman"/>
          <w:b/>
          <w:sz w:val="28"/>
          <w:szCs w:val="28"/>
        </w:rPr>
      </w:pPr>
    </w:p>
    <w:p w:rsidR="007A484C" w:rsidRPr="007A484C" w:rsidRDefault="007A484C" w:rsidP="007A484C">
      <w:pPr>
        <w:spacing w:after="0" w:line="240" w:lineRule="auto"/>
        <w:rPr>
          <w:rFonts w:ascii="Times New Roman" w:eastAsia="Calibri" w:hAnsi="Times New Roman" w:cs="Times New Roman"/>
          <w:b/>
          <w:sz w:val="28"/>
          <w:szCs w:val="28"/>
        </w:rPr>
      </w:pPr>
      <w:r w:rsidRPr="007A484C">
        <w:rPr>
          <w:rFonts w:ascii="Times New Roman" w:eastAsia="Calibri" w:hAnsi="Times New Roman" w:cs="Times New Roman"/>
          <w:b/>
          <w:sz w:val="28"/>
          <w:szCs w:val="28"/>
        </w:rPr>
        <w:t xml:space="preserve">   </w:t>
      </w:r>
    </w:p>
    <w:p w:rsidR="007A484C" w:rsidRPr="007A484C" w:rsidRDefault="007A484C" w:rsidP="007A484C">
      <w:pPr>
        <w:spacing w:after="0" w:line="240" w:lineRule="auto"/>
        <w:rPr>
          <w:rFonts w:ascii="Times New Roman" w:eastAsia="Calibri" w:hAnsi="Times New Roman" w:cs="Times New Roman"/>
          <w:b/>
          <w:sz w:val="28"/>
          <w:szCs w:val="28"/>
        </w:rPr>
      </w:pPr>
    </w:p>
    <w:p w:rsidR="007A484C" w:rsidRPr="007A484C" w:rsidRDefault="007A484C" w:rsidP="007A484C">
      <w:pPr>
        <w:spacing w:after="0" w:line="240" w:lineRule="auto"/>
        <w:rPr>
          <w:rFonts w:ascii="Times New Roman" w:eastAsia="Calibri" w:hAnsi="Times New Roman" w:cs="Times New Roman"/>
          <w:b/>
          <w:sz w:val="28"/>
          <w:szCs w:val="28"/>
        </w:rPr>
      </w:pPr>
    </w:p>
    <w:p w:rsidR="007A484C" w:rsidRPr="007A484C" w:rsidRDefault="007A484C" w:rsidP="007A484C">
      <w:pPr>
        <w:spacing w:after="0" w:line="240" w:lineRule="auto"/>
        <w:rPr>
          <w:rFonts w:ascii="Times New Roman" w:eastAsia="Calibri" w:hAnsi="Times New Roman" w:cs="Times New Roman"/>
          <w:b/>
          <w:sz w:val="28"/>
          <w:szCs w:val="28"/>
        </w:rPr>
      </w:pPr>
    </w:p>
    <w:p w:rsidR="007A484C" w:rsidRPr="007A484C" w:rsidRDefault="007A484C" w:rsidP="007A484C">
      <w:pPr>
        <w:spacing w:after="0" w:line="240" w:lineRule="auto"/>
        <w:rPr>
          <w:rFonts w:ascii="Times New Roman" w:eastAsia="Calibri" w:hAnsi="Times New Roman" w:cs="Times New Roman"/>
          <w:b/>
          <w:sz w:val="28"/>
          <w:szCs w:val="28"/>
        </w:rPr>
      </w:pPr>
    </w:p>
    <w:p w:rsidR="007A484C" w:rsidRPr="007A484C" w:rsidRDefault="007A484C" w:rsidP="007A484C">
      <w:pPr>
        <w:spacing w:after="0" w:line="240" w:lineRule="auto"/>
        <w:rPr>
          <w:rFonts w:ascii="Times New Roman" w:eastAsia="Calibri" w:hAnsi="Times New Roman" w:cs="Times New Roman"/>
          <w:b/>
          <w:sz w:val="28"/>
          <w:szCs w:val="28"/>
        </w:rPr>
      </w:pPr>
    </w:p>
    <w:p w:rsidR="007A484C" w:rsidRPr="007A484C" w:rsidRDefault="007A484C" w:rsidP="007A484C">
      <w:pPr>
        <w:spacing w:after="0" w:line="240" w:lineRule="auto"/>
        <w:rPr>
          <w:rFonts w:ascii="Times New Roman" w:eastAsia="Calibri" w:hAnsi="Times New Roman" w:cs="Times New Roman"/>
          <w:b/>
          <w:sz w:val="28"/>
          <w:szCs w:val="28"/>
        </w:rPr>
      </w:pPr>
    </w:p>
    <w:p w:rsidR="007A484C" w:rsidRPr="007A484C" w:rsidRDefault="007A484C" w:rsidP="007A484C">
      <w:pPr>
        <w:spacing w:after="0" w:line="240" w:lineRule="auto"/>
        <w:rPr>
          <w:rFonts w:ascii="Times New Roman" w:eastAsia="Calibri" w:hAnsi="Times New Roman" w:cs="Times New Roman"/>
          <w:b/>
          <w:sz w:val="28"/>
          <w:szCs w:val="28"/>
        </w:rPr>
      </w:pPr>
    </w:p>
    <w:p w:rsidR="007A484C" w:rsidRPr="007A484C" w:rsidRDefault="007A484C" w:rsidP="007A484C">
      <w:pPr>
        <w:spacing w:after="0" w:line="240" w:lineRule="auto"/>
        <w:rPr>
          <w:rFonts w:ascii="Times New Roman" w:eastAsia="Calibri" w:hAnsi="Times New Roman" w:cs="Times New Roman"/>
          <w:i/>
          <w:sz w:val="28"/>
          <w:szCs w:val="28"/>
          <w:u w:val="single"/>
        </w:rPr>
      </w:pPr>
      <w:r w:rsidRPr="007A484C">
        <w:rPr>
          <w:rFonts w:ascii="Times New Roman" w:eastAsia="Calibri" w:hAnsi="Times New Roman" w:cs="Times New Roman"/>
          <w:i/>
          <w:sz w:val="28"/>
          <w:szCs w:val="28"/>
          <w:u w:val="single"/>
        </w:rPr>
        <w:lastRenderedPageBreak/>
        <w:t xml:space="preserve">            </w:t>
      </w:r>
    </w:p>
    <w:p w:rsidR="007A484C" w:rsidRPr="007A484C" w:rsidRDefault="007A484C" w:rsidP="007A484C">
      <w:pPr>
        <w:spacing w:after="0" w:line="240" w:lineRule="auto"/>
        <w:rPr>
          <w:rFonts w:ascii="Times New Roman" w:eastAsia="Calibri" w:hAnsi="Times New Roman" w:cs="Times New Roman"/>
          <w:b/>
          <w:sz w:val="28"/>
          <w:szCs w:val="28"/>
        </w:rPr>
      </w:pPr>
      <w:r w:rsidRPr="007A484C">
        <w:rPr>
          <w:rFonts w:ascii="Times New Roman" w:eastAsia="Calibri" w:hAnsi="Times New Roman" w:cs="Times New Roman"/>
          <w:b/>
          <w:sz w:val="28"/>
          <w:szCs w:val="28"/>
        </w:rPr>
        <w:t>Условия выполнения программы</w:t>
      </w:r>
    </w:p>
    <w:p w:rsidR="007A484C" w:rsidRPr="007A484C" w:rsidRDefault="007A484C" w:rsidP="007A484C">
      <w:pPr>
        <w:spacing w:after="0" w:line="240" w:lineRule="auto"/>
        <w:rPr>
          <w:rFonts w:ascii="Times New Roman" w:eastAsia="Calibri" w:hAnsi="Times New Roman" w:cs="Times New Roman"/>
          <w:b/>
          <w:sz w:val="28"/>
          <w:szCs w:val="28"/>
        </w:rPr>
      </w:pPr>
    </w:p>
    <w:p w:rsidR="007A484C" w:rsidRPr="007A484C" w:rsidRDefault="007A484C" w:rsidP="007A484C">
      <w:pPr>
        <w:spacing w:after="0" w:line="240" w:lineRule="auto"/>
        <w:rPr>
          <w:rFonts w:ascii="Times New Roman" w:eastAsia="Calibri" w:hAnsi="Times New Roman" w:cs="Times New Roman"/>
          <w:sz w:val="28"/>
          <w:szCs w:val="28"/>
        </w:rPr>
      </w:pPr>
      <w:r w:rsidRPr="007A484C">
        <w:rPr>
          <w:rFonts w:ascii="Times New Roman" w:eastAsia="Calibri" w:hAnsi="Times New Roman" w:cs="Times New Roman"/>
          <w:sz w:val="28"/>
          <w:szCs w:val="28"/>
        </w:rPr>
        <w:t>Основываясь на личном опыте и опыте специалистов можно сказать, что ярко выраженный эффект от тренировок достигается по истечении двух лет непрерывных и всесторонних занятий. Поэтому данная программа рассчитана именно на этот срок, в течение которого учащиеся получают всестороннюю разнообразную силовую нагрузку и тем самым достигают гармоничного физического развития. Всесторонность нагрузки достигается чередованием циклов с той или иной направленностью – на развитие максимальной силы, на развитие силовой выносливости, на прирост мышечной массы и т.д.</w:t>
      </w:r>
    </w:p>
    <w:p w:rsidR="007A484C" w:rsidRPr="007A484C" w:rsidRDefault="007A484C" w:rsidP="007A484C">
      <w:pPr>
        <w:spacing w:after="0" w:line="240" w:lineRule="auto"/>
        <w:rPr>
          <w:rFonts w:ascii="Times New Roman" w:eastAsia="Calibri" w:hAnsi="Times New Roman" w:cs="Times New Roman"/>
          <w:sz w:val="28"/>
          <w:szCs w:val="28"/>
        </w:rPr>
      </w:pPr>
      <w:r w:rsidRPr="007A484C">
        <w:rPr>
          <w:rFonts w:ascii="Times New Roman" w:eastAsia="Calibri" w:hAnsi="Times New Roman" w:cs="Times New Roman"/>
          <w:sz w:val="28"/>
          <w:szCs w:val="28"/>
        </w:rPr>
        <w:t>Также для успешного выполнения программы необходимо соблюдение следующих условий:</w:t>
      </w:r>
    </w:p>
    <w:p w:rsidR="007A484C" w:rsidRPr="007A484C" w:rsidRDefault="007A484C" w:rsidP="007A484C">
      <w:pPr>
        <w:spacing w:after="0" w:line="240" w:lineRule="auto"/>
        <w:rPr>
          <w:rFonts w:ascii="Times New Roman" w:eastAsia="Calibri" w:hAnsi="Times New Roman" w:cs="Times New Roman"/>
          <w:sz w:val="28"/>
          <w:szCs w:val="28"/>
        </w:rPr>
      </w:pPr>
      <w:r w:rsidRPr="007A484C">
        <w:rPr>
          <w:rFonts w:ascii="Times New Roman" w:eastAsia="Calibri" w:hAnsi="Times New Roman" w:cs="Times New Roman"/>
          <w:sz w:val="28"/>
          <w:szCs w:val="28"/>
        </w:rPr>
        <w:t xml:space="preserve">- Количество детей в секции не более 15 человек. </w:t>
      </w:r>
    </w:p>
    <w:p w:rsidR="007A484C" w:rsidRPr="007A484C" w:rsidRDefault="007A484C" w:rsidP="007A484C">
      <w:pPr>
        <w:tabs>
          <w:tab w:val="num" w:pos="720"/>
        </w:tabs>
        <w:spacing w:after="0" w:line="240" w:lineRule="auto"/>
        <w:rPr>
          <w:rFonts w:ascii="Times New Roman" w:eastAsia="Calibri" w:hAnsi="Times New Roman" w:cs="Times New Roman"/>
          <w:sz w:val="28"/>
          <w:szCs w:val="28"/>
        </w:rPr>
      </w:pPr>
      <w:r w:rsidRPr="007A484C">
        <w:rPr>
          <w:rFonts w:ascii="Times New Roman" w:eastAsia="Calibri" w:hAnsi="Times New Roman" w:cs="Times New Roman"/>
          <w:sz w:val="28"/>
          <w:szCs w:val="28"/>
        </w:rPr>
        <w:t>- Наличие материально-технической базе в школе: достаточное по площади  помещение; устойчивое к деформации, ровное, твердое, исключающее скольжение покрытие, зеркала, специализированное оборудование для пауэрлифтинга (скамьи для жима лёжа, стойки для приседаний, соревновательные грифы (гриф для пауэрлифтинга), набор дисков для штанги, дополнительное оборудование (малые штанги, гантели</w:t>
      </w:r>
      <w:proofErr w:type="gramStart"/>
      <w:r w:rsidRPr="007A484C">
        <w:rPr>
          <w:rFonts w:ascii="Times New Roman" w:eastAsia="Calibri" w:hAnsi="Times New Roman" w:cs="Times New Roman"/>
          <w:sz w:val="28"/>
          <w:szCs w:val="28"/>
        </w:rPr>
        <w:t xml:space="preserve"> ,</w:t>
      </w:r>
      <w:proofErr w:type="gramEnd"/>
      <w:r w:rsidRPr="007A484C">
        <w:rPr>
          <w:rFonts w:ascii="Times New Roman" w:eastAsia="Calibri" w:hAnsi="Times New Roman" w:cs="Times New Roman"/>
          <w:sz w:val="28"/>
          <w:szCs w:val="28"/>
        </w:rPr>
        <w:t xml:space="preserve"> тренажеры  для тренировки отдельных групп мышц), </w:t>
      </w:r>
      <w:proofErr w:type="spellStart"/>
      <w:r w:rsidRPr="007A484C">
        <w:rPr>
          <w:rFonts w:ascii="Times New Roman" w:eastAsia="Calibri" w:hAnsi="Times New Roman" w:cs="Times New Roman"/>
          <w:sz w:val="28"/>
          <w:szCs w:val="28"/>
        </w:rPr>
        <w:t>кардиотренажеры</w:t>
      </w:r>
      <w:proofErr w:type="spellEnd"/>
      <w:r w:rsidRPr="007A484C">
        <w:rPr>
          <w:rFonts w:ascii="Times New Roman" w:eastAsia="Calibri" w:hAnsi="Times New Roman" w:cs="Times New Roman"/>
          <w:sz w:val="28"/>
          <w:szCs w:val="28"/>
        </w:rPr>
        <w:t xml:space="preserve"> (беговые дорожки, эллиптический тренажер) (</w:t>
      </w:r>
      <w:r w:rsidRPr="007A484C">
        <w:rPr>
          <w:rFonts w:ascii="Times New Roman" w:eastAsia="Calibri" w:hAnsi="Times New Roman" w:cs="Times New Roman"/>
          <w:i/>
          <w:sz w:val="28"/>
          <w:szCs w:val="28"/>
        </w:rPr>
        <w:t>Приложение 2</w:t>
      </w:r>
      <w:r w:rsidRPr="007A484C">
        <w:rPr>
          <w:rFonts w:ascii="Times New Roman" w:eastAsia="Calibri" w:hAnsi="Times New Roman" w:cs="Times New Roman"/>
          <w:sz w:val="28"/>
          <w:szCs w:val="28"/>
        </w:rPr>
        <w:t>)</w:t>
      </w:r>
    </w:p>
    <w:p w:rsidR="007A484C" w:rsidRPr="007A484C" w:rsidRDefault="007A484C" w:rsidP="007A484C">
      <w:pPr>
        <w:spacing w:after="0" w:line="240" w:lineRule="auto"/>
        <w:rPr>
          <w:rFonts w:ascii="Times New Roman" w:eastAsia="Calibri" w:hAnsi="Times New Roman" w:cs="Times New Roman"/>
          <w:sz w:val="28"/>
          <w:szCs w:val="28"/>
        </w:rPr>
      </w:pPr>
      <w:r w:rsidRPr="007A484C">
        <w:rPr>
          <w:rFonts w:ascii="Times New Roman" w:eastAsia="Calibri" w:hAnsi="Times New Roman" w:cs="Times New Roman"/>
          <w:sz w:val="28"/>
          <w:szCs w:val="28"/>
        </w:rPr>
        <w:t>- В школе имеется методический материал с описанием основных атлетических упражнений, наглядное пособие в виде картинок, журналов.</w:t>
      </w:r>
    </w:p>
    <w:p w:rsidR="007A484C" w:rsidRPr="007A484C" w:rsidRDefault="007A484C" w:rsidP="007A484C">
      <w:pPr>
        <w:spacing w:after="0" w:line="240" w:lineRule="auto"/>
        <w:rPr>
          <w:rFonts w:ascii="Times New Roman" w:eastAsia="Calibri" w:hAnsi="Times New Roman" w:cs="Times New Roman"/>
          <w:sz w:val="28"/>
          <w:szCs w:val="28"/>
        </w:rPr>
      </w:pPr>
      <w:r w:rsidRPr="007A484C">
        <w:rPr>
          <w:rFonts w:ascii="Times New Roman" w:eastAsia="Calibri" w:hAnsi="Times New Roman" w:cs="Times New Roman"/>
          <w:sz w:val="28"/>
          <w:szCs w:val="28"/>
        </w:rPr>
        <w:t>- Неукоснительное выполнение требований Правил безопасности на занятиях в тренажерном зале (</w:t>
      </w:r>
      <w:r w:rsidRPr="007A484C">
        <w:rPr>
          <w:rFonts w:ascii="Times New Roman" w:eastAsia="Calibri" w:hAnsi="Times New Roman" w:cs="Times New Roman"/>
          <w:i/>
          <w:sz w:val="28"/>
          <w:szCs w:val="28"/>
        </w:rPr>
        <w:t>Приложение 1</w:t>
      </w:r>
      <w:r w:rsidRPr="007A484C">
        <w:rPr>
          <w:rFonts w:ascii="Times New Roman" w:eastAsia="Calibri" w:hAnsi="Times New Roman" w:cs="Times New Roman"/>
          <w:sz w:val="28"/>
          <w:szCs w:val="28"/>
        </w:rPr>
        <w:t>)</w:t>
      </w:r>
    </w:p>
    <w:p w:rsidR="007A484C" w:rsidRPr="007A484C" w:rsidRDefault="007A484C" w:rsidP="007A484C">
      <w:pPr>
        <w:spacing w:after="0" w:line="240" w:lineRule="auto"/>
        <w:rPr>
          <w:rFonts w:ascii="Times New Roman" w:eastAsia="Calibri" w:hAnsi="Times New Roman" w:cs="Times New Roman"/>
          <w:sz w:val="28"/>
          <w:szCs w:val="28"/>
        </w:rPr>
      </w:pPr>
      <w:r w:rsidRPr="007A484C">
        <w:rPr>
          <w:rFonts w:ascii="Times New Roman" w:eastAsia="Calibri" w:hAnsi="Times New Roman" w:cs="Times New Roman"/>
          <w:sz w:val="28"/>
          <w:szCs w:val="28"/>
        </w:rPr>
        <w:t>- Наличие роста результатов, показанных воспитанниками.</w:t>
      </w:r>
    </w:p>
    <w:p w:rsidR="007A484C" w:rsidRPr="007A484C" w:rsidRDefault="007A484C" w:rsidP="007A484C">
      <w:pPr>
        <w:spacing w:after="0" w:line="240" w:lineRule="auto"/>
        <w:rPr>
          <w:rFonts w:ascii="Times New Roman" w:eastAsia="Calibri" w:hAnsi="Times New Roman" w:cs="Times New Roman"/>
          <w:sz w:val="28"/>
          <w:szCs w:val="28"/>
        </w:rPr>
      </w:pP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b/>
          <w:bCs/>
          <w:color w:val="000000"/>
          <w:sz w:val="28"/>
          <w:szCs w:val="28"/>
          <w:bdr w:val="none" w:sz="0" w:space="0" w:color="auto" w:frame="1"/>
          <w:lang w:eastAsia="ru-RU"/>
        </w:rPr>
      </w:pPr>
      <w:r w:rsidRPr="007A484C">
        <w:rPr>
          <w:rFonts w:ascii="Times New Roman" w:eastAsia="Calibri" w:hAnsi="Times New Roman" w:cs="Times New Roman"/>
          <w:b/>
          <w:bCs/>
          <w:color w:val="000000"/>
          <w:sz w:val="28"/>
          <w:szCs w:val="28"/>
          <w:bdr w:val="none" w:sz="0" w:space="0" w:color="auto" w:frame="1"/>
          <w:lang w:eastAsia="ru-RU"/>
        </w:rPr>
        <w:t>Методические условия реализации программы</w:t>
      </w: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color w:val="000000"/>
          <w:sz w:val="28"/>
          <w:szCs w:val="28"/>
          <w:u w:val="single"/>
          <w:lang w:eastAsia="ru-RU"/>
        </w:rPr>
      </w:pP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xml:space="preserve">Учебно-тренировочные занятия строятся по общепринятой схеме. Не следует занятия проводить очень напряжённо, часто сдерживать и предъявлять к занимающимся такие же требования в отношении дисциплины, как </w:t>
      </w:r>
      <w:proofErr w:type="gramStart"/>
      <w:r w:rsidRPr="007A484C">
        <w:rPr>
          <w:rFonts w:ascii="Times New Roman" w:eastAsia="Calibri" w:hAnsi="Times New Roman" w:cs="Times New Roman"/>
          <w:color w:val="000000"/>
          <w:sz w:val="28"/>
          <w:szCs w:val="28"/>
          <w:lang w:eastAsia="ru-RU"/>
        </w:rPr>
        <w:t>ко</w:t>
      </w:r>
      <w:proofErr w:type="gramEnd"/>
      <w:r w:rsidRPr="007A484C">
        <w:rPr>
          <w:rFonts w:ascii="Times New Roman" w:eastAsia="Calibri" w:hAnsi="Times New Roman" w:cs="Times New Roman"/>
          <w:color w:val="000000"/>
          <w:sz w:val="28"/>
          <w:szCs w:val="28"/>
          <w:lang w:eastAsia="ru-RU"/>
        </w:rPr>
        <w:t xml:space="preserve"> взрослым. Надо стремиться, чтобы учащиеся чувствовали удовлетворение от занятий и стремились </w:t>
      </w:r>
      <w:proofErr w:type="spellStart"/>
      <w:r w:rsidRPr="007A484C">
        <w:rPr>
          <w:rFonts w:ascii="Times New Roman" w:eastAsia="Calibri" w:hAnsi="Times New Roman" w:cs="Times New Roman"/>
          <w:color w:val="000000"/>
          <w:sz w:val="28"/>
          <w:szCs w:val="28"/>
          <w:lang w:eastAsia="ru-RU"/>
        </w:rPr>
        <w:t>придти</w:t>
      </w:r>
      <w:proofErr w:type="spellEnd"/>
      <w:r w:rsidRPr="007A484C">
        <w:rPr>
          <w:rFonts w:ascii="Times New Roman" w:eastAsia="Calibri" w:hAnsi="Times New Roman" w:cs="Times New Roman"/>
          <w:color w:val="000000"/>
          <w:sz w:val="28"/>
          <w:szCs w:val="28"/>
          <w:lang w:eastAsia="ru-RU"/>
        </w:rPr>
        <w:t xml:space="preserve"> на них снова. </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Необходимо помнить, что основная задача учащихся – учиться. Занятия же атлетической гимнастикой должны не только укреплять здоровье и физически развивать, но и помогать в учёбе и трудовой деятельности.</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При проведении практических занятий, помимо решения основной задачи, необходимо обязательно включать разнообразные упражнения по общей и специальной физической подготовке.</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xml:space="preserve">Задачи ставить соответствующие их физического развития и технической подготовленности. Занятия общей и специальной подготовкой должны </w:t>
      </w:r>
      <w:r w:rsidRPr="007A484C">
        <w:rPr>
          <w:rFonts w:ascii="Times New Roman" w:eastAsia="Calibri" w:hAnsi="Times New Roman" w:cs="Times New Roman"/>
          <w:color w:val="000000"/>
          <w:sz w:val="28"/>
          <w:szCs w:val="28"/>
          <w:lang w:eastAsia="ru-RU"/>
        </w:rPr>
        <w:lastRenderedPageBreak/>
        <w:t>обеспечить необходимый уровень физических качеств: силы, быстроты, ловкости, а в дальнейшем силовой и общей выносливости, при этом важно обратить внимание при выполнении упражнений на умение расслабляться, не закрепощать те мышечные группы, которые в данном движении участия не принимают. Такие навыки создадут условия для формирования правильной техники выполнения упражнений.</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Занятия общей физической подготовкой должны быть направлены, прежде всего, на общее физическое развитие, на развитие физических способностей, которые необходимы для всестороннего повышения функциональных возможностей организма, обогащаясь тем самым разнообразными навыками – как сходными с навыками избранного вида спорта, так и отличными от них. Всё это создаёт предпосылки для совершенствования в избранном виде спорта.</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Занятия по общей физической подготовке проводятся на протяжении всего года. Удельный вес таких занятий зависит от времени года и периода тренировки.</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Тренер атлетической гимнастики должен уметь правильно оценивать нагрузку, которую испытывают учащиеся. Вовремя заметить признаки переутомления и своевременно предотвратить чрезмерное перенапряжение, так как, под влиянием азарта, стремясь не отстать от товарищей, ребята часто выполняют непосильные для себя упражнения, заставляют себя показывать хорошие результаты вопреки сильному утомлению, за счёт мобилизации всех сил, что нередко может привести к вредным последствиям.</w:t>
      </w: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b/>
          <w:bCs/>
          <w:i/>
          <w:iCs/>
          <w:color w:val="000000"/>
          <w:sz w:val="28"/>
          <w:szCs w:val="28"/>
          <w:bdr w:val="none" w:sz="0" w:space="0" w:color="auto" w:frame="1"/>
          <w:lang w:eastAsia="ru-RU"/>
        </w:rPr>
      </w:pP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b/>
          <w:bCs/>
          <w:i/>
          <w:iCs/>
          <w:color w:val="000000"/>
          <w:sz w:val="28"/>
          <w:szCs w:val="28"/>
          <w:bdr w:val="none" w:sz="0" w:space="0" w:color="auto" w:frame="1"/>
          <w:lang w:eastAsia="ru-RU"/>
        </w:rPr>
      </w:pP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b/>
          <w:bCs/>
          <w:i/>
          <w:iCs/>
          <w:color w:val="000000"/>
          <w:sz w:val="28"/>
          <w:szCs w:val="28"/>
          <w:bdr w:val="none" w:sz="0" w:space="0" w:color="auto" w:frame="1"/>
          <w:lang w:eastAsia="ru-RU"/>
        </w:rPr>
      </w:pP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b/>
          <w:bCs/>
          <w:i/>
          <w:iCs/>
          <w:color w:val="000000"/>
          <w:sz w:val="28"/>
          <w:szCs w:val="28"/>
          <w:bdr w:val="none" w:sz="0" w:space="0" w:color="auto" w:frame="1"/>
          <w:lang w:eastAsia="ru-RU"/>
        </w:rPr>
      </w:pP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b/>
          <w:bCs/>
          <w:i/>
          <w:iCs/>
          <w:color w:val="000000"/>
          <w:sz w:val="28"/>
          <w:szCs w:val="28"/>
          <w:bdr w:val="none" w:sz="0" w:space="0" w:color="auto" w:frame="1"/>
          <w:lang w:eastAsia="ru-RU"/>
        </w:rPr>
      </w:pPr>
      <w:r w:rsidRPr="007A484C">
        <w:rPr>
          <w:rFonts w:ascii="Times New Roman" w:eastAsia="Calibri" w:hAnsi="Times New Roman" w:cs="Times New Roman"/>
          <w:b/>
          <w:bCs/>
          <w:i/>
          <w:iCs/>
          <w:color w:val="000000"/>
          <w:sz w:val="28"/>
          <w:szCs w:val="28"/>
          <w:bdr w:val="none" w:sz="0" w:space="0" w:color="auto" w:frame="1"/>
          <w:lang w:eastAsia="ru-RU"/>
        </w:rPr>
        <w:t>Критерий оценки величины отягощения</w:t>
      </w: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color w:val="000000"/>
          <w:sz w:val="28"/>
          <w:szCs w:val="28"/>
          <w:lang w:eastAsia="ru-RU"/>
        </w:rPr>
      </w:pPr>
    </w:p>
    <w:tbl>
      <w:tblPr>
        <w:tblW w:w="0" w:type="auto"/>
        <w:tblInd w:w="40"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firstRow="1" w:lastRow="0" w:firstColumn="1" w:lastColumn="0" w:noHBand="0" w:noVBand="0"/>
      </w:tblPr>
      <w:tblGrid>
        <w:gridCol w:w="6804"/>
        <w:gridCol w:w="2694"/>
      </w:tblGrid>
      <w:tr w:rsidR="007A484C" w:rsidRPr="007A484C" w:rsidTr="001D618C">
        <w:trPr>
          <w:trHeight w:val="1147"/>
        </w:trPr>
        <w:tc>
          <w:tcPr>
            <w:tcW w:w="68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7A484C" w:rsidRPr="007A484C" w:rsidRDefault="007A484C" w:rsidP="007A484C">
            <w:pPr>
              <w:spacing w:after="150" w:line="240" w:lineRule="auto"/>
              <w:ind w:left="30" w:right="30"/>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Величина единовременной нагрузки (вес снаряда)</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tcPr>
          <w:p w:rsidR="007A484C" w:rsidRPr="007A484C" w:rsidRDefault="007A484C" w:rsidP="007A484C">
            <w:pPr>
              <w:spacing w:after="150" w:line="240" w:lineRule="auto"/>
              <w:ind w:left="30" w:right="30"/>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Число возможных повторений в 1 подход</w:t>
            </w:r>
          </w:p>
        </w:tc>
      </w:tr>
    </w:tbl>
    <w:p w:rsidR="007A484C" w:rsidRPr="007A484C" w:rsidRDefault="007A484C" w:rsidP="007A484C">
      <w:pPr>
        <w:spacing w:after="0" w:line="240" w:lineRule="auto"/>
        <w:rPr>
          <w:rFonts w:ascii="Times New Roman" w:eastAsia="Calibri" w:hAnsi="Times New Roman" w:cs="Times New Roman"/>
          <w:vanish/>
          <w:sz w:val="28"/>
          <w:szCs w:val="28"/>
          <w:lang w:eastAsia="ru-RU"/>
        </w:rPr>
      </w:pPr>
    </w:p>
    <w:tbl>
      <w:tblPr>
        <w:tblW w:w="0" w:type="auto"/>
        <w:tblInd w:w="40"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firstRow="1" w:lastRow="0" w:firstColumn="1" w:lastColumn="0" w:noHBand="0" w:noVBand="0"/>
      </w:tblPr>
      <w:tblGrid>
        <w:gridCol w:w="6804"/>
        <w:gridCol w:w="2687"/>
      </w:tblGrid>
      <w:tr w:rsidR="007A484C" w:rsidRPr="007A484C" w:rsidTr="001D618C">
        <w:trPr>
          <w:trHeight w:val="317"/>
        </w:trPr>
        <w:tc>
          <w:tcPr>
            <w:tcW w:w="6804"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vAlign w:val="bottom"/>
          </w:tcPr>
          <w:p w:rsidR="007A484C" w:rsidRPr="007A484C" w:rsidRDefault="007A484C" w:rsidP="007A484C">
            <w:pPr>
              <w:spacing w:after="150" w:line="240" w:lineRule="auto"/>
              <w:ind w:left="30" w:right="30"/>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Предельный - 100%</w:t>
            </w:r>
          </w:p>
        </w:tc>
        <w:tc>
          <w:tcPr>
            <w:tcW w:w="2687" w:type="dxa"/>
            <w:tcBorders>
              <w:top w:val="single" w:sz="8" w:space="0" w:color="auto"/>
              <w:left w:val="nil"/>
              <w:bottom w:val="nil"/>
              <w:right w:val="single" w:sz="8" w:space="0" w:color="auto"/>
            </w:tcBorders>
            <w:shd w:val="clear" w:color="auto" w:fill="FFFFFF"/>
            <w:tcMar>
              <w:top w:w="0" w:type="dxa"/>
              <w:left w:w="40" w:type="dxa"/>
              <w:bottom w:w="0" w:type="dxa"/>
              <w:right w:w="40" w:type="dxa"/>
            </w:tcMar>
            <w:vAlign w:val="bottom"/>
          </w:tcPr>
          <w:p w:rsidR="007A484C" w:rsidRPr="007A484C" w:rsidRDefault="007A484C" w:rsidP="007A484C">
            <w:pPr>
              <w:spacing w:after="150" w:line="240" w:lineRule="auto"/>
              <w:ind w:left="30" w:right="30"/>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1</w:t>
            </w:r>
          </w:p>
        </w:tc>
      </w:tr>
      <w:tr w:rsidR="007A484C" w:rsidRPr="007A484C" w:rsidTr="001D618C">
        <w:trPr>
          <w:trHeight w:val="384"/>
        </w:trPr>
        <w:tc>
          <w:tcPr>
            <w:tcW w:w="6804"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bottom"/>
          </w:tcPr>
          <w:p w:rsidR="007A484C" w:rsidRPr="007A484C" w:rsidRDefault="007A484C" w:rsidP="007A484C">
            <w:pPr>
              <w:spacing w:after="150" w:line="240" w:lineRule="auto"/>
              <w:ind w:left="30" w:right="30"/>
              <w:textAlignment w:val="baseline"/>
              <w:rPr>
                <w:rFonts w:ascii="Times New Roman" w:eastAsia="Calibri" w:hAnsi="Times New Roman" w:cs="Times New Roman"/>
                <w:color w:val="000000"/>
                <w:sz w:val="28"/>
                <w:szCs w:val="28"/>
                <w:lang w:eastAsia="ru-RU"/>
              </w:rPr>
            </w:pPr>
            <w:proofErr w:type="spellStart"/>
            <w:r w:rsidRPr="007A484C">
              <w:rPr>
                <w:rFonts w:ascii="Times New Roman" w:eastAsia="Calibri" w:hAnsi="Times New Roman" w:cs="Times New Roman"/>
                <w:color w:val="000000"/>
                <w:sz w:val="28"/>
                <w:szCs w:val="28"/>
                <w:lang w:eastAsia="ru-RU"/>
              </w:rPr>
              <w:t>Околопредельный</w:t>
            </w:r>
            <w:proofErr w:type="spellEnd"/>
            <w:r w:rsidRPr="007A484C">
              <w:rPr>
                <w:rFonts w:ascii="Times New Roman" w:eastAsia="Calibri" w:hAnsi="Times New Roman" w:cs="Times New Roman"/>
                <w:color w:val="000000"/>
                <w:sz w:val="28"/>
                <w:szCs w:val="28"/>
                <w:lang w:eastAsia="ru-RU"/>
              </w:rPr>
              <w:t xml:space="preserve"> - 87%</w:t>
            </w:r>
          </w:p>
        </w:tc>
        <w:tc>
          <w:tcPr>
            <w:tcW w:w="2687" w:type="dxa"/>
            <w:tcBorders>
              <w:top w:val="nil"/>
              <w:left w:val="nil"/>
              <w:bottom w:val="nil"/>
              <w:right w:val="single" w:sz="8" w:space="0" w:color="auto"/>
            </w:tcBorders>
            <w:shd w:val="clear" w:color="auto" w:fill="FFFFFF"/>
            <w:tcMar>
              <w:top w:w="0" w:type="dxa"/>
              <w:left w:w="40" w:type="dxa"/>
              <w:bottom w:w="0" w:type="dxa"/>
              <w:right w:w="40" w:type="dxa"/>
            </w:tcMar>
            <w:vAlign w:val="bottom"/>
          </w:tcPr>
          <w:p w:rsidR="007A484C" w:rsidRPr="007A484C" w:rsidRDefault="007A484C" w:rsidP="007A484C">
            <w:pPr>
              <w:spacing w:after="150" w:line="240" w:lineRule="auto"/>
              <w:ind w:left="30" w:right="30"/>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2-3</w:t>
            </w:r>
          </w:p>
        </w:tc>
      </w:tr>
      <w:tr w:rsidR="007A484C" w:rsidRPr="007A484C" w:rsidTr="001D618C">
        <w:trPr>
          <w:trHeight w:val="379"/>
        </w:trPr>
        <w:tc>
          <w:tcPr>
            <w:tcW w:w="6804"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bottom"/>
          </w:tcPr>
          <w:p w:rsidR="007A484C" w:rsidRPr="007A484C" w:rsidRDefault="007A484C" w:rsidP="007A484C">
            <w:pPr>
              <w:spacing w:after="150" w:line="240" w:lineRule="auto"/>
              <w:ind w:left="30" w:right="30"/>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Большой - 75%</w:t>
            </w:r>
          </w:p>
        </w:tc>
        <w:tc>
          <w:tcPr>
            <w:tcW w:w="2687" w:type="dxa"/>
            <w:tcBorders>
              <w:top w:val="nil"/>
              <w:left w:val="nil"/>
              <w:bottom w:val="nil"/>
              <w:right w:val="single" w:sz="8" w:space="0" w:color="auto"/>
            </w:tcBorders>
            <w:shd w:val="clear" w:color="auto" w:fill="FFFFFF"/>
            <w:tcMar>
              <w:top w:w="0" w:type="dxa"/>
              <w:left w:w="40" w:type="dxa"/>
              <w:bottom w:w="0" w:type="dxa"/>
              <w:right w:w="40" w:type="dxa"/>
            </w:tcMar>
            <w:vAlign w:val="bottom"/>
          </w:tcPr>
          <w:p w:rsidR="007A484C" w:rsidRPr="007A484C" w:rsidRDefault="007A484C" w:rsidP="007A484C">
            <w:pPr>
              <w:spacing w:after="150" w:line="240" w:lineRule="auto"/>
              <w:ind w:left="30" w:right="30"/>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4-7</w:t>
            </w:r>
          </w:p>
        </w:tc>
      </w:tr>
      <w:tr w:rsidR="007A484C" w:rsidRPr="007A484C" w:rsidTr="001D618C">
        <w:trPr>
          <w:trHeight w:val="355"/>
        </w:trPr>
        <w:tc>
          <w:tcPr>
            <w:tcW w:w="6804"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bottom"/>
          </w:tcPr>
          <w:p w:rsidR="007A484C" w:rsidRPr="007A484C" w:rsidRDefault="007A484C" w:rsidP="007A484C">
            <w:pPr>
              <w:spacing w:after="150" w:line="240" w:lineRule="auto"/>
              <w:ind w:left="30" w:right="30"/>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Умеренно большой - 62%</w:t>
            </w:r>
          </w:p>
        </w:tc>
        <w:tc>
          <w:tcPr>
            <w:tcW w:w="2687" w:type="dxa"/>
            <w:tcBorders>
              <w:top w:val="nil"/>
              <w:left w:val="nil"/>
              <w:bottom w:val="nil"/>
              <w:right w:val="single" w:sz="8" w:space="0" w:color="auto"/>
            </w:tcBorders>
            <w:shd w:val="clear" w:color="auto" w:fill="FFFFFF"/>
            <w:tcMar>
              <w:top w:w="0" w:type="dxa"/>
              <w:left w:w="40" w:type="dxa"/>
              <w:bottom w:w="0" w:type="dxa"/>
              <w:right w:w="40" w:type="dxa"/>
            </w:tcMar>
            <w:vAlign w:val="bottom"/>
          </w:tcPr>
          <w:p w:rsidR="007A484C" w:rsidRPr="007A484C" w:rsidRDefault="007A484C" w:rsidP="007A484C">
            <w:pPr>
              <w:spacing w:after="150" w:line="240" w:lineRule="auto"/>
              <w:ind w:left="30" w:right="30"/>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8-12</w:t>
            </w:r>
          </w:p>
        </w:tc>
      </w:tr>
      <w:tr w:rsidR="007A484C" w:rsidRPr="007A484C" w:rsidTr="001D618C">
        <w:trPr>
          <w:trHeight w:val="379"/>
        </w:trPr>
        <w:tc>
          <w:tcPr>
            <w:tcW w:w="6804"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bottom"/>
          </w:tcPr>
          <w:p w:rsidR="007A484C" w:rsidRPr="007A484C" w:rsidRDefault="007A484C" w:rsidP="007A484C">
            <w:pPr>
              <w:spacing w:after="150" w:line="240" w:lineRule="auto"/>
              <w:ind w:left="30" w:right="30"/>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Средний - 50%</w:t>
            </w:r>
          </w:p>
        </w:tc>
        <w:tc>
          <w:tcPr>
            <w:tcW w:w="2687" w:type="dxa"/>
            <w:tcBorders>
              <w:top w:val="nil"/>
              <w:left w:val="nil"/>
              <w:bottom w:val="nil"/>
              <w:right w:val="single" w:sz="8" w:space="0" w:color="auto"/>
            </w:tcBorders>
            <w:shd w:val="clear" w:color="auto" w:fill="FFFFFF"/>
            <w:tcMar>
              <w:top w:w="0" w:type="dxa"/>
              <w:left w:w="40" w:type="dxa"/>
              <w:bottom w:w="0" w:type="dxa"/>
              <w:right w:w="40" w:type="dxa"/>
            </w:tcMar>
            <w:vAlign w:val="bottom"/>
          </w:tcPr>
          <w:p w:rsidR="007A484C" w:rsidRPr="007A484C" w:rsidRDefault="007A484C" w:rsidP="007A484C">
            <w:pPr>
              <w:spacing w:after="150" w:line="240" w:lineRule="auto"/>
              <w:ind w:left="30" w:right="30"/>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13-18</w:t>
            </w:r>
          </w:p>
        </w:tc>
      </w:tr>
      <w:tr w:rsidR="007A484C" w:rsidRPr="007A484C" w:rsidTr="001D618C">
        <w:trPr>
          <w:trHeight w:val="384"/>
        </w:trPr>
        <w:tc>
          <w:tcPr>
            <w:tcW w:w="6804"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bottom"/>
          </w:tcPr>
          <w:p w:rsidR="007A484C" w:rsidRPr="007A484C" w:rsidRDefault="007A484C" w:rsidP="007A484C">
            <w:pPr>
              <w:spacing w:after="150" w:line="240" w:lineRule="auto"/>
              <w:ind w:left="30" w:right="30"/>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Малый - 37%</w:t>
            </w:r>
          </w:p>
        </w:tc>
        <w:tc>
          <w:tcPr>
            <w:tcW w:w="2687" w:type="dxa"/>
            <w:tcBorders>
              <w:top w:val="nil"/>
              <w:left w:val="nil"/>
              <w:bottom w:val="nil"/>
              <w:right w:val="single" w:sz="8" w:space="0" w:color="auto"/>
            </w:tcBorders>
            <w:shd w:val="clear" w:color="auto" w:fill="FFFFFF"/>
            <w:tcMar>
              <w:top w:w="0" w:type="dxa"/>
              <w:left w:w="40" w:type="dxa"/>
              <w:bottom w:w="0" w:type="dxa"/>
              <w:right w:w="40" w:type="dxa"/>
            </w:tcMar>
            <w:vAlign w:val="bottom"/>
          </w:tcPr>
          <w:p w:rsidR="007A484C" w:rsidRPr="007A484C" w:rsidRDefault="007A484C" w:rsidP="007A484C">
            <w:pPr>
              <w:spacing w:after="150" w:line="240" w:lineRule="auto"/>
              <w:ind w:left="30" w:right="30"/>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19-25</w:t>
            </w:r>
          </w:p>
        </w:tc>
      </w:tr>
      <w:tr w:rsidR="007A484C" w:rsidRPr="007A484C" w:rsidTr="001D618C">
        <w:trPr>
          <w:trHeight w:val="637"/>
        </w:trPr>
        <w:tc>
          <w:tcPr>
            <w:tcW w:w="68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7A484C" w:rsidRPr="007A484C" w:rsidRDefault="007A484C" w:rsidP="007A484C">
            <w:pPr>
              <w:spacing w:after="150" w:line="240" w:lineRule="auto"/>
              <w:ind w:left="30" w:right="30"/>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Очень малый - менее 25%</w:t>
            </w:r>
          </w:p>
        </w:tc>
        <w:tc>
          <w:tcPr>
            <w:tcW w:w="268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7A484C" w:rsidRPr="007A484C" w:rsidRDefault="007A484C" w:rsidP="007A484C">
            <w:pPr>
              <w:spacing w:after="150" w:line="240" w:lineRule="auto"/>
              <w:ind w:left="30" w:right="30"/>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свыше 25</w:t>
            </w:r>
          </w:p>
        </w:tc>
      </w:tr>
    </w:tbl>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b/>
          <w:bCs/>
          <w:color w:val="000000"/>
          <w:sz w:val="28"/>
          <w:szCs w:val="28"/>
          <w:bdr w:val="none" w:sz="0" w:space="0" w:color="auto" w:frame="1"/>
          <w:lang w:eastAsia="ru-RU"/>
        </w:rPr>
      </w:pP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bCs/>
          <w:color w:val="000000"/>
          <w:sz w:val="28"/>
          <w:szCs w:val="28"/>
          <w:bdr w:val="none" w:sz="0" w:space="0" w:color="auto" w:frame="1"/>
          <w:lang w:eastAsia="ru-RU"/>
        </w:rPr>
        <w:t>Нормирование нагрузки определяется</w:t>
      </w:r>
      <w:r w:rsidRPr="007A484C">
        <w:rPr>
          <w:rFonts w:ascii="Times New Roman" w:eastAsia="Calibri" w:hAnsi="Times New Roman" w:cs="Times New Roman"/>
          <w:bCs/>
          <w:color w:val="000000"/>
          <w:sz w:val="28"/>
          <w:szCs w:val="28"/>
          <w:lang w:eastAsia="ru-RU"/>
        </w:rPr>
        <w:t> </w:t>
      </w:r>
      <w:r w:rsidRPr="007A484C">
        <w:rPr>
          <w:rFonts w:ascii="Times New Roman" w:eastAsia="Calibri" w:hAnsi="Times New Roman" w:cs="Times New Roman"/>
          <w:color w:val="000000"/>
          <w:sz w:val="28"/>
          <w:szCs w:val="28"/>
          <w:lang w:eastAsia="ru-RU"/>
        </w:rPr>
        <w:t>степенью снижения работоспособности после тренировочных занятий (чем больше времени потребуется на восстановление работоспособности, тем большее воздействие на организм оказывает та или иная нагрузка).</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Необходимо также помнить, что каждое упражнение, направленное на развитие какого - либо двигательного качества (силы, быстрой силы, ловкости, гибкости, силовой и общей выносливости) оставляет за собой след различной продолжительности в виде изменяющейся работоспособности.</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Нагрузка должна определяться на основе реакции организма, возникающей после тренировочных занятий или продолжительности восстановления работоспособности к данной нагрузке, например:</w:t>
      </w: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i/>
          <w:iCs/>
          <w:color w:val="000000"/>
          <w:sz w:val="28"/>
          <w:szCs w:val="28"/>
          <w:bdr w:val="none" w:sz="0" w:space="0" w:color="auto" w:frame="1"/>
          <w:lang w:eastAsia="ru-RU"/>
        </w:rPr>
        <w:t>к малым нагрузкам</w:t>
      </w:r>
      <w:r w:rsidRPr="007A484C">
        <w:rPr>
          <w:rFonts w:ascii="Times New Roman" w:eastAsia="Calibri" w:hAnsi="Times New Roman" w:cs="Times New Roman"/>
          <w:color w:val="000000"/>
          <w:sz w:val="28"/>
          <w:szCs w:val="28"/>
          <w:lang w:eastAsia="ru-RU"/>
        </w:rPr>
        <w:t> можно отнести те упражнения, после которых восстановление работоспособности к данной работе наступает в этот же день (силовые упражнения с малыми весами и в малом объёме, упражнения на развитие гибкости, координации, спортивные игры учебного характера, непродолжительный спокойный бег, изучение элементов техники);</w:t>
      </w: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i/>
          <w:iCs/>
          <w:color w:val="000000"/>
          <w:sz w:val="28"/>
          <w:szCs w:val="28"/>
          <w:bdr w:val="none" w:sz="0" w:space="0" w:color="auto" w:frame="1"/>
          <w:lang w:eastAsia="ru-RU"/>
        </w:rPr>
        <w:t>к средним нагрузкам</w:t>
      </w:r>
      <w:r w:rsidRPr="007A484C">
        <w:rPr>
          <w:rFonts w:ascii="Times New Roman" w:eastAsia="Calibri" w:hAnsi="Times New Roman" w:cs="Times New Roman"/>
          <w:i/>
          <w:iCs/>
          <w:color w:val="000000"/>
          <w:sz w:val="28"/>
          <w:szCs w:val="28"/>
          <w:lang w:eastAsia="ru-RU"/>
        </w:rPr>
        <w:t> </w:t>
      </w:r>
      <w:r w:rsidRPr="007A484C">
        <w:rPr>
          <w:rFonts w:ascii="Times New Roman" w:eastAsia="Calibri" w:hAnsi="Times New Roman" w:cs="Times New Roman"/>
          <w:color w:val="000000"/>
          <w:sz w:val="28"/>
          <w:szCs w:val="28"/>
          <w:lang w:eastAsia="ru-RU"/>
        </w:rPr>
        <w:t>следует отнести те упражнения, после которых восстановление работоспособности к данной работе наступает на следующий день (силовые упражнения в среднем объёме);</w:t>
      </w: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i/>
          <w:iCs/>
          <w:color w:val="000000"/>
          <w:sz w:val="28"/>
          <w:szCs w:val="28"/>
          <w:bdr w:val="none" w:sz="0" w:space="0" w:color="auto" w:frame="1"/>
          <w:lang w:eastAsia="ru-RU"/>
        </w:rPr>
        <w:t>к большим нагрузкам</w:t>
      </w:r>
      <w:r w:rsidRPr="007A484C">
        <w:rPr>
          <w:rFonts w:ascii="Times New Roman" w:eastAsia="Calibri" w:hAnsi="Times New Roman" w:cs="Times New Roman"/>
          <w:color w:val="000000"/>
          <w:sz w:val="28"/>
          <w:szCs w:val="28"/>
          <w:lang w:eastAsia="ru-RU"/>
        </w:rPr>
        <w:t> следует отнести те упражнения, после которых восстановление работоспособности наступает не ранее второго дня (силовые упражнения большого объёма и высокой интенсивности);</w:t>
      </w: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i/>
          <w:iCs/>
          <w:color w:val="000000"/>
          <w:sz w:val="28"/>
          <w:szCs w:val="28"/>
          <w:bdr w:val="none" w:sz="0" w:space="0" w:color="auto" w:frame="1"/>
          <w:lang w:eastAsia="ru-RU"/>
        </w:rPr>
        <w:t>к предельным нагрузкам</w:t>
      </w:r>
      <w:r w:rsidRPr="007A484C">
        <w:rPr>
          <w:rFonts w:ascii="Times New Roman" w:eastAsia="Calibri" w:hAnsi="Times New Roman" w:cs="Times New Roman"/>
          <w:color w:val="000000"/>
          <w:sz w:val="28"/>
          <w:szCs w:val="28"/>
          <w:lang w:eastAsia="ru-RU"/>
        </w:rPr>
        <w:t> следует отнести те упражнения, после которых восстановление работоспособности наступает не ранее, чем через 3-4 дня, участие в соревнованиях. Такие нагрузки могут быть не чаще одного раза в 3-4 недели;</w:t>
      </w: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i/>
          <w:iCs/>
          <w:color w:val="000000"/>
          <w:sz w:val="28"/>
          <w:szCs w:val="28"/>
          <w:bdr w:val="none" w:sz="0" w:space="0" w:color="auto" w:frame="1"/>
          <w:lang w:eastAsia="ru-RU"/>
        </w:rPr>
        <w:t>к чрезмерным нагрузкам</w:t>
      </w:r>
      <w:r w:rsidRPr="007A484C">
        <w:rPr>
          <w:rFonts w:ascii="Times New Roman" w:eastAsia="Calibri" w:hAnsi="Times New Roman" w:cs="Times New Roman"/>
          <w:color w:val="000000"/>
          <w:sz w:val="28"/>
          <w:szCs w:val="28"/>
          <w:lang w:eastAsia="ru-RU"/>
        </w:rPr>
        <w:t> относятся такие нагрузки, после которых на следующий день наблюдается общая вялость, сонливость, наблюдаются объективные изменения со стороны сердечно - сосудистой системы и органов дыхания. Применение таких нагрузок нецелесообразно и вредно для здоровья.</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При проведении занятий атлетической гимнастикой педагог должен знать объективные и субъективные показатели утомляемости занимающихся и уметь ее определять, руководствуясь существующими критериями. Для решения задачи правильного дозирования нагрузок, а также повышения качества тренировочного процесса большое значение имеет хорошо организованный контроль и учёт. Он способствует определению наиболее эффективной методики тренировки и выявлению отрицательных и положительных сторон её, что позволит своевременно внести необходимые поправки в план занятий. Контроль осуществляют руководитель занятий (педагогический контроль), врач (врачебный контроль) и сам занимающийся атлетической гимнастикой (самоконтроль).</w:t>
      </w:r>
    </w:p>
    <w:p w:rsidR="007A484C" w:rsidRPr="007A484C" w:rsidRDefault="007A484C" w:rsidP="007A484C">
      <w:pPr>
        <w:spacing w:after="0" w:line="240" w:lineRule="auto"/>
        <w:rPr>
          <w:rFonts w:ascii="Times New Roman" w:eastAsia="Calibri" w:hAnsi="Times New Roman" w:cs="Times New Roman"/>
          <w:sz w:val="28"/>
          <w:szCs w:val="28"/>
        </w:rPr>
      </w:pPr>
    </w:p>
    <w:p w:rsidR="007A484C" w:rsidRPr="007A484C" w:rsidRDefault="007A484C" w:rsidP="007A484C">
      <w:pPr>
        <w:pageBreakBefore/>
        <w:spacing w:after="0" w:line="240" w:lineRule="auto"/>
        <w:outlineLvl w:val="3"/>
        <w:rPr>
          <w:rFonts w:ascii="Times New Roman" w:eastAsia="Times New Roman" w:hAnsi="Times New Roman" w:cs="Times New Roman"/>
          <w:b/>
          <w:bCs/>
          <w:sz w:val="28"/>
          <w:szCs w:val="28"/>
          <w:lang w:eastAsia="ru-RU"/>
        </w:rPr>
      </w:pPr>
      <w:r w:rsidRPr="007A484C">
        <w:rPr>
          <w:rFonts w:ascii="Times New Roman" w:eastAsia="Times New Roman" w:hAnsi="Times New Roman" w:cs="Times New Roman"/>
          <w:b/>
          <w:bCs/>
          <w:sz w:val="28"/>
          <w:szCs w:val="28"/>
          <w:lang w:eastAsia="ru-RU"/>
        </w:rPr>
        <w:lastRenderedPageBreak/>
        <w:t>Силовая подготовка школьников 10-15 лет</w:t>
      </w:r>
    </w:p>
    <w:p w:rsidR="007A484C" w:rsidRPr="007A484C" w:rsidRDefault="007A484C" w:rsidP="007A484C">
      <w:pPr>
        <w:spacing w:after="0" w:line="240" w:lineRule="auto"/>
        <w:rPr>
          <w:rFonts w:ascii="Times New Roman" w:eastAsia="Times New Roman" w:hAnsi="Times New Roman" w:cs="Times New Roman"/>
          <w:b/>
          <w:bCs/>
          <w:sz w:val="28"/>
          <w:szCs w:val="28"/>
          <w:lang w:eastAsia="ru-RU"/>
        </w:rPr>
      </w:pPr>
    </w:p>
    <w:p w:rsidR="007A484C" w:rsidRPr="007A484C" w:rsidRDefault="007A484C" w:rsidP="007A484C">
      <w:pPr>
        <w:spacing w:after="0" w:line="240" w:lineRule="auto"/>
        <w:rPr>
          <w:rFonts w:ascii="Times New Roman" w:eastAsia="Times New Roman" w:hAnsi="Times New Roman" w:cs="Times New Roman"/>
          <w:sz w:val="28"/>
          <w:szCs w:val="28"/>
          <w:lang w:eastAsia="ru-RU"/>
        </w:rPr>
      </w:pPr>
      <w:r w:rsidRPr="007A484C">
        <w:rPr>
          <w:rFonts w:ascii="Times New Roman" w:eastAsia="Times New Roman" w:hAnsi="Times New Roman" w:cs="Times New Roman"/>
          <w:bCs/>
          <w:sz w:val="28"/>
          <w:szCs w:val="28"/>
          <w:lang w:eastAsia="ru-RU"/>
        </w:rPr>
        <w:t>Цели:</w:t>
      </w:r>
      <w:r w:rsidRPr="007A484C">
        <w:rPr>
          <w:rFonts w:ascii="Times New Roman" w:eastAsia="Times New Roman" w:hAnsi="Times New Roman" w:cs="Times New Roman"/>
          <w:sz w:val="28"/>
          <w:szCs w:val="28"/>
          <w:lang w:eastAsia="ru-RU"/>
        </w:rPr>
        <w:t xml:space="preserve"> повышение уровня физической подготовленности школьников на основе применения интегральных методов развития силы; использование в учебно-тренировочном процессе интенсивных методов воспитания силы.</w:t>
      </w:r>
    </w:p>
    <w:p w:rsidR="007A484C" w:rsidRPr="007A484C" w:rsidRDefault="007A484C" w:rsidP="007A484C">
      <w:pPr>
        <w:spacing w:after="0" w:line="240" w:lineRule="auto"/>
        <w:rPr>
          <w:rFonts w:ascii="Times New Roman" w:eastAsia="Times New Roman" w:hAnsi="Times New Roman" w:cs="Times New Roman"/>
          <w:bCs/>
          <w:sz w:val="28"/>
          <w:szCs w:val="28"/>
          <w:lang w:eastAsia="ru-RU"/>
        </w:rPr>
      </w:pPr>
    </w:p>
    <w:p w:rsidR="007A484C" w:rsidRPr="007A484C" w:rsidRDefault="007A484C" w:rsidP="007A484C">
      <w:pPr>
        <w:spacing w:after="0" w:line="240" w:lineRule="auto"/>
        <w:rPr>
          <w:rFonts w:ascii="Times New Roman" w:eastAsia="Times New Roman" w:hAnsi="Times New Roman" w:cs="Times New Roman"/>
          <w:sz w:val="28"/>
          <w:szCs w:val="28"/>
          <w:lang w:eastAsia="ru-RU"/>
        </w:rPr>
      </w:pPr>
      <w:r w:rsidRPr="007A484C">
        <w:rPr>
          <w:rFonts w:ascii="Times New Roman" w:eastAsia="Times New Roman" w:hAnsi="Times New Roman" w:cs="Times New Roman"/>
          <w:bCs/>
          <w:sz w:val="28"/>
          <w:szCs w:val="28"/>
          <w:lang w:eastAsia="ru-RU"/>
        </w:rPr>
        <w:t>Задачи:</w:t>
      </w:r>
      <w:r w:rsidRPr="007A484C">
        <w:rPr>
          <w:rFonts w:ascii="Times New Roman" w:eastAsia="Times New Roman" w:hAnsi="Times New Roman" w:cs="Times New Roman"/>
          <w:sz w:val="28"/>
          <w:szCs w:val="28"/>
          <w:lang w:eastAsia="ru-RU"/>
        </w:rPr>
        <w:t xml:space="preserve"> всесторонняя силовая подготовка; повышение функциональных возможностей организма; закрепление и совершенствование техники выполнения специально-вспомогательных и соревновательных упражнений с отягощениями; выполнение разрядных нормативов в силовых видах спорта (пауэрлифтинг, </w:t>
      </w:r>
      <w:proofErr w:type="gramStart"/>
      <w:r w:rsidRPr="007A484C">
        <w:rPr>
          <w:rFonts w:ascii="Times New Roman" w:eastAsia="Times New Roman" w:hAnsi="Times New Roman" w:cs="Times New Roman"/>
          <w:sz w:val="28"/>
          <w:szCs w:val="28"/>
          <w:lang w:eastAsia="ru-RU"/>
        </w:rPr>
        <w:t>жим</w:t>
      </w:r>
      <w:proofErr w:type="gramEnd"/>
      <w:r w:rsidRPr="007A484C">
        <w:rPr>
          <w:rFonts w:ascii="Times New Roman" w:eastAsia="Times New Roman" w:hAnsi="Times New Roman" w:cs="Times New Roman"/>
          <w:sz w:val="28"/>
          <w:szCs w:val="28"/>
          <w:lang w:eastAsia="ru-RU"/>
        </w:rPr>
        <w:t xml:space="preserve"> лежа, атлетический жим); участие в соревнованиях по силовым видам спорта (пауэрлифтинг, жим лежа, атлетический жим). </w:t>
      </w:r>
    </w:p>
    <w:p w:rsidR="007A484C" w:rsidRPr="007A484C" w:rsidRDefault="007A484C" w:rsidP="007A484C">
      <w:pPr>
        <w:spacing w:after="0" w:line="240" w:lineRule="auto"/>
        <w:rPr>
          <w:rFonts w:ascii="Times New Roman" w:eastAsia="Times New Roman" w:hAnsi="Times New Roman" w:cs="Times New Roman"/>
          <w:bCs/>
          <w:sz w:val="28"/>
          <w:szCs w:val="28"/>
          <w:lang w:eastAsia="ru-RU"/>
        </w:rPr>
      </w:pPr>
    </w:p>
    <w:p w:rsidR="007A484C" w:rsidRPr="007A484C" w:rsidRDefault="007A484C" w:rsidP="007A484C">
      <w:pPr>
        <w:spacing w:after="0" w:line="240" w:lineRule="auto"/>
        <w:rPr>
          <w:rFonts w:ascii="Times New Roman" w:eastAsia="Times New Roman" w:hAnsi="Times New Roman" w:cs="Times New Roman"/>
          <w:sz w:val="28"/>
          <w:szCs w:val="28"/>
          <w:lang w:eastAsia="ru-RU"/>
        </w:rPr>
      </w:pPr>
      <w:r w:rsidRPr="007A484C">
        <w:rPr>
          <w:rFonts w:ascii="Times New Roman" w:eastAsia="Times New Roman" w:hAnsi="Times New Roman" w:cs="Times New Roman"/>
          <w:bCs/>
          <w:sz w:val="28"/>
          <w:szCs w:val="28"/>
          <w:lang w:eastAsia="ru-RU"/>
        </w:rPr>
        <w:t xml:space="preserve">Количество тренировочных занятий в неделю: </w:t>
      </w:r>
      <w:r w:rsidRPr="007A484C">
        <w:rPr>
          <w:rFonts w:ascii="Times New Roman" w:eastAsia="Times New Roman" w:hAnsi="Times New Roman" w:cs="Times New Roman"/>
          <w:sz w:val="28"/>
          <w:szCs w:val="28"/>
          <w:lang w:eastAsia="ru-RU"/>
        </w:rPr>
        <w:t xml:space="preserve">2.  Между занятиями необходимо предусмотреть </w:t>
      </w:r>
      <w:proofErr w:type="spellStart"/>
      <w:r w:rsidRPr="007A484C">
        <w:rPr>
          <w:rFonts w:ascii="Times New Roman" w:eastAsia="Times New Roman" w:hAnsi="Times New Roman" w:cs="Times New Roman"/>
          <w:sz w:val="28"/>
          <w:szCs w:val="28"/>
          <w:lang w:eastAsia="ru-RU"/>
        </w:rPr>
        <w:t>перерывминимум</w:t>
      </w:r>
      <w:proofErr w:type="spellEnd"/>
      <w:r w:rsidRPr="007A484C">
        <w:rPr>
          <w:rFonts w:ascii="Times New Roman" w:eastAsia="Times New Roman" w:hAnsi="Times New Roman" w:cs="Times New Roman"/>
          <w:sz w:val="28"/>
          <w:szCs w:val="28"/>
          <w:lang w:eastAsia="ru-RU"/>
        </w:rPr>
        <w:t xml:space="preserve"> 1 день.</w:t>
      </w:r>
    </w:p>
    <w:p w:rsidR="007A484C" w:rsidRPr="007A484C" w:rsidRDefault="007A484C" w:rsidP="007A484C">
      <w:pPr>
        <w:spacing w:after="0" w:line="240" w:lineRule="auto"/>
        <w:rPr>
          <w:rFonts w:ascii="Times New Roman" w:eastAsia="Times New Roman" w:hAnsi="Times New Roman" w:cs="Times New Roman"/>
          <w:bCs/>
          <w:sz w:val="28"/>
          <w:szCs w:val="28"/>
          <w:lang w:eastAsia="ru-RU"/>
        </w:rPr>
      </w:pPr>
    </w:p>
    <w:p w:rsidR="007A484C" w:rsidRPr="007A484C" w:rsidRDefault="007A484C" w:rsidP="007A484C">
      <w:pPr>
        <w:spacing w:after="0" w:line="240" w:lineRule="auto"/>
        <w:rPr>
          <w:rFonts w:ascii="Times New Roman" w:eastAsia="Times New Roman" w:hAnsi="Times New Roman" w:cs="Times New Roman"/>
          <w:sz w:val="28"/>
          <w:szCs w:val="28"/>
          <w:lang w:eastAsia="ru-RU"/>
        </w:rPr>
      </w:pPr>
      <w:r w:rsidRPr="007A484C">
        <w:rPr>
          <w:rFonts w:ascii="Times New Roman" w:eastAsia="Times New Roman" w:hAnsi="Times New Roman" w:cs="Times New Roman"/>
          <w:bCs/>
          <w:sz w:val="28"/>
          <w:szCs w:val="28"/>
          <w:lang w:eastAsia="ru-RU"/>
        </w:rPr>
        <w:t>Продолжительность занятия:</w:t>
      </w:r>
      <w:r w:rsidRPr="007A484C">
        <w:rPr>
          <w:rFonts w:ascii="Times New Roman" w:eastAsia="Times New Roman" w:hAnsi="Times New Roman" w:cs="Times New Roman"/>
          <w:sz w:val="28"/>
          <w:szCs w:val="28"/>
          <w:lang w:eastAsia="ru-RU"/>
        </w:rPr>
        <w:t xml:space="preserve"> 105 мин (в течение занятия предусмотрен перерыв 15 минут).</w:t>
      </w:r>
    </w:p>
    <w:p w:rsidR="007A484C" w:rsidRPr="007A484C" w:rsidRDefault="007A484C" w:rsidP="007A484C">
      <w:pPr>
        <w:spacing w:after="0" w:line="240" w:lineRule="auto"/>
        <w:rPr>
          <w:rFonts w:ascii="Times New Roman" w:eastAsia="Times New Roman" w:hAnsi="Times New Roman" w:cs="Times New Roman"/>
          <w:bCs/>
          <w:sz w:val="28"/>
          <w:szCs w:val="28"/>
          <w:lang w:eastAsia="ru-RU"/>
        </w:rPr>
      </w:pPr>
    </w:p>
    <w:p w:rsidR="007A484C" w:rsidRPr="007A484C" w:rsidRDefault="007A484C" w:rsidP="007A484C">
      <w:pPr>
        <w:spacing w:after="0" w:line="240" w:lineRule="auto"/>
        <w:rPr>
          <w:rFonts w:ascii="Times New Roman" w:eastAsia="Times New Roman" w:hAnsi="Times New Roman" w:cs="Times New Roman"/>
          <w:sz w:val="28"/>
          <w:szCs w:val="28"/>
          <w:lang w:eastAsia="ru-RU"/>
        </w:rPr>
      </w:pPr>
      <w:r w:rsidRPr="007A484C">
        <w:rPr>
          <w:rFonts w:ascii="Times New Roman" w:eastAsia="Times New Roman" w:hAnsi="Times New Roman" w:cs="Times New Roman"/>
          <w:bCs/>
          <w:sz w:val="28"/>
          <w:szCs w:val="28"/>
          <w:lang w:eastAsia="ru-RU"/>
        </w:rPr>
        <w:t>Средства тренировки:</w:t>
      </w:r>
      <w:r w:rsidRPr="007A484C">
        <w:rPr>
          <w:rFonts w:ascii="Times New Roman" w:eastAsia="Times New Roman" w:hAnsi="Times New Roman" w:cs="Times New Roman"/>
          <w:sz w:val="28"/>
          <w:szCs w:val="28"/>
          <w:lang w:eastAsia="ru-RU"/>
        </w:rPr>
        <w:t xml:space="preserve"> силовые упражнения с гантелями, штангой и на тренажерах; упражнения статического, динамического, смешанного характера и в </w:t>
      </w:r>
      <w:proofErr w:type="spellStart"/>
      <w:r w:rsidRPr="007A484C">
        <w:rPr>
          <w:rFonts w:ascii="Times New Roman" w:eastAsia="Times New Roman" w:hAnsi="Times New Roman" w:cs="Times New Roman"/>
          <w:sz w:val="28"/>
          <w:szCs w:val="28"/>
          <w:lang w:eastAsia="ru-RU"/>
        </w:rPr>
        <w:t>изокинетическом</w:t>
      </w:r>
      <w:proofErr w:type="spellEnd"/>
      <w:r w:rsidRPr="007A484C">
        <w:rPr>
          <w:rFonts w:ascii="Times New Roman" w:eastAsia="Times New Roman" w:hAnsi="Times New Roman" w:cs="Times New Roman"/>
          <w:sz w:val="28"/>
          <w:szCs w:val="28"/>
          <w:lang w:eastAsia="ru-RU"/>
        </w:rPr>
        <w:t xml:space="preserve"> режиме локального воздействия с отягощениями.</w:t>
      </w:r>
    </w:p>
    <w:p w:rsidR="007A484C" w:rsidRPr="007A484C" w:rsidRDefault="007A484C" w:rsidP="007A484C">
      <w:pPr>
        <w:spacing w:after="0" w:line="240" w:lineRule="auto"/>
        <w:rPr>
          <w:rFonts w:ascii="Times New Roman" w:eastAsia="Times New Roman" w:hAnsi="Times New Roman" w:cs="Times New Roman"/>
          <w:bCs/>
          <w:sz w:val="28"/>
          <w:szCs w:val="28"/>
          <w:lang w:eastAsia="ru-RU"/>
        </w:rPr>
      </w:pPr>
    </w:p>
    <w:p w:rsidR="007A484C" w:rsidRPr="007A484C" w:rsidRDefault="007A484C" w:rsidP="007A484C">
      <w:pPr>
        <w:spacing w:after="0" w:line="240" w:lineRule="auto"/>
        <w:rPr>
          <w:rFonts w:ascii="Times New Roman" w:eastAsia="Times New Roman" w:hAnsi="Times New Roman" w:cs="Times New Roman"/>
          <w:sz w:val="28"/>
          <w:szCs w:val="28"/>
          <w:lang w:eastAsia="ru-RU"/>
        </w:rPr>
      </w:pPr>
      <w:r w:rsidRPr="007A484C">
        <w:rPr>
          <w:rFonts w:ascii="Times New Roman" w:eastAsia="Times New Roman" w:hAnsi="Times New Roman" w:cs="Times New Roman"/>
          <w:bCs/>
          <w:sz w:val="28"/>
          <w:szCs w:val="28"/>
          <w:lang w:eastAsia="ru-RU"/>
        </w:rPr>
        <w:t>Методы тренировки:</w:t>
      </w:r>
      <w:r w:rsidRPr="007A484C">
        <w:rPr>
          <w:rFonts w:ascii="Times New Roman" w:eastAsia="Times New Roman" w:hAnsi="Times New Roman" w:cs="Times New Roman"/>
          <w:sz w:val="28"/>
          <w:szCs w:val="28"/>
          <w:lang w:eastAsia="ru-RU"/>
        </w:rPr>
        <w:t xml:space="preserve"> </w:t>
      </w:r>
      <w:proofErr w:type="spellStart"/>
      <w:r w:rsidRPr="007A484C">
        <w:rPr>
          <w:rFonts w:ascii="Times New Roman" w:eastAsia="Times New Roman" w:hAnsi="Times New Roman" w:cs="Times New Roman"/>
          <w:sz w:val="28"/>
          <w:szCs w:val="28"/>
          <w:lang w:eastAsia="ru-RU"/>
        </w:rPr>
        <w:t>плиометрический</w:t>
      </w:r>
      <w:proofErr w:type="spellEnd"/>
      <w:r w:rsidRPr="007A484C">
        <w:rPr>
          <w:rFonts w:ascii="Times New Roman" w:eastAsia="Times New Roman" w:hAnsi="Times New Roman" w:cs="Times New Roman"/>
          <w:sz w:val="28"/>
          <w:szCs w:val="28"/>
          <w:lang w:eastAsia="ru-RU"/>
        </w:rPr>
        <w:t xml:space="preserve">, </w:t>
      </w:r>
      <w:proofErr w:type="spellStart"/>
      <w:r w:rsidRPr="007A484C">
        <w:rPr>
          <w:rFonts w:ascii="Times New Roman" w:eastAsia="Times New Roman" w:hAnsi="Times New Roman" w:cs="Times New Roman"/>
          <w:sz w:val="28"/>
          <w:szCs w:val="28"/>
          <w:lang w:eastAsia="ru-RU"/>
        </w:rPr>
        <w:t>миометрический</w:t>
      </w:r>
      <w:proofErr w:type="spellEnd"/>
      <w:r w:rsidRPr="007A484C">
        <w:rPr>
          <w:rFonts w:ascii="Times New Roman" w:eastAsia="Times New Roman" w:hAnsi="Times New Roman" w:cs="Times New Roman"/>
          <w:sz w:val="28"/>
          <w:szCs w:val="28"/>
          <w:lang w:eastAsia="ru-RU"/>
        </w:rPr>
        <w:t xml:space="preserve">, </w:t>
      </w:r>
      <w:proofErr w:type="gramStart"/>
      <w:r w:rsidRPr="007A484C">
        <w:rPr>
          <w:rFonts w:ascii="Times New Roman" w:eastAsia="Times New Roman" w:hAnsi="Times New Roman" w:cs="Times New Roman"/>
          <w:sz w:val="28"/>
          <w:szCs w:val="28"/>
          <w:lang w:eastAsia="ru-RU"/>
        </w:rPr>
        <w:t>изометрический</w:t>
      </w:r>
      <w:proofErr w:type="gramEnd"/>
      <w:r w:rsidRPr="007A484C">
        <w:rPr>
          <w:rFonts w:ascii="Times New Roman" w:eastAsia="Times New Roman" w:hAnsi="Times New Roman" w:cs="Times New Roman"/>
          <w:sz w:val="28"/>
          <w:szCs w:val="28"/>
          <w:lang w:eastAsia="ru-RU"/>
        </w:rPr>
        <w:t xml:space="preserve"> и </w:t>
      </w:r>
      <w:proofErr w:type="spellStart"/>
      <w:r w:rsidRPr="007A484C">
        <w:rPr>
          <w:rFonts w:ascii="Times New Roman" w:eastAsia="Times New Roman" w:hAnsi="Times New Roman" w:cs="Times New Roman"/>
          <w:sz w:val="28"/>
          <w:szCs w:val="28"/>
          <w:lang w:eastAsia="ru-RU"/>
        </w:rPr>
        <w:t>изокинетический</w:t>
      </w:r>
      <w:proofErr w:type="spellEnd"/>
      <w:r w:rsidRPr="007A484C">
        <w:rPr>
          <w:rFonts w:ascii="Times New Roman" w:eastAsia="Times New Roman" w:hAnsi="Times New Roman" w:cs="Times New Roman"/>
          <w:sz w:val="28"/>
          <w:szCs w:val="28"/>
          <w:lang w:eastAsia="ru-RU"/>
        </w:rPr>
        <w:t>.</w:t>
      </w:r>
    </w:p>
    <w:p w:rsidR="007A484C" w:rsidRPr="007A484C" w:rsidRDefault="007A484C" w:rsidP="007A484C">
      <w:pPr>
        <w:spacing w:after="0" w:line="240" w:lineRule="auto"/>
        <w:rPr>
          <w:rFonts w:ascii="Times New Roman" w:eastAsia="Times New Roman" w:hAnsi="Times New Roman" w:cs="Times New Roman"/>
          <w:bCs/>
          <w:sz w:val="28"/>
          <w:szCs w:val="28"/>
          <w:lang w:eastAsia="ru-RU"/>
        </w:rPr>
      </w:pPr>
    </w:p>
    <w:p w:rsidR="007A484C" w:rsidRPr="007A484C" w:rsidRDefault="007A484C" w:rsidP="007A484C">
      <w:pPr>
        <w:spacing w:after="0" w:line="240" w:lineRule="auto"/>
        <w:rPr>
          <w:rFonts w:ascii="Times New Roman" w:eastAsia="Times New Roman" w:hAnsi="Times New Roman" w:cs="Times New Roman"/>
          <w:sz w:val="28"/>
          <w:szCs w:val="28"/>
          <w:lang w:eastAsia="ru-RU"/>
        </w:rPr>
      </w:pPr>
      <w:r w:rsidRPr="007A484C">
        <w:rPr>
          <w:rFonts w:ascii="Times New Roman" w:eastAsia="Times New Roman" w:hAnsi="Times New Roman" w:cs="Times New Roman"/>
          <w:bCs/>
          <w:sz w:val="28"/>
          <w:szCs w:val="28"/>
          <w:lang w:eastAsia="ru-RU"/>
        </w:rPr>
        <w:t>Количество повторений в подходе:</w:t>
      </w:r>
      <w:r w:rsidRPr="007A484C">
        <w:rPr>
          <w:rFonts w:ascii="Times New Roman" w:eastAsia="Times New Roman" w:hAnsi="Times New Roman" w:cs="Times New Roman"/>
          <w:sz w:val="28"/>
          <w:szCs w:val="28"/>
          <w:lang w:eastAsia="ru-RU"/>
        </w:rPr>
        <w:t xml:space="preserve"> в упражнениях динамического характера – в течение 4–6 сек.; в упражнениях изометрического характера – в течение 12–15 сек.</w:t>
      </w:r>
    </w:p>
    <w:p w:rsidR="007A484C" w:rsidRPr="007A484C" w:rsidRDefault="007A484C" w:rsidP="007A484C">
      <w:pPr>
        <w:spacing w:after="0" w:line="240" w:lineRule="auto"/>
        <w:rPr>
          <w:rFonts w:ascii="Times New Roman" w:eastAsia="Times New Roman" w:hAnsi="Times New Roman" w:cs="Times New Roman"/>
          <w:bCs/>
          <w:sz w:val="28"/>
          <w:szCs w:val="28"/>
          <w:lang w:eastAsia="ru-RU"/>
        </w:rPr>
      </w:pPr>
    </w:p>
    <w:p w:rsidR="007A484C" w:rsidRPr="007A484C" w:rsidRDefault="007A484C" w:rsidP="007A484C">
      <w:pPr>
        <w:spacing w:after="0" w:line="240" w:lineRule="auto"/>
        <w:rPr>
          <w:rFonts w:ascii="Times New Roman" w:eastAsia="Times New Roman" w:hAnsi="Times New Roman" w:cs="Times New Roman"/>
          <w:sz w:val="28"/>
          <w:szCs w:val="28"/>
          <w:lang w:eastAsia="ru-RU"/>
        </w:rPr>
      </w:pPr>
      <w:r w:rsidRPr="007A484C">
        <w:rPr>
          <w:rFonts w:ascii="Times New Roman" w:eastAsia="Times New Roman" w:hAnsi="Times New Roman" w:cs="Times New Roman"/>
          <w:bCs/>
          <w:sz w:val="28"/>
          <w:szCs w:val="28"/>
          <w:lang w:eastAsia="ru-RU"/>
        </w:rPr>
        <w:t>Количество подходов:</w:t>
      </w:r>
      <w:r w:rsidRPr="007A484C">
        <w:rPr>
          <w:rFonts w:ascii="Times New Roman" w:eastAsia="Times New Roman" w:hAnsi="Times New Roman" w:cs="Times New Roman"/>
          <w:sz w:val="28"/>
          <w:szCs w:val="28"/>
          <w:lang w:eastAsia="ru-RU"/>
        </w:rPr>
        <w:t xml:space="preserve"> 4–5.</w:t>
      </w:r>
    </w:p>
    <w:p w:rsidR="007A484C" w:rsidRPr="007A484C" w:rsidRDefault="007A484C" w:rsidP="007A484C">
      <w:pPr>
        <w:spacing w:after="0" w:line="240" w:lineRule="auto"/>
        <w:rPr>
          <w:rFonts w:ascii="Times New Roman" w:eastAsia="Times New Roman" w:hAnsi="Times New Roman" w:cs="Times New Roman"/>
          <w:bCs/>
          <w:sz w:val="28"/>
          <w:szCs w:val="28"/>
          <w:lang w:eastAsia="ru-RU"/>
        </w:rPr>
      </w:pPr>
    </w:p>
    <w:p w:rsidR="007A484C" w:rsidRPr="007A484C" w:rsidRDefault="007A484C" w:rsidP="007A484C">
      <w:pPr>
        <w:spacing w:after="0" w:line="240" w:lineRule="auto"/>
        <w:rPr>
          <w:rFonts w:ascii="Times New Roman" w:eastAsia="Times New Roman" w:hAnsi="Times New Roman" w:cs="Times New Roman"/>
          <w:sz w:val="28"/>
          <w:szCs w:val="28"/>
          <w:lang w:eastAsia="ru-RU"/>
        </w:rPr>
      </w:pPr>
      <w:r w:rsidRPr="007A484C">
        <w:rPr>
          <w:rFonts w:ascii="Times New Roman" w:eastAsia="Times New Roman" w:hAnsi="Times New Roman" w:cs="Times New Roman"/>
          <w:bCs/>
          <w:sz w:val="28"/>
          <w:szCs w:val="28"/>
          <w:lang w:eastAsia="ru-RU"/>
        </w:rPr>
        <w:t>Вес отягощения:</w:t>
      </w:r>
      <w:r w:rsidRPr="007A484C">
        <w:rPr>
          <w:rFonts w:ascii="Times New Roman" w:eastAsia="Times New Roman" w:hAnsi="Times New Roman" w:cs="Times New Roman"/>
          <w:sz w:val="28"/>
          <w:szCs w:val="28"/>
          <w:lang w:eastAsia="ru-RU"/>
        </w:rPr>
        <w:t xml:space="preserve"> в 6-м классе – 30–50% </w:t>
      </w:r>
      <w:proofErr w:type="gramStart"/>
      <w:r w:rsidRPr="007A484C">
        <w:rPr>
          <w:rFonts w:ascii="Times New Roman" w:eastAsia="Times New Roman" w:hAnsi="Times New Roman" w:cs="Times New Roman"/>
          <w:sz w:val="28"/>
          <w:szCs w:val="28"/>
          <w:lang w:eastAsia="ru-RU"/>
        </w:rPr>
        <w:t>от</w:t>
      </w:r>
      <w:proofErr w:type="gramEnd"/>
      <w:r w:rsidRPr="007A484C">
        <w:rPr>
          <w:rFonts w:ascii="Times New Roman" w:eastAsia="Times New Roman" w:hAnsi="Times New Roman" w:cs="Times New Roman"/>
          <w:sz w:val="28"/>
          <w:szCs w:val="28"/>
          <w:lang w:eastAsia="ru-RU"/>
        </w:rPr>
        <w:t xml:space="preserve"> максимального; в 7–8-х классах – 40–70% от максимального.</w:t>
      </w:r>
    </w:p>
    <w:p w:rsidR="007A484C" w:rsidRPr="007A484C" w:rsidRDefault="007A484C" w:rsidP="007A484C">
      <w:pPr>
        <w:spacing w:after="0" w:line="240" w:lineRule="auto"/>
        <w:rPr>
          <w:rFonts w:ascii="Times New Roman" w:eastAsia="Times New Roman" w:hAnsi="Times New Roman" w:cs="Times New Roman"/>
          <w:bCs/>
          <w:sz w:val="28"/>
          <w:szCs w:val="28"/>
          <w:lang w:eastAsia="ru-RU"/>
        </w:rPr>
      </w:pPr>
    </w:p>
    <w:p w:rsidR="007A484C" w:rsidRPr="007A484C" w:rsidRDefault="007A484C" w:rsidP="007A484C">
      <w:pPr>
        <w:spacing w:after="0" w:line="240" w:lineRule="auto"/>
        <w:rPr>
          <w:rFonts w:ascii="Times New Roman" w:eastAsia="Times New Roman" w:hAnsi="Times New Roman" w:cs="Times New Roman"/>
          <w:sz w:val="28"/>
          <w:szCs w:val="28"/>
          <w:lang w:eastAsia="ru-RU"/>
        </w:rPr>
      </w:pPr>
      <w:r w:rsidRPr="007A484C">
        <w:rPr>
          <w:rFonts w:ascii="Times New Roman" w:eastAsia="Times New Roman" w:hAnsi="Times New Roman" w:cs="Times New Roman"/>
          <w:bCs/>
          <w:sz w:val="28"/>
          <w:szCs w:val="28"/>
          <w:lang w:eastAsia="ru-RU"/>
        </w:rPr>
        <w:t>Соотношение средств ОФП и СФП:</w:t>
      </w:r>
      <w:r w:rsidRPr="007A484C">
        <w:rPr>
          <w:rFonts w:ascii="Times New Roman" w:eastAsia="Times New Roman" w:hAnsi="Times New Roman" w:cs="Times New Roman"/>
          <w:sz w:val="28"/>
          <w:szCs w:val="28"/>
          <w:lang w:eastAsia="ru-RU"/>
        </w:rPr>
        <w:t xml:space="preserve"> 30 к 70.</w:t>
      </w:r>
    </w:p>
    <w:p w:rsidR="007A484C" w:rsidRPr="007A484C" w:rsidRDefault="007A484C" w:rsidP="007A484C">
      <w:pPr>
        <w:spacing w:after="0" w:line="240" w:lineRule="auto"/>
        <w:rPr>
          <w:rFonts w:ascii="Times New Roman" w:eastAsia="Times New Roman" w:hAnsi="Times New Roman" w:cs="Times New Roman"/>
          <w:bCs/>
          <w:sz w:val="28"/>
          <w:szCs w:val="28"/>
          <w:lang w:eastAsia="ru-RU"/>
        </w:rPr>
      </w:pPr>
    </w:p>
    <w:p w:rsidR="007A484C" w:rsidRPr="007A484C" w:rsidRDefault="007A484C" w:rsidP="007A484C">
      <w:pPr>
        <w:spacing w:after="0" w:line="240" w:lineRule="auto"/>
        <w:rPr>
          <w:rFonts w:ascii="Times New Roman" w:eastAsia="Times New Roman" w:hAnsi="Times New Roman" w:cs="Times New Roman"/>
          <w:sz w:val="28"/>
          <w:szCs w:val="28"/>
          <w:lang w:eastAsia="ru-RU"/>
        </w:rPr>
      </w:pPr>
      <w:r w:rsidRPr="007A484C">
        <w:rPr>
          <w:rFonts w:ascii="Times New Roman" w:eastAsia="Times New Roman" w:hAnsi="Times New Roman" w:cs="Times New Roman"/>
          <w:bCs/>
          <w:sz w:val="28"/>
          <w:szCs w:val="28"/>
          <w:lang w:eastAsia="ru-RU"/>
        </w:rPr>
        <w:t>Количество контрольных испытаний:</w:t>
      </w:r>
      <w:r w:rsidRPr="007A484C">
        <w:rPr>
          <w:rFonts w:ascii="Times New Roman" w:eastAsia="Times New Roman" w:hAnsi="Times New Roman" w:cs="Times New Roman"/>
          <w:sz w:val="28"/>
          <w:szCs w:val="28"/>
          <w:lang w:eastAsia="ru-RU"/>
        </w:rPr>
        <w:t xml:space="preserve"> 1 раз в 12 недель (3 раза за год).</w:t>
      </w:r>
    </w:p>
    <w:p w:rsidR="007A484C" w:rsidRPr="007A484C" w:rsidRDefault="007A484C" w:rsidP="007A484C">
      <w:pPr>
        <w:pageBreakBefore/>
        <w:jc w:val="center"/>
        <w:rPr>
          <w:rFonts w:ascii="Times New Roman" w:eastAsia="Calibri" w:hAnsi="Times New Roman" w:cs="Times New Roman"/>
          <w:b/>
          <w:i/>
          <w:sz w:val="28"/>
          <w:szCs w:val="28"/>
        </w:rPr>
      </w:pPr>
      <w:r w:rsidRPr="007A484C">
        <w:rPr>
          <w:rFonts w:ascii="Times New Roman" w:eastAsia="Calibri" w:hAnsi="Times New Roman" w:cs="Times New Roman"/>
          <w:b/>
          <w:i/>
          <w:sz w:val="28"/>
          <w:szCs w:val="28"/>
        </w:rPr>
        <w:lastRenderedPageBreak/>
        <w:t xml:space="preserve">УЧЕБНО-ТЕМАТИЧЕСКИЙ ПЛАН ЗАНЯТИЙ </w:t>
      </w:r>
    </w:p>
    <w:p w:rsidR="007A484C" w:rsidRPr="007A484C" w:rsidRDefault="007A484C" w:rsidP="007A484C">
      <w:pPr>
        <w:jc w:val="center"/>
        <w:rPr>
          <w:rFonts w:ascii="Times New Roman" w:eastAsia="Calibri" w:hAnsi="Times New Roman" w:cs="Times New Roman"/>
          <w:b/>
          <w:sz w:val="28"/>
          <w:szCs w:val="28"/>
        </w:rPr>
      </w:pPr>
      <w:r w:rsidRPr="007A484C">
        <w:rPr>
          <w:rFonts w:ascii="Times New Roman" w:eastAsia="Calibri" w:hAnsi="Times New Roman" w:cs="Times New Roman"/>
          <w:b/>
          <w:i/>
          <w:sz w:val="28"/>
          <w:szCs w:val="28"/>
        </w:rPr>
        <w:t>1-ого ГОДА ОБУЧЕНИЯ</w:t>
      </w:r>
    </w:p>
    <w:p w:rsidR="007A484C" w:rsidRPr="007A484C" w:rsidRDefault="007A484C" w:rsidP="007A484C">
      <w:pPr>
        <w:jc w:val="center"/>
        <w:rPr>
          <w:rFonts w:ascii="Times New Roman" w:eastAsia="Calibri" w:hAnsi="Times New Roman" w:cs="Times New Roman"/>
          <w:b/>
          <w:sz w:val="28"/>
          <w:szCs w:val="28"/>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3751"/>
        <w:gridCol w:w="1375"/>
        <w:gridCol w:w="2005"/>
        <w:gridCol w:w="1907"/>
      </w:tblGrid>
      <w:tr w:rsidR="007A484C" w:rsidRPr="007A484C" w:rsidTr="001D618C">
        <w:trPr>
          <w:trHeight w:val="279"/>
        </w:trPr>
        <w:tc>
          <w:tcPr>
            <w:tcW w:w="898" w:type="dxa"/>
            <w:vMerge w:val="restart"/>
          </w:tcPr>
          <w:p w:rsidR="007A484C" w:rsidRPr="007A484C" w:rsidRDefault="007A484C" w:rsidP="007A484C">
            <w:pPr>
              <w:rPr>
                <w:rFonts w:ascii="Times New Roman" w:eastAsia="Calibri" w:hAnsi="Times New Roman" w:cs="Times New Roman"/>
                <w:sz w:val="28"/>
                <w:szCs w:val="28"/>
              </w:rPr>
            </w:pPr>
            <w:r w:rsidRPr="007A484C">
              <w:rPr>
                <w:rFonts w:ascii="Times New Roman" w:eastAsia="Calibri" w:hAnsi="Times New Roman" w:cs="Times New Roman"/>
                <w:sz w:val="28"/>
                <w:szCs w:val="28"/>
              </w:rPr>
              <w:t xml:space="preserve">№ </w:t>
            </w:r>
            <w:proofErr w:type="gramStart"/>
            <w:r w:rsidRPr="007A484C">
              <w:rPr>
                <w:rFonts w:ascii="Times New Roman" w:eastAsia="Calibri" w:hAnsi="Times New Roman" w:cs="Times New Roman"/>
                <w:sz w:val="28"/>
                <w:szCs w:val="28"/>
              </w:rPr>
              <w:t>п</w:t>
            </w:r>
            <w:proofErr w:type="gramEnd"/>
            <w:r w:rsidRPr="007A484C">
              <w:rPr>
                <w:rFonts w:ascii="Times New Roman" w:eastAsia="Calibri" w:hAnsi="Times New Roman" w:cs="Times New Roman"/>
                <w:sz w:val="28"/>
                <w:szCs w:val="28"/>
              </w:rPr>
              <w:t xml:space="preserve">/п </w:t>
            </w:r>
          </w:p>
        </w:tc>
        <w:tc>
          <w:tcPr>
            <w:tcW w:w="3751" w:type="dxa"/>
            <w:vMerge w:val="restart"/>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Наименование темы</w:t>
            </w:r>
          </w:p>
        </w:tc>
        <w:tc>
          <w:tcPr>
            <w:tcW w:w="5287" w:type="dxa"/>
            <w:gridSpan w:val="3"/>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 xml:space="preserve">Количество часов </w:t>
            </w:r>
          </w:p>
        </w:tc>
      </w:tr>
      <w:tr w:rsidR="007A484C" w:rsidRPr="007A484C" w:rsidTr="001D618C">
        <w:trPr>
          <w:trHeight w:val="1005"/>
        </w:trPr>
        <w:tc>
          <w:tcPr>
            <w:tcW w:w="898" w:type="dxa"/>
            <w:vMerge/>
          </w:tcPr>
          <w:p w:rsidR="007A484C" w:rsidRPr="007A484C" w:rsidRDefault="007A484C" w:rsidP="007A484C">
            <w:pPr>
              <w:rPr>
                <w:rFonts w:ascii="Times New Roman" w:eastAsia="Calibri" w:hAnsi="Times New Roman" w:cs="Times New Roman"/>
                <w:sz w:val="28"/>
                <w:szCs w:val="28"/>
                <w:u w:val="single"/>
              </w:rPr>
            </w:pPr>
          </w:p>
        </w:tc>
        <w:tc>
          <w:tcPr>
            <w:tcW w:w="3751" w:type="dxa"/>
            <w:vMerge/>
          </w:tcPr>
          <w:p w:rsidR="007A484C" w:rsidRPr="007A484C" w:rsidRDefault="007A484C" w:rsidP="007A484C">
            <w:pPr>
              <w:rPr>
                <w:rFonts w:ascii="Times New Roman" w:eastAsia="Calibri" w:hAnsi="Times New Roman" w:cs="Times New Roman"/>
                <w:sz w:val="28"/>
                <w:szCs w:val="28"/>
                <w:u w:val="single"/>
              </w:rPr>
            </w:pPr>
          </w:p>
        </w:tc>
        <w:tc>
          <w:tcPr>
            <w:tcW w:w="1375" w:type="dxa"/>
          </w:tcPr>
          <w:p w:rsidR="007A484C" w:rsidRPr="007A484C" w:rsidRDefault="007A484C" w:rsidP="007A484C">
            <w:pPr>
              <w:rPr>
                <w:rFonts w:ascii="Times New Roman" w:eastAsia="Calibri" w:hAnsi="Times New Roman" w:cs="Times New Roman"/>
                <w:sz w:val="28"/>
                <w:szCs w:val="28"/>
              </w:rPr>
            </w:pPr>
            <w:r w:rsidRPr="007A484C">
              <w:rPr>
                <w:rFonts w:ascii="Times New Roman" w:eastAsia="Calibri" w:hAnsi="Times New Roman" w:cs="Times New Roman"/>
                <w:sz w:val="28"/>
                <w:szCs w:val="28"/>
              </w:rPr>
              <w:t xml:space="preserve">Всего </w:t>
            </w:r>
          </w:p>
        </w:tc>
        <w:tc>
          <w:tcPr>
            <w:tcW w:w="2005" w:type="dxa"/>
          </w:tcPr>
          <w:p w:rsidR="007A484C" w:rsidRPr="007A484C" w:rsidRDefault="007A484C" w:rsidP="007A484C">
            <w:pPr>
              <w:rPr>
                <w:rFonts w:ascii="Times New Roman" w:eastAsia="Calibri" w:hAnsi="Times New Roman" w:cs="Times New Roman"/>
                <w:sz w:val="28"/>
                <w:szCs w:val="28"/>
              </w:rPr>
            </w:pPr>
            <w:r w:rsidRPr="007A484C">
              <w:rPr>
                <w:rFonts w:ascii="Times New Roman" w:eastAsia="Calibri" w:hAnsi="Times New Roman" w:cs="Times New Roman"/>
                <w:sz w:val="28"/>
                <w:szCs w:val="28"/>
              </w:rPr>
              <w:t xml:space="preserve">Теоретические занятия </w:t>
            </w:r>
          </w:p>
        </w:tc>
        <w:tc>
          <w:tcPr>
            <w:tcW w:w="1907" w:type="dxa"/>
          </w:tcPr>
          <w:p w:rsidR="007A484C" w:rsidRPr="007A484C" w:rsidRDefault="007A484C" w:rsidP="007A484C">
            <w:pPr>
              <w:rPr>
                <w:rFonts w:ascii="Times New Roman" w:eastAsia="Calibri" w:hAnsi="Times New Roman" w:cs="Times New Roman"/>
                <w:sz w:val="28"/>
                <w:szCs w:val="28"/>
              </w:rPr>
            </w:pPr>
            <w:r w:rsidRPr="007A484C">
              <w:rPr>
                <w:rFonts w:ascii="Times New Roman" w:eastAsia="Calibri" w:hAnsi="Times New Roman" w:cs="Times New Roman"/>
                <w:sz w:val="28"/>
                <w:szCs w:val="28"/>
              </w:rPr>
              <w:t xml:space="preserve">Практические занятия </w:t>
            </w:r>
          </w:p>
        </w:tc>
      </w:tr>
      <w:tr w:rsidR="007A484C" w:rsidRPr="007A484C" w:rsidTr="001D618C">
        <w:trPr>
          <w:trHeight w:val="319"/>
        </w:trPr>
        <w:tc>
          <w:tcPr>
            <w:tcW w:w="898" w:type="dxa"/>
          </w:tcPr>
          <w:p w:rsidR="007A484C" w:rsidRPr="007A484C" w:rsidRDefault="007A484C" w:rsidP="007A484C">
            <w:pPr>
              <w:numPr>
                <w:ilvl w:val="0"/>
                <w:numId w:val="2"/>
              </w:numPr>
              <w:spacing w:after="0" w:line="240" w:lineRule="auto"/>
              <w:rPr>
                <w:rFonts w:ascii="Times New Roman" w:eastAsia="Calibri" w:hAnsi="Times New Roman" w:cs="Times New Roman"/>
                <w:sz w:val="28"/>
                <w:szCs w:val="28"/>
              </w:rPr>
            </w:pPr>
          </w:p>
        </w:tc>
        <w:tc>
          <w:tcPr>
            <w:tcW w:w="3751" w:type="dxa"/>
          </w:tcPr>
          <w:p w:rsidR="007A484C" w:rsidRPr="007A484C" w:rsidRDefault="007A484C" w:rsidP="007A484C">
            <w:pPr>
              <w:rPr>
                <w:rFonts w:ascii="Times New Roman" w:eastAsia="Calibri" w:hAnsi="Times New Roman" w:cs="Times New Roman"/>
                <w:sz w:val="28"/>
                <w:szCs w:val="28"/>
              </w:rPr>
            </w:pPr>
            <w:r w:rsidRPr="007A484C">
              <w:rPr>
                <w:rFonts w:ascii="Times New Roman" w:eastAsia="Calibri" w:hAnsi="Times New Roman" w:cs="Times New Roman"/>
                <w:sz w:val="28"/>
                <w:szCs w:val="28"/>
              </w:rPr>
              <w:t>Вводное занятие. Инструктаж по технике безопасности на занятиях в тренажерном зале.</w:t>
            </w:r>
          </w:p>
        </w:tc>
        <w:tc>
          <w:tcPr>
            <w:tcW w:w="137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2</w:t>
            </w:r>
          </w:p>
        </w:tc>
        <w:tc>
          <w:tcPr>
            <w:tcW w:w="200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2</w:t>
            </w:r>
          </w:p>
        </w:tc>
        <w:tc>
          <w:tcPr>
            <w:tcW w:w="1907"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w:t>
            </w:r>
          </w:p>
        </w:tc>
      </w:tr>
      <w:tr w:rsidR="007A484C" w:rsidRPr="007A484C" w:rsidTr="001D618C">
        <w:trPr>
          <w:trHeight w:val="638"/>
        </w:trPr>
        <w:tc>
          <w:tcPr>
            <w:tcW w:w="898" w:type="dxa"/>
          </w:tcPr>
          <w:p w:rsidR="007A484C" w:rsidRPr="007A484C" w:rsidRDefault="007A484C" w:rsidP="007A484C">
            <w:pPr>
              <w:numPr>
                <w:ilvl w:val="0"/>
                <w:numId w:val="2"/>
              </w:numPr>
              <w:spacing w:after="0" w:line="240" w:lineRule="auto"/>
              <w:rPr>
                <w:rFonts w:ascii="Times New Roman" w:eastAsia="Calibri" w:hAnsi="Times New Roman" w:cs="Times New Roman"/>
                <w:sz w:val="28"/>
                <w:szCs w:val="28"/>
              </w:rPr>
            </w:pPr>
          </w:p>
        </w:tc>
        <w:tc>
          <w:tcPr>
            <w:tcW w:w="3751" w:type="dxa"/>
          </w:tcPr>
          <w:p w:rsidR="007A484C" w:rsidRPr="007A484C" w:rsidRDefault="007A484C" w:rsidP="007A484C">
            <w:pPr>
              <w:rPr>
                <w:rFonts w:ascii="Times New Roman" w:eastAsia="Calibri" w:hAnsi="Times New Roman" w:cs="Times New Roman"/>
                <w:sz w:val="28"/>
                <w:szCs w:val="28"/>
              </w:rPr>
            </w:pPr>
            <w:r w:rsidRPr="007A484C">
              <w:rPr>
                <w:rFonts w:ascii="Times New Roman" w:eastAsia="Calibri" w:hAnsi="Times New Roman" w:cs="Times New Roman"/>
                <w:sz w:val="28"/>
                <w:szCs w:val="28"/>
              </w:rPr>
              <w:t>История развития атлетизма.</w:t>
            </w:r>
          </w:p>
        </w:tc>
        <w:tc>
          <w:tcPr>
            <w:tcW w:w="137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2</w:t>
            </w:r>
          </w:p>
        </w:tc>
        <w:tc>
          <w:tcPr>
            <w:tcW w:w="200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2</w:t>
            </w:r>
          </w:p>
        </w:tc>
        <w:tc>
          <w:tcPr>
            <w:tcW w:w="1907"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w:t>
            </w:r>
          </w:p>
        </w:tc>
      </w:tr>
      <w:tr w:rsidR="007A484C" w:rsidRPr="007A484C" w:rsidTr="001D618C">
        <w:trPr>
          <w:trHeight w:val="618"/>
        </w:trPr>
        <w:tc>
          <w:tcPr>
            <w:tcW w:w="898" w:type="dxa"/>
          </w:tcPr>
          <w:p w:rsidR="007A484C" w:rsidRPr="007A484C" w:rsidRDefault="007A484C" w:rsidP="007A484C">
            <w:pPr>
              <w:numPr>
                <w:ilvl w:val="0"/>
                <w:numId w:val="2"/>
              </w:numPr>
              <w:spacing w:after="0" w:line="240" w:lineRule="auto"/>
              <w:rPr>
                <w:rFonts w:ascii="Times New Roman" w:eastAsia="Calibri" w:hAnsi="Times New Roman" w:cs="Times New Roman"/>
                <w:sz w:val="28"/>
                <w:szCs w:val="28"/>
              </w:rPr>
            </w:pPr>
          </w:p>
        </w:tc>
        <w:tc>
          <w:tcPr>
            <w:tcW w:w="3751" w:type="dxa"/>
          </w:tcPr>
          <w:p w:rsidR="007A484C" w:rsidRPr="007A484C" w:rsidRDefault="007A484C" w:rsidP="007A484C">
            <w:pPr>
              <w:rPr>
                <w:rFonts w:ascii="Times New Roman" w:eastAsia="Calibri" w:hAnsi="Times New Roman" w:cs="Times New Roman"/>
                <w:sz w:val="28"/>
                <w:szCs w:val="28"/>
              </w:rPr>
            </w:pPr>
            <w:r w:rsidRPr="007A484C">
              <w:rPr>
                <w:rFonts w:ascii="Times New Roman" w:eastAsia="Calibri" w:hAnsi="Times New Roman" w:cs="Times New Roman"/>
                <w:sz w:val="28"/>
                <w:szCs w:val="28"/>
              </w:rPr>
              <w:t>Гигиена спортсмена и закаливание.</w:t>
            </w:r>
          </w:p>
        </w:tc>
        <w:tc>
          <w:tcPr>
            <w:tcW w:w="137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4</w:t>
            </w:r>
          </w:p>
        </w:tc>
        <w:tc>
          <w:tcPr>
            <w:tcW w:w="200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4</w:t>
            </w:r>
          </w:p>
        </w:tc>
        <w:tc>
          <w:tcPr>
            <w:tcW w:w="1907"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w:t>
            </w:r>
          </w:p>
        </w:tc>
      </w:tr>
      <w:tr w:rsidR="007A484C" w:rsidRPr="007A484C" w:rsidTr="001D618C">
        <w:trPr>
          <w:trHeight w:val="618"/>
        </w:trPr>
        <w:tc>
          <w:tcPr>
            <w:tcW w:w="898" w:type="dxa"/>
          </w:tcPr>
          <w:p w:rsidR="007A484C" w:rsidRPr="007A484C" w:rsidRDefault="007A484C" w:rsidP="007A484C">
            <w:pPr>
              <w:numPr>
                <w:ilvl w:val="0"/>
                <w:numId w:val="2"/>
              </w:numPr>
              <w:spacing w:after="0" w:line="240" w:lineRule="auto"/>
              <w:rPr>
                <w:rFonts w:ascii="Times New Roman" w:eastAsia="Calibri" w:hAnsi="Times New Roman" w:cs="Times New Roman"/>
                <w:sz w:val="28"/>
                <w:szCs w:val="28"/>
              </w:rPr>
            </w:pPr>
          </w:p>
        </w:tc>
        <w:tc>
          <w:tcPr>
            <w:tcW w:w="3751" w:type="dxa"/>
          </w:tcPr>
          <w:p w:rsidR="007A484C" w:rsidRPr="007A484C" w:rsidRDefault="007A484C" w:rsidP="007A484C">
            <w:pPr>
              <w:rPr>
                <w:rFonts w:ascii="Times New Roman" w:eastAsia="Calibri" w:hAnsi="Times New Roman" w:cs="Times New Roman"/>
                <w:sz w:val="28"/>
                <w:szCs w:val="28"/>
              </w:rPr>
            </w:pPr>
            <w:r w:rsidRPr="007A484C">
              <w:rPr>
                <w:rFonts w:ascii="Times New Roman" w:eastAsia="Calibri" w:hAnsi="Times New Roman" w:cs="Times New Roman"/>
                <w:sz w:val="28"/>
                <w:szCs w:val="28"/>
              </w:rPr>
              <w:t>Ознакомление с видами силовых видов спорта и правилами соревнований.</w:t>
            </w:r>
          </w:p>
        </w:tc>
        <w:tc>
          <w:tcPr>
            <w:tcW w:w="137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8</w:t>
            </w:r>
          </w:p>
        </w:tc>
        <w:tc>
          <w:tcPr>
            <w:tcW w:w="200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4</w:t>
            </w:r>
          </w:p>
        </w:tc>
        <w:tc>
          <w:tcPr>
            <w:tcW w:w="1907"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4</w:t>
            </w:r>
          </w:p>
        </w:tc>
      </w:tr>
      <w:tr w:rsidR="007A484C" w:rsidRPr="007A484C" w:rsidTr="001D618C">
        <w:trPr>
          <w:trHeight w:val="638"/>
        </w:trPr>
        <w:tc>
          <w:tcPr>
            <w:tcW w:w="898" w:type="dxa"/>
          </w:tcPr>
          <w:p w:rsidR="007A484C" w:rsidRPr="007A484C" w:rsidRDefault="007A484C" w:rsidP="007A484C">
            <w:pPr>
              <w:numPr>
                <w:ilvl w:val="0"/>
                <w:numId w:val="2"/>
              </w:numPr>
              <w:spacing w:after="0" w:line="240" w:lineRule="auto"/>
              <w:rPr>
                <w:rFonts w:ascii="Times New Roman" w:eastAsia="Calibri" w:hAnsi="Times New Roman" w:cs="Times New Roman"/>
                <w:sz w:val="28"/>
                <w:szCs w:val="28"/>
              </w:rPr>
            </w:pPr>
          </w:p>
        </w:tc>
        <w:tc>
          <w:tcPr>
            <w:tcW w:w="3751" w:type="dxa"/>
          </w:tcPr>
          <w:p w:rsidR="007A484C" w:rsidRPr="007A484C" w:rsidRDefault="007A484C" w:rsidP="007A484C">
            <w:pPr>
              <w:rPr>
                <w:rFonts w:ascii="Times New Roman" w:eastAsia="Calibri" w:hAnsi="Times New Roman" w:cs="Times New Roman"/>
                <w:sz w:val="28"/>
                <w:szCs w:val="28"/>
              </w:rPr>
            </w:pPr>
            <w:r w:rsidRPr="007A484C">
              <w:rPr>
                <w:rFonts w:ascii="Times New Roman" w:eastAsia="Calibri" w:hAnsi="Times New Roman" w:cs="Times New Roman"/>
                <w:sz w:val="28"/>
                <w:szCs w:val="28"/>
              </w:rPr>
              <w:t>Общая физическая подготовка.</w:t>
            </w:r>
          </w:p>
        </w:tc>
        <w:tc>
          <w:tcPr>
            <w:tcW w:w="137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20</w:t>
            </w:r>
          </w:p>
        </w:tc>
        <w:tc>
          <w:tcPr>
            <w:tcW w:w="200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8</w:t>
            </w:r>
          </w:p>
        </w:tc>
        <w:tc>
          <w:tcPr>
            <w:tcW w:w="1907"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20</w:t>
            </w:r>
          </w:p>
        </w:tc>
      </w:tr>
      <w:tr w:rsidR="007A484C" w:rsidRPr="007A484C" w:rsidTr="001D618C">
        <w:trPr>
          <w:trHeight w:val="956"/>
        </w:trPr>
        <w:tc>
          <w:tcPr>
            <w:tcW w:w="898" w:type="dxa"/>
          </w:tcPr>
          <w:p w:rsidR="007A484C" w:rsidRPr="007A484C" w:rsidRDefault="007A484C" w:rsidP="007A484C">
            <w:pPr>
              <w:numPr>
                <w:ilvl w:val="0"/>
                <w:numId w:val="2"/>
              </w:numPr>
              <w:spacing w:after="0" w:line="240" w:lineRule="auto"/>
              <w:rPr>
                <w:rFonts w:ascii="Times New Roman" w:eastAsia="Calibri" w:hAnsi="Times New Roman" w:cs="Times New Roman"/>
                <w:sz w:val="28"/>
                <w:szCs w:val="28"/>
              </w:rPr>
            </w:pPr>
          </w:p>
        </w:tc>
        <w:tc>
          <w:tcPr>
            <w:tcW w:w="3751" w:type="dxa"/>
          </w:tcPr>
          <w:p w:rsidR="007A484C" w:rsidRPr="007A484C" w:rsidRDefault="007A484C" w:rsidP="007A484C">
            <w:pPr>
              <w:rPr>
                <w:rFonts w:ascii="Times New Roman" w:eastAsia="Calibri" w:hAnsi="Times New Roman" w:cs="Times New Roman"/>
                <w:sz w:val="28"/>
                <w:szCs w:val="28"/>
              </w:rPr>
            </w:pPr>
            <w:r w:rsidRPr="007A484C">
              <w:rPr>
                <w:rFonts w:ascii="Times New Roman" w:eastAsia="Calibri" w:hAnsi="Times New Roman" w:cs="Times New Roman"/>
                <w:sz w:val="28"/>
                <w:szCs w:val="28"/>
              </w:rPr>
              <w:t>Специальная физическая подготовка</w:t>
            </w:r>
          </w:p>
        </w:tc>
        <w:tc>
          <w:tcPr>
            <w:tcW w:w="137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30</w:t>
            </w:r>
          </w:p>
        </w:tc>
        <w:tc>
          <w:tcPr>
            <w:tcW w:w="200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12</w:t>
            </w:r>
          </w:p>
        </w:tc>
        <w:tc>
          <w:tcPr>
            <w:tcW w:w="1907"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31</w:t>
            </w:r>
          </w:p>
        </w:tc>
      </w:tr>
      <w:tr w:rsidR="007A484C" w:rsidRPr="007A484C" w:rsidTr="001D618C">
        <w:trPr>
          <w:trHeight w:val="319"/>
        </w:trPr>
        <w:tc>
          <w:tcPr>
            <w:tcW w:w="898" w:type="dxa"/>
          </w:tcPr>
          <w:p w:rsidR="007A484C" w:rsidRPr="007A484C" w:rsidRDefault="007A484C" w:rsidP="007A484C">
            <w:pPr>
              <w:numPr>
                <w:ilvl w:val="0"/>
                <w:numId w:val="2"/>
              </w:numPr>
              <w:spacing w:after="0" w:line="240" w:lineRule="auto"/>
              <w:rPr>
                <w:rFonts w:ascii="Times New Roman" w:eastAsia="Calibri" w:hAnsi="Times New Roman" w:cs="Times New Roman"/>
                <w:b/>
                <w:sz w:val="28"/>
                <w:szCs w:val="28"/>
              </w:rPr>
            </w:pPr>
          </w:p>
        </w:tc>
        <w:tc>
          <w:tcPr>
            <w:tcW w:w="3751" w:type="dxa"/>
          </w:tcPr>
          <w:p w:rsidR="007A484C" w:rsidRPr="007A484C" w:rsidRDefault="007A484C" w:rsidP="007A484C">
            <w:pPr>
              <w:rPr>
                <w:rFonts w:ascii="Times New Roman" w:eastAsia="Calibri" w:hAnsi="Times New Roman" w:cs="Times New Roman"/>
                <w:b/>
                <w:sz w:val="28"/>
                <w:szCs w:val="28"/>
              </w:rPr>
            </w:pPr>
            <w:r w:rsidRPr="007A484C">
              <w:rPr>
                <w:rFonts w:ascii="Times New Roman" w:eastAsia="Calibri" w:hAnsi="Times New Roman" w:cs="Times New Roman"/>
                <w:b/>
                <w:sz w:val="28"/>
                <w:szCs w:val="28"/>
              </w:rPr>
              <w:t>ИТОГО</w:t>
            </w:r>
          </w:p>
        </w:tc>
        <w:tc>
          <w:tcPr>
            <w:tcW w:w="1375" w:type="dxa"/>
          </w:tcPr>
          <w:p w:rsidR="007A484C" w:rsidRPr="007A484C" w:rsidRDefault="007A484C" w:rsidP="007A484C">
            <w:pPr>
              <w:jc w:val="center"/>
              <w:rPr>
                <w:rFonts w:ascii="Times New Roman" w:eastAsia="Calibri" w:hAnsi="Times New Roman" w:cs="Times New Roman"/>
                <w:b/>
                <w:sz w:val="28"/>
                <w:szCs w:val="28"/>
              </w:rPr>
            </w:pPr>
            <w:r w:rsidRPr="007A484C">
              <w:rPr>
                <w:rFonts w:ascii="Times New Roman" w:eastAsia="Calibri" w:hAnsi="Times New Roman" w:cs="Times New Roman"/>
                <w:b/>
                <w:sz w:val="28"/>
                <w:szCs w:val="28"/>
              </w:rPr>
              <w:t>153</w:t>
            </w:r>
          </w:p>
        </w:tc>
        <w:tc>
          <w:tcPr>
            <w:tcW w:w="2005" w:type="dxa"/>
          </w:tcPr>
          <w:p w:rsidR="007A484C" w:rsidRPr="007A484C" w:rsidRDefault="007A484C" w:rsidP="007A484C">
            <w:pPr>
              <w:jc w:val="center"/>
              <w:rPr>
                <w:rFonts w:ascii="Times New Roman" w:eastAsia="Calibri" w:hAnsi="Times New Roman" w:cs="Times New Roman"/>
                <w:b/>
                <w:sz w:val="28"/>
                <w:szCs w:val="28"/>
              </w:rPr>
            </w:pPr>
            <w:r w:rsidRPr="007A484C">
              <w:rPr>
                <w:rFonts w:ascii="Times New Roman" w:eastAsia="Calibri" w:hAnsi="Times New Roman" w:cs="Times New Roman"/>
                <w:b/>
                <w:sz w:val="28"/>
                <w:szCs w:val="28"/>
              </w:rPr>
              <w:t>32</w:t>
            </w:r>
          </w:p>
        </w:tc>
        <w:tc>
          <w:tcPr>
            <w:tcW w:w="1907" w:type="dxa"/>
          </w:tcPr>
          <w:p w:rsidR="007A484C" w:rsidRPr="007A484C" w:rsidRDefault="007A484C" w:rsidP="007A484C">
            <w:pPr>
              <w:jc w:val="center"/>
              <w:rPr>
                <w:rFonts w:ascii="Times New Roman" w:eastAsia="Calibri" w:hAnsi="Times New Roman" w:cs="Times New Roman"/>
                <w:b/>
                <w:sz w:val="28"/>
                <w:szCs w:val="28"/>
              </w:rPr>
            </w:pPr>
            <w:r w:rsidRPr="007A484C">
              <w:rPr>
                <w:rFonts w:ascii="Times New Roman" w:eastAsia="Calibri" w:hAnsi="Times New Roman" w:cs="Times New Roman"/>
                <w:b/>
                <w:sz w:val="28"/>
                <w:szCs w:val="28"/>
              </w:rPr>
              <w:t>55</w:t>
            </w:r>
          </w:p>
        </w:tc>
      </w:tr>
    </w:tbl>
    <w:p w:rsidR="007A484C" w:rsidRPr="007A484C" w:rsidRDefault="007A484C" w:rsidP="007A484C">
      <w:pPr>
        <w:spacing w:before="100" w:beforeAutospacing="1" w:after="100" w:afterAutospacing="1" w:line="240" w:lineRule="auto"/>
        <w:rPr>
          <w:rFonts w:ascii="Times New Roman" w:eastAsia="Times New Roman" w:hAnsi="Times New Roman" w:cs="Times New Roman"/>
          <w:sz w:val="28"/>
          <w:szCs w:val="28"/>
          <w:lang w:eastAsia="ru-RU"/>
        </w:rPr>
      </w:pPr>
    </w:p>
    <w:p w:rsidR="007A484C" w:rsidRPr="007A484C" w:rsidRDefault="007A484C" w:rsidP="007A484C">
      <w:pPr>
        <w:pageBreakBefore/>
        <w:jc w:val="center"/>
        <w:rPr>
          <w:rFonts w:ascii="Times New Roman" w:eastAsia="Calibri" w:hAnsi="Times New Roman" w:cs="Times New Roman"/>
          <w:b/>
          <w:i/>
          <w:sz w:val="28"/>
          <w:szCs w:val="28"/>
        </w:rPr>
      </w:pPr>
      <w:r w:rsidRPr="007A484C">
        <w:rPr>
          <w:rFonts w:ascii="Times New Roman" w:eastAsia="Calibri" w:hAnsi="Times New Roman" w:cs="Times New Roman"/>
          <w:b/>
          <w:i/>
          <w:sz w:val="28"/>
          <w:szCs w:val="28"/>
        </w:rPr>
        <w:lastRenderedPageBreak/>
        <w:t xml:space="preserve">УЧЕБНО-ТЕМАТИЧЕСКИЙ ПЛАН ЗАНЯТИЙ </w:t>
      </w:r>
    </w:p>
    <w:p w:rsidR="007A484C" w:rsidRPr="007A484C" w:rsidRDefault="007A484C" w:rsidP="007A484C">
      <w:pPr>
        <w:jc w:val="center"/>
        <w:rPr>
          <w:rFonts w:ascii="Times New Roman" w:eastAsia="Calibri" w:hAnsi="Times New Roman" w:cs="Times New Roman"/>
          <w:b/>
          <w:sz w:val="28"/>
          <w:szCs w:val="28"/>
        </w:rPr>
      </w:pPr>
      <w:r w:rsidRPr="007A484C">
        <w:rPr>
          <w:rFonts w:ascii="Times New Roman" w:eastAsia="Calibri" w:hAnsi="Times New Roman" w:cs="Times New Roman"/>
          <w:b/>
          <w:i/>
          <w:sz w:val="28"/>
          <w:szCs w:val="28"/>
        </w:rPr>
        <w:t>2-ого ГОДА ОБУЧЕНИЯ</w:t>
      </w:r>
    </w:p>
    <w:p w:rsidR="007A484C" w:rsidRPr="007A484C" w:rsidRDefault="007A484C" w:rsidP="007A484C">
      <w:pPr>
        <w:jc w:val="center"/>
        <w:rPr>
          <w:rFonts w:ascii="Times New Roman" w:eastAsia="Calibri" w:hAnsi="Times New Roman" w:cs="Times New Roman"/>
          <w:b/>
          <w:sz w:val="28"/>
          <w:szCs w:val="28"/>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3751"/>
        <w:gridCol w:w="1375"/>
        <w:gridCol w:w="2005"/>
        <w:gridCol w:w="1907"/>
      </w:tblGrid>
      <w:tr w:rsidR="007A484C" w:rsidRPr="007A484C" w:rsidTr="001D618C">
        <w:trPr>
          <w:trHeight w:val="279"/>
        </w:trPr>
        <w:tc>
          <w:tcPr>
            <w:tcW w:w="898" w:type="dxa"/>
            <w:vMerge w:val="restart"/>
          </w:tcPr>
          <w:p w:rsidR="007A484C" w:rsidRPr="007A484C" w:rsidRDefault="007A484C" w:rsidP="007A484C">
            <w:pPr>
              <w:rPr>
                <w:rFonts w:ascii="Times New Roman" w:eastAsia="Calibri" w:hAnsi="Times New Roman" w:cs="Times New Roman"/>
                <w:sz w:val="28"/>
                <w:szCs w:val="28"/>
              </w:rPr>
            </w:pPr>
            <w:r w:rsidRPr="007A484C">
              <w:rPr>
                <w:rFonts w:ascii="Times New Roman" w:eastAsia="Calibri" w:hAnsi="Times New Roman" w:cs="Times New Roman"/>
                <w:sz w:val="28"/>
                <w:szCs w:val="28"/>
              </w:rPr>
              <w:t xml:space="preserve">№ </w:t>
            </w:r>
            <w:proofErr w:type="gramStart"/>
            <w:r w:rsidRPr="007A484C">
              <w:rPr>
                <w:rFonts w:ascii="Times New Roman" w:eastAsia="Calibri" w:hAnsi="Times New Roman" w:cs="Times New Roman"/>
                <w:sz w:val="28"/>
                <w:szCs w:val="28"/>
              </w:rPr>
              <w:t>п</w:t>
            </w:r>
            <w:proofErr w:type="gramEnd"/>
            <w:r w:rsidRPr="007A484C">
              <w:rPr>
                <w:rFonts w:ascii="Times New Roman" w:eastAsia="Calibri" w:hAnsi="Times New Roman" w:cs="Times New Roman"/>
                <w:sz w:val="28"/>
                <w:szCs w:val="28"/>
              </w:rPr>
              <w:t xml:space="preserve">/п </w:t>
            </w:r>
          </w:p>
        </w:tc>
        <w:tc>
          <w:tcPr>
            <w:tcW w:w="3751" w:type="dxa"/>
            <w:vMerge w:val="restart"/>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Наименование темы</w:t>
            </w:r>
          </w:p>
        </w:tc>
        <w:tc>
          <w:tcPr>
            <w:tcW w:w="5287" w:type="dxa"/>
            <w:gridSpan w:val="3"/>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 xml:space="preserve">Количество часов </w:t>
            </w:r>
          </w:p>
        </w:tc>
      </w:tr>
      <w:tr w:rsidR="007A484C" w:rsidRPr="007A484C" w:rsidTr="001D618C">
        <w:trPr>
          <w:trHeight w:val="1005"/>
        </w:trPr>
        <w:tc>
          <w:tcPr>
            <w:tcW w:w="898" w:type="dxa"/>
            <w:vMerge/>
          </w:tcPr>
          <w:p w:rsidR="007A484C" w:rsidRPr="007A484C" w:rsidRDefault="007A484C" w:rsidP="007A484C">
            <w:pPr>
              <w:rPr>
                <w:rFonts w:ascii="Times New Roman" w:eastAsia="Calibri" w:hAnsi="Times New Roman" w:cs="Times New Roman"/>
                <w:sz w:val="28"/>
                <w:szCs w:val="28"/>
                <w:u w:val="single"/>
              </w:rPr>
            </w:pPr>
          </w:p>
        </w:tc>
        <w:tc>
          <w:tcPr>
            <w:tcW w:w="3751" w:type="dxa"/>
            <w:vMerge/>
          </w:tcPr>
          <w:p w:rsidR="007A484C" w:rsidRPr="007A484C" w:rsidRDefault="007A484C" w:rsidP="007A484C">
            <w:pPr>
              <w:rPr>
                <w:rFonts w:ascii="Times New Roman" w:eastAsia="Calibri" w:hAnsi="Times New Roman" w:cs="Times New Roman"/>
                <w:sz w:val="28"/>
                <w:szCs w:val="28"/>
                <w:u w:val="single"/>
              </w:rPr>
            </w:pPr>
          </w:p>
        </w:tc>
        <w:tc>
          <w:tcPr>
            <w:tcW w:w="1375" w:type="dxa"/>
          </w:tcPr>
          <w:p w:rsidR="007A484C" w:rsidRPr="007A484C" w:rsidRDefault="007A484C" w:rsidP="007A484C">
            <w:pPr>
              <w:rPr>
                <w:rFonts w:ascii="Times New Roman" w:eastAsia="Calibri" w:hAnsi="Times New Roman" w:cs="Times New Roman"/>
                <w:sz w:val="28"/>
                <w:szCs w:val="28"/>
              </w:rPr>
            </w:pPr>
            <w:r w:rsidRPr="007A484C">
              <w:rPr>
                <w:rFonts w:ascii="Times New Roman" w:eastAsia="Calibri" w:hAnsi="Times New Roman" w:cs="Times New Roman"/>
                <w:sz w:val="28"/>
                <w:szCs w:val="28"/>
              </w:rPr>
              <w:t xml:space="preserve">Всего </w:t>
            </w:r>
          </w:p>
        </w:tc>
        <w:tc>
          <w:tcPr>
            <w:tcW w:w="2005" w:type="dxa"/>
          </w:tcPr>
          <w:p w:rsidR="007A484C" w:rsidRPr="007A484C" w:rsidRDefault="007A484C" w:rsidP="007A484C">
            <w:pPr>
              <w:rPr>
                <w:rFonts w:ascii="Times New Roman" w:eastAsia="Calibri" w:hAnsi="Times New Roman" w:cs="Times New Roman"/>
                <w:sz w:val="28"/>
                <w:szCs w:val="28"/>
              </w:rPr>
            </w:pPr>
            <w:r w:rsidRPr="007A484C">
              <w:rPr>
                <w:rFonts w:ascii="Times New Roman" w:eastAsia="Calibri" w:hAnsi="Times New Roman" w:cs="Times New Roman"/>
                <w:sz w:val="28"/>
                <w:szCs w:val="28"/>
              </w:rPr>
              <w:t xml:space="preserve">Теоретические занятия </w:t>
            </w:r>
          </w:p>
        </w:tc>
        <w:tc>
          <w:tcPr>
            <w:tcW w:w="1907" w:type="dxa"/>
          </w:tcPr>
          <w:p w:rsidR="007A484C" w:rsidRPr="007A484C" w:rsidRDefault="007A484C" w:rsidP="007A484C">
            <w:pPr>
              <w:rPr>
                <w:rFonts w:ascii="Times New Roman" w:eastAsia="Calibri" w:hAnsi="Times New Roman" w:cs="Times New Roman"/>
                <w:sz w:val="28"/>
                <w:szCs w:val="28"/>
              </w:rPr>
            </w:pPr>
            <w:r w:rsidRPr="007A484C">
              <w:rPr>
                <w:rFonts w:ascii="Times New Roman" w:eastAsia="Calibri" w:hAnsi="Times New Roman" w:cs="Times New Roman"/>
                <w:sz w:val="28"/>
                <w:szCs w:val="28"/>
              </w:rPr>
              <w:t xml:space="preserve">Практические занятия </w:t>
            </w:r>
          </w:p>
        </w:tc>
      </w:tr>
      <w:tr w:rsidR="007A484C" w:rsidRPr="007A484C" w:rsidTr="001D618C">
        <w:trPr>
          <w:trHeight w:val="319"/>
        </w:trPr>
        <w:tc>
          <w:tcPr>
            <w:tcW w:w="898" w:type="dxa"/>
          </w:tcPr>
          <w:p w:rsidR="007A484C" w:rsidRPr="007A484C" w:rsidRDefault="007A484C" w:rsidP="007A484C">
            <w:pPr>
              <w:numPr>
                <w:ilvl w:val="0"/>
                <w:numId w:val="3"/>
              </w:numPr>
              <w:spacing w:after="0" w:line="240" w:lineRule="auto"/>
              <w:rPr>
                <w:rFonts w:ascii="Times New Roman" w:eastAsia="Calibri" w:hAnsi="Times New Roman" w:cs="Times New Roman"/>
                <w:sz w:val="28"/>
                <w:szCs w:val="28"/>
              </w:rPr>
            </w:pPr>
          </w:p>
        </w:tc>
        <w:tc>
          <w:tcPr>
            <w:tcW w:w="3751" w:type="dxa"/>
          </w:tcPr>
          <w:p w:rsidR="007A484C" w:rsidRPr="007A484C" w:rsidRDefault="007A484C" w:rsidP="007A484C">
            <w:pPr>
              <w:rPr>
                <w:rFonts w:ascii="Times New Roman" w:eastAsia="Calibri" w:hAnsi="Times New Roman" w:cs="Times New Roman"/>
                <w:sz w:val="28"/>
                <w:szCs w:val="28"/>
              </w:rPr>
            </w:pPr>
            <w:r w:rsidRPr="007A484C">
              <w:rPr>
                <w:rFonts w:ascii="Times New Roman" w:eastAsia="Calibri" w:hAnsi="Times New Roman" w:cs="Times New Roman"/>
                <w:sz w:val="28"/>
                <w:szCs w:val="28"/>
              </w:rPr>
              <w:t>Вводное занятие. Инструктаж по технике безопасности на занятиях в тренажерном зале.</w:t>
            </w:r>
          </w:p>
        </w:tc>
        <w:tc>
          <w:tcPr>
            <w:tcW w:w="137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2</w:t>
            </w:r>
          </w:p>
        </w:tc>
        <w:tc>
          <w:tcPr>
            <w:tcW w:w="200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2</w:t>
            </w:r>
          </w:p>
        </w:tc>
        <w:tc>
          <w:tcPr>
            <w:tcW w:w="1907"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w:t>
            </w:r>
          </w:p>
        </w:tc>
      </w:tr>
      <w:tr w:rsidR="007A484C" w:rsidRPr="007A484C" w:rsidTr="001D618C">
        <w:trPr>
          <w:trHeight w:val="638"/>
        </w:trPr>
        <w:tc>
          <w:tcPr>
            <w:tcW w:w="898" w:type="dxa"/>
          </w:tcPr>
          <w:p w:rsidR="007A484C" w:rsidRPr="007A484C" w:rsidRDefault="007A484C" w:rsidP="007A484C">
            <w:pPr>
              <w:numPr>
                <w:ilvl w:val="0"/>
                <w:numId w:val="3"/>
              </w:numPr>
              <w:spacing w:after="0" w:line="240" w:lineRule="auto"/>
              <w:rPr>
                <w:rFonts w:ascii="Times New Roman" w:eastAsia="Calibri" w:hAnsi="Times New Roman" w:cs="Times New Roman"/>
                <w:sz w:val="28"/>
                <w:szCs w:val="28"/>
              </w:rPr>
            </w:pPr>
          </w:p>
        </w:tc>
        <w:tc>
          <w:tcPr>
            <w:tcW w:w="3751" w:type="dxa"/>
          </w:tcPr>
          <w:p w:rsidR="007A484C" w:rsidRPr="007A484C" w:rsidRDefault="007A484C" w:rsidP="007A484C">
            <w:pPr>
              <w:rPr>
                <w:rFonts w:ascii="Times New Roman" w:eastAsia="Calibri" w:hAnsi="Times New Roman" w:cs="Times New Roman"/>
                <w:sz w:val="28"/>
                <w:szCs w:val="28"/>
              </w:rPr>
            </w:pPr>
            <w:r w:rsidRPr="007A484C">
              <w:rPr>
                <w:rFonts w:ascii="Times New Roman" w:eastAsia="Calibri" w:hAnsi="Times New Roman" w:cs="Times New Roman"/>
                <w:sz w:val="28"/>
                <w:szCs w:val="28"/>
              </w:rPr>
              <w:t>История развития атлетизма.</w:t>
            </w:r>
          </w:p>
        </w:tc>
        <w:tc>
          <w:tcPr>
            <w:tcW w:w="137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2</w:t>
            </w:r>
          </w:p>
        </w:tc>
        <w:tc>
          <w:tcPr>
            <w:tcW w:w="200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2</w:t>
            </w:r>
          </w:p>
        </w:tc>
        <w:tc>
          <w:tcPr>
            <w:tcW w:w="1907"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w:t>
            </w:r>
          </w:p>
        </w:tc>
      </w:tr>
      <w:tr w:rsidR="007A484C" w:rsidRPr="007A484C" w:rsidTr="001D618C">
        <w:trPr>
          <w:trHeight w:val="618"/>
        </w:trPr>
        <w:tc>
          <w:tcPr>
            <w:tcW w:w="898" w:type="dxa"/>
          </w:tcPr>
          <w:p w:rsidR="007A484C" w:rsidRPr="007A484C" w:rsidRDefault="007A484C" w:rsidP="007A484C">
            <w:pPr>
              <w:numPr>
                <w:ilvl w:val="0"/>
                <w:numId w:val="3"/>
              </w:numPr>
              <w:spacing w:after="0" w:line="240" w:lineRule="auto"/>
              <w:rPr>
                <w:rFonts w:ascii="Times New Roman" w:eastAsia="Calibri" w:hAnsi="Times New Roman" w:cs="Times New Roman"/>
                <w:sz w:val="28"/>
                <w:szCs w:val="28"/>
              </w:rPr>
            </w:pPr>
          </w:p>
        </w:tc>
        <w:tc>
          <w:tcPr>
            <w:tcW w:w="3751" w:type="dxa"/>
          </w:tcPr>
          <w:p w:rsidR="007A484C" w:rsidRPr="007A484C" w:rsidRDefault="007A484C" w:rsidP="007A484C">
            <w:pPr>
              <w:rPr>
                <w:rFonts w:ascii="Times New Roman" w:eastAsia="Calibri" w:hAnsi="Times New Roman" w:cs="Times New Roman"/>
                <w:sz w:val="28"/>
                <w:szCs w:val="28"/>
              </w:rPr>
            </w:pPr>
            <w:r w:rsidRPr="007A484C">
              <w:rPr>
                <w:rFonts w:ascii="Times New Roman" w:eastAsia="Calibri" w:hAnsi="Times New Roman" w:cs="Times New Roman"/>
                <w:sz w:val="28"/>
                <w:szCs w:val="28"/>
              </w:rPr>
              <w:t>Гигиена спортсмена и закаливание.</w:t>
            </w:r>
          </w:p>
        </w:tc>
        <w:tc>
          <w:tcPr>
            <w:tcW w:w="137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4</w:t>
            </w:r>
          </w:p>
        </w:tc>
        <w:tc>
          <w:tcPr>
            <w:tcW w:w="200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4</w:t>
            </w:r>
          </w:p>
        </w:tc>
        <w:tc>
          <w:tcPr>
            <w:tcW w:w="1907"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w:t>
            </w:r>
          </w:p>
        </w:tc>
      </w:tr>
      <w:tr w:rsidR="007A484C" w:rsidRPr="007A484C" w:rsidTr="001D618C">
        <w:trPr>
          <w:trHeight w:val="618"/>
        </w:trPr>
        <w:tc>
          <w:tcPr>
            <w:tcW w:w="898" w:type="dxa"/>
          </w:tcPr>
          <w:p w:rsidR="007A484C" w:rsidRPr="007A484C" w:rsidRDefault="007A484C" w:rsidP="007A484C">
            <w:pPr>
              <w:numPr>
                <w:ilvl w:val="0"/>
                <w:numId w:val="3"/>
              </w:numPr>
              <w:spacing w:after="0" w:line="240" w:lineRule="auto"/>
              <w:rPr>
                <w:rFonts w:ascii="Times New Roman" w:eastAsia="Calibri" w:hAnsi="Times New Roman" w:cs="Times New Roman"/>
                <w:sz w:val="28"/>
                <w:szCs w:val="28"/>
              </w:rPr>
            </w:pPr>
          </w:p>
        </w:tc>
        <w:tc>
          <w:tcPr>
            <w:tcW w:w="3751" w:type="dxa"/>
          </w:tcPr>
          <w:p w:rsidR="007A484C" w:rsidRPr="007A484C" w:rsidRDefault="007A484C" w:rsidP="007A484C">
            <w:pPr>
              <w:rPr>
                <w:rFonts w:ascii="Times New Roman" w:eastAsia="Calibri" w:hAnsi="Times New Roman" w:cs="Times New Roman"/>
                <w:sz w:val="28"/>
                <w:szCs w:val="28"/>
              </w:rPr>
            </w:pPr>
            <w:r w:rsidRPr="007A484C">
              <w:rPr>
                <w:rFonts w:ascii="Times New Roman" w:eastAsia="Calibri" w:hAnsi="Times New Roman" w:cs="Times New Roman"/>
                <w:sz w:val="28"/>
                <w:szCs w:val="28"/>
              </w:rPr>
              <w:t>Ознакомление с видами силовых видов спорта и правилами соревнований.</w:t>
            </w:r>
          </w:p>
        </w:tc>
        <w:tc>
          <w:tcPr>
            <w:tcW w:w="137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8</w:t>
            </w:r>
          </w:p>
        </w:tc>
        <w:tc>
          <w:tcPr>
            <w:tcW w:w="200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4</w:t>
            </w:r>
          </w:p>
        </w:tc>
        <w:tc>
          <w:tcPr>
            <w:tcW w:w="1907"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4</w:t>
            </w:r>
          </w:p>
        </w:tc>
      </w:tr>
      <w:tr w:rsidR="007A484C" w:rsidRPr="007A484C" w:rsidTr="001D618C">
        <w:trPr>
          <w:trHeight w:val="638"/>
        </w:trPr>
        <w:tc>
          <w:tcPr>
            <w:tcW w:w="898" w:type="dxa"/>
          </w:tcPr>
          <w:p w:rsidR="007A484C" w:rsidRPr="007A484C" w:rsidRDefault="007A484C" w:rsidP="007A484C">
            <w:pPr>
              <w:numPr>
                <w:ilvl w:val="0"/>
                <w:numId w:val="3"/>
              </w:numPr>
              <w:spacing w:after="0" w:line="240" w:lineRule="auto"/>
              <w:rPr>
                <w:rFonts w:ascii="Times New Roman" w:eastAsia="Calibri" w:hAnsi="Times New Roman" w:cs="Times New Roman"/>
                <w:sz w:val="28"/>
                <w:szCs w:val="28"/>
              </w:rPr>
            </w:pPr>
          </w:p>
        </w:tc>
        <w:tc>
          <w:tcPr>
            <w:tcW w:w="3751" w:type="dxa"/>
          </w:tcPr>
          <w:p w:rsidR="007A484C" w:rsidRPr="007A484C" w:rsidRDefault="007A484C" w:rsidP="007A484C">
            <w:pPr>
              <w:rPr>
                <w:rFonts w:ascii="Times New Roman" w:eastAsia="Calibri" w:hAnsi="Times New Roman" w:cs="Times New Roman"/>
                <w:sz w:val="28"/>
                <w:szCs w:val="28"/>
              </w:rPr>
            </w:pPr>
            <w:r w:rsidRPr="007A484C">
              <w:rPr>
                <w:rFonts w:ascii="Times New Roman" w:eastAsia="Calibri" w:hAnsi="Times New Roman" w:cs="Times New Roman"/>
                <w:sz w:val="28"/>
                <w:szCs w:val="28"/>
              </w:rPr>
              <w:t>Общая физическая подготовка.</w:t>
            </w:r>
          </w:p>
        </w:tc>
        <w:tc>
          <w:tcPr>
            <w:tcW w:w="137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20</w:t>
            </w:r>
          </w:p>
        </w:tc>
        <w:tc>
          <w:tcPr>
            <w:tcW w:w="200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8</w:t>
            </w:r>
          </w:p>
        </w:tc>
        <w:tc>
          <w:tcPr>
            <w:tcW w:w="1907"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20</w:t>
            </w:r>
          </w:p>
        </w:tc>
      </w:tr>
      <w:tr w:rsidR="007A484C" w:rsidRPr="007A484C" w:rsidTr="001D618C">
        <w:trPr>
          <w:trHeight w:val="956"/>
        </w:trPr>
        <w:tc>
          <w:tcPr>
            <w:tcW w:w="898" w:type="dxa"/>
          </w:tcPr>
          <w:p w:rsidR="007A484C" w:rsidRPr="007A484C" w:rsidRDefault="007A484C" w:rsidP="007A484C">
            <w:pPr>
              <w:numPr>
                <w:ilvl w:val="0"/>
                <w:numId w:val="3"/>
              </w:numPr>
              <w:spacing w:after="0" w:line="240" w:lineRule="auto"/>
              <w:rPr>
                <w:rFonts w:ascii="Times New Roman" w:eastAsia="Calibri" w:hAnsi="Times New Roman" w:cs="Times New Roman"/>
                <w:sz w:val="28"/>
                <w:szCs w:val="28"/>
              </w:rPr>
            </w:pPr>
          </w:p>
        </w:tc>
        <w:tc>
          <w:tcPr>
            <w:tcW w:w="3751" w:type="dxa"/>
          </w:tcPr>
          <w:p w:rsidR="007A484C" w:rsidRPr="007A484C" w:rsidRDefault="007A484C" w:rsidP="007A484C">
            <w:pPr>
              <w:rPr>
                <w:rFonts w:ascii="Times New Roman" w:eastAsia="Calibri" w:hAnsi="Times New Roman" w:cs="Times New Roman"/>
                <w:sz w:val="28"/>
                <w:szCs w:val="28"/>
              </w:rPr>
            </w:pPr>
            <w:r w:rsidRPr="007A484C">
              <w:rPr>
                <w:rFonts w:ascii="Times New Roman" w:eastAsia="Calibri" w:hAnsi="Times New Roman" w:cs="Times New Roman"/>
                <w:sz w:val="28"/>
                <w:szCs w:val="28"/>
              </w:rPr>
              <w:t>Специальная физическая подготовка</w:t>
            </w:r>
          </w:p>
        </w:tc>
        <w:tc>
          <w:tcPr>
            <w:tcW w:w="137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30</w:t>
            </w:r>
          </w:p>
        </w:tc>
        <w:tc>
          <w:tcPr>
            <w:tcW w:w="2005"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12</w:t>
            </w:r>
          </w:p>
        </w:tc>
        <w:tc>
          <w:tcPr>
            <w:tcW w:w="1907" w:type="dxa"/>
          </w:tcPr>
          <w:p w:rsidR="007A484C" w:rsidRPr="007A484C" w:rsidRDefault="007A484C" w:rsidP="007A484C">
            <w:pPr>
              <w:jc w:val="center"/>
              <w:rPr>
                <w:rFonts w:ascii="Times New Roman" w:eastAsia="Calibri" w:hAnsi="Times New Roman" w:cs="Times New Roman"/>
                <w:sz w:val="28"/>
                <w:szCs w:val="28"/>
              </w:rPr>
            </w:pPr>
            <w:r w:rsidRPr="007A484C">
              <w:rPr>
                <w:rFonts w:ascii="Times New Roman" w:eastAsia="Calibri" w:hAnsi="Times New Roman" w:cs="Times New Roman"/>
                <w:sz w:val="28"/>
                <w:szCs w:val="28"/>
              </w:rPr>
              <w:t>31</w:t>
            </w:r>
          </w:p>
        </w:tc>
      </w:tr>
      <w:tr w:rsidR="007A484C" w:rsidRPr="007A484C" w:rsidTr="001D618C">
        <w:trPr>
          <w:trHeight w:val="319"/>
        </w:trPr>
        <w:tc>
          <w:tcPr>
            <w:tcW w:w="898" w:type="dxa"/>
          </w:tcPr>
          <w:p w:rsidR="007A484C" w:rsidRPr="007A484C" w:rsidRDefault="007A484C" w:rsidP="007A484C">
            <w:pPr>
              <w:numPr>
                <w:ilvl w:val="0"/>
                <w:numId w:val="3"/>
              </w:numPr>
              <w:spacing w:after="0" w:line="240" w:lineRule="auto"/>
              <w:rPr>
                <w:rFonts w:ascii="Times New Roman" w:eastAsia="Calibri" w:hAnsi="Times New Roman" w:cs="Times New Roman"/>
                <w:b/>
                <w:sz w:val="28"/>
                <w:szCs w:val="28"/>
              </w:rPr>
            </w:pPr>
          </w:p>
        </w:tc>
        <w:tc>
          <w:tcPr>
            <w:tcW w:w="3751" w:type="dxa"/>
          </w:tcPr>
          <w:p w:rsidR="007A484C" w:rsidRPr="007A484C" w:rsidRDefault="007A484C" w:rsidP="007A484C">
            <w:pPr>
              <w:rPr>
                <w:rFonts w:ascii="Times New Roman" w:eastAsia="Calibri" w:hAnsi="Times New Roman" w:cs="Times New Roman"/>
                <w:b/>
                <w:sz w:val="28"/>
                <w:szCs w:val="28"/>
              </w:rPr>
            </w:pPr>
            <w:r w:rsidRPr="007A484C">
              <w:rPr>
                <w:rFonts w:ascii="Times New Roman" w:eastAsia="Calibri" w:hAnsi="Times New Roman" w:cs="Times New Roman"/>
                <w:b/>
                <w:sz w:val="28"/>
                <w:szCs w:val="28"/>
              </w:rPr>
              <w:t>ИТОГО</w:t>
            </w:r>
          </w:p>
        </w:tc>
        <w:tc>
          <w:tcPr>
            <w:tcW w:w="1375" w:type="dxa"/>
          </w:tcPr>
          <w:p w:rsidR="007A484C" w:rsidRPr="007A484C" w:rsidRDefault="007A484C" w:rsidP="007A484C">
            <w:pPr>
              <w:jc w:val="center"/>
              <w:rPr>
                <w:rFonts w:ascii="Times New Roman" w:eastAsia="Calibri" w:hAnsi="Times New Roman" w:cs="Times New Roman"/>
                <w:b/>
                <w:sz w:val="28"/>
                <w:szCs w:val="28"/>
              </w:rPr>
            </w:pPr>
            <w:r w:rsidRPr="007A484C">
              <w:rPr>
                <w:rFonts w:ascii="Times New Roman" w:eastAsia="Calibri" w:hAnsi="Times New Roman" w:cs="Times New Roman"/>
                <w:b/>
                <w:sz w:val="28"/>
                <w:szCs w:val="28"/>
              </w:rPr>
              <w:t>153</w:t>
            </w:r>
          </w:p>
        </w:tc>
        <w:tc>
          <w:tcPr>
            <w:tcW w:w="2005" w:type="dxa"/>
          </w:tcPr>
          <w:p w:rsidR="007A484C" w:rsidRPr="007A484C" w:rsidRDefault="007A484C" w:rsidP="007A484C">
            <w:pPr>
              <w:jc w:val="center"/>
              <w:rPr>
                <w:rFonts w:ascii="Times New Roman" w:eastAsia="Calibri" w:hAnsi="Times New Roman" w:cs="Times New Roman"/>
                <w:b/>
                <w:sz w:val="28"/>
                <w:szCs w:val="28"/>
              </w:rPr>
            </w:pPr>
            <w:r w:rsidRPr="007A484C">
              <w:rPr>
                <w:rFonts w:ascii="Times New Roman" w:eastAsia="Calibri" w:hAnsi="Times New Roman" w:cs="Times New Roman"/>
                <w:b/>
                <w:sz w:val="28"/>
                <w:szCs w:val="28"/>
              </w:rPr>
              <w:t>32</w:t>
            </w:r>
          </w:p>
        </w:tc>
        <w:tc>
          <w:tcPr>
            <w:tcW w:w="1907" w:type="dxa"/>
          </w:tcPr>
          <w:p w:rsidR="007A484C" w:rsidRPr="007A484C" w:rsidRDefault="007A484C" w:rsidP="007A484C">
            <w:pPr>
              <w:jc w:val="center"/>
              <w:rPr>
                <w:rFonts w:ascii="Times New Roman" w:eastAsia="Calibri" w:hAnsi="Times New Roman" w:cs="Times New Roman"/>
                <w:b/>
                <w:sz w:val="28"/>
                <w:szCs w:val="28"/>
              </w:rPr>
            </w:pPr>
            <w:r w:rsidRPr="007A484C">
              <w:rPr>
                <w:rFonts w:ascii="Times New Roman" w:eastAsia="Calibri" w:hAnsi="Times New Roman" w:cs="Times New Roman"/>
                <w:b/>
                <w:sz w:val="28"/>
                <w:szCs w:val="28"/>
              </w:rPr>
              <w:t>55</w:t>
            </w:r>
          </w:p>
        </w:tc>
      </w:tr>
    </w:tbl>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b/>
          <w:bCs/>
          <w:color w:val="000000"/>
          <w:sz w:val="28"/>
          <w:szCs w:val="28"/>
          <w:bdr w:val="none" w:sz="0" w:space="0" w:color="auto" w:frame="1"/>
          <w:lang w:eastAsia="ru-RU"/>
        </w:rPr>
      </w:pPr>
    </w:p>
    <w:p w:rsidR="007A484C" w:rsidRPr="007A484C" w:rsidRDefault="007A484C" w:rsidP="007A484C">
      <w:pPr>
        <w:pageBreakBefore/>
        <w:shd w:val="clear" w:color="auto" w:fill="FFFFFF"/>
        <w:spacing w:after="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b/>
          <w:bCs/>
          <w:color w:val="000000"/>
          <w:sz w:val="28"/>
          <w:szCs w:val="28"/>
          <w:bdr w:val="none" w:sz="0" w:space="0" w:color="auto" w:frame="1"/>
          <w:lang w:eastAsia="ru-RU"/>
        </w:rPr>
        <w:lastRenderedPageBreak/>
        <w:t>Содержание программы для учащихся</w:t>
      </w: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b/>
          <w:bCs/>
          <w:color w:val="000000"/>
          <w:sz w:val="28"/>
          <w:szCs w:val="28"/>
          <w:bdr w:val="none" w:sz="0" w:space="0" w:color="auto" w:frame="1"/>
          <w:lang w:eastAsia="ru-RU"/>
        </w:rPr>
      </w:pP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b/>
          <w:bCs/>
          <w:color w:val="000000"/>
          <w:sz w:val="28"/>
          <w:szCs w:val="28"/>
          <w:bdr w:val="none" w:sz="0" w:space="0" w:color="auto" w:frame="1"/>
          <w:lang w:eastAsia="ru-RU"/>
        </w:rPr>
      </w:pPr>
      <w:r w:rsidRPr="007A484C">
        <w:rPr>
          <w:rFonts w:ascii="Times New Roman" w:eastAsia="Calibri" w:hAnsi="Times New Roman" w:cs="Times New Roman"/>
          <w:b/>
          <w:bCs/>
          <w:color w:val="000000"/>
          <w:sz w:val="28"/>
          <w:szCs w:val="28"/>
          <w:bdr w:val="none" w:sz="0" w:space="0" w:color="auto" w:frame="1"/>
          <w:lang w:eastAsia="ru-RU"/>
        </w:rPr>
        <w:t>Теоретическая подготовка</w:t>
      </w: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color w:val="000000"/>
          <w:sz w:val="28"/>
          <w:szCs w:val="28"/>
          <w:lang w:eastAsia="ru-RU"/>
        </w:rPr>
      </w:pP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b/>
          <w:bCs/>
          <w:i/>
          <w:iCs/>
          <w:color w:val="000000"/>
          <w:sz w:val="28"/>
          <w:szCs w:val="28"/>
          <w:bdr w:val="none" w:sz="0" w:space="0" w:color="auto" w:frame="1"/>
          <w:lang w:eastAsia="ru-RU"/>
        </w:rPr>
        <w:t>Основы знаний физической культуры:</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история развития атлетизма в России;</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правила безопасного поведения на занятиях атлетической гимнастики и занятиях другими видами спорта;</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санитарно-гигиенические нормы и нормы пожарной безопасности;</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физическая культура как система разнообразных форм занятий физическими упражнениями;</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основы анатомии опорно-двигательного аппарата;</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краткие сведения о строении и функциях организма;</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режим дня и личная гигиена;</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гигиена, закаливание, режим дня и питание;</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совершенствование осанки и атлетического телосложения с помощью отягощений;</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физиология спортивной тренировки;</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основы методики силовой подготовки;</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методика планирования самостоятельных занятий;</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врачебный контроль, самоконтроль, оказание первой помощи при травмах;</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места занятий, оборудование и инвентарь;</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влияние различных факторов на проявление силы мышц;</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воспитание в учащихся уважения к себе и другим (взаимоотношения, взаимопомощь);</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воспитание патриотизма, чувства долга и ответственности.</w:t>
      </w: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b/>
          <w:bCs/>
          <w:color w:val="000000"/>
          <w:sz w:val="28"/>
          <w:szCs w:val="28"/>
          <w:bdr w:val="none" w:sz="0" w:space="0" w:color="auto" w:frame="1"/>
          <w:lang w:eastAsia="ru-RU"/>
        </w:rPr>
        <w:t>Физическое совершенствование</w:t>
      </w: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b/>
          <w:bCs/>
          <w:i/>
          <w:iCs/>
          <w:color w:val="000000"/>
          <w:sz w:val="28"/>
          <w:szCs w:val="28"/>
          <w:bdr w:val="none" w:sz="0" w:space="0" w:color="auto" w:frame="1"/>
          <w:lang w:eastAsia="ru-RU"/>
        </w:rPr>
        <w:t>Общеразвивающие упражнения</w:t>
      </w:r>
      <w:r w:rsidRPr="007A484C">
        <w:rPr>
          <w:rFonts w:ascii="Times New Roman" w:eastAsia="Calibri" w:hAnsi="Times New Roman" w:cs="Times New Roman"/>
          <w:color w:val="000000"/>
          <w:sz w:val="28"/>
          <w:szCs w:val="28"/>
          <w:lang w:eastAsia="ru-RU"/>
        </w:rPr>
        <w:t> для развития основных физических качеств, состоящие из разнообразных комплексов без предметов и с предметами.</w:t>
      </w: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b/>
          <w:bCs/>
          <w:i/>
          <w:iCs/>
          <w:color w:val="000000"/>
          <w:sz w:val="28"/>
          <w:szCs w:val="28"/>
          <w:bdr w:val="none" w:sz="0" w:space="0" w:color="auto" w:frame="1"/>
          <w:lang w:eastAsia="ru-RU"/>
        </w:rPr>
        <w:t>Специальные упражнения</w:t>
      </w:r>
      <w:r w:rsidRPr="007A484C">
        <w:rPr>
          <w:rFonts w:ascii="Times New Roman" w:eastAsia="Calibri" w:hAnsi="Times New Roman" w:cs="Times New Roman"/>
          <w:color w:val="000000"/>
          <w:sz w:val="28"/>
          <w:szCs w:val="28"/>
          <w:lang w:eastAsia="ru-RU"/>
        </w:rPr>
        <w:t> состоят из упражнений с гантелями весом 2-4 кг, комплексов упражнений с гирями весом 16 кг</w:t>
      </w:r>
      <w:proofErr w:type="gramStart"/>
      <w:r w:rsidRPr="007A484C">
        <w:rPr>
          <w:rFonts w:ascii="Times New Roman" w:eastAsia="Calibri" w:hAnsi="Times New Roman" w:cs="Times New Roman"/>
          <w:color w:val="000000"/>
          <w:sz w:val="28"/>
          <w:szCs w:val="28"/>
          <w:lang w:eastAsia="ru-RU"/>
        </w:rPr>
        <w:t xml:space="preserve">., </w:t>
      </w:r>
      <w:proofErr w:type="gramEnd"/>
      <w:r w:rsidRPr="007A484C">
        <w:rPr>
          <w:rFonts w:ascii="Times New Roman" w:eastAsia="Calibri" w:hAnsi="Times New Roman" w:cs="Times New Roman"/>
          <w:color w:val="000000"/>
          <w:sz w:val="28"/>
          <w:szCs w:val="28"/>
          <w:lang w:eastAsia="ru-RU"/>
        </w:rPr>
        <w:t>упражнений с применением штанги и тренажёров. При этом, количество подходов должно быть от 4 до 6, а количество повторений 8 - 12. Применяемое усилие малой и средней интенсивности. Упражнения в приседаниях со штангой выполняются в тех же объёмах с интенсивностью 45 – 60%, угол сгибания в коленях не менее 90 градусов. В становой тяге количество повторений 4 – 6 (</w:t>
      </w:r>
      <w:r w:rsidRPr="007A484C">
        <w:rPr>
          <w:rFonts w:ascii="Times New Roman" w:eastAsia="Calibri" w:hAnsi="Times New Roman" w:cs="Times New Roman"/>
          <w:i/>
          <w:color w:val="000000"/>
          <w:sz w:val="28"/>
          <w:szCs w:val="28"/>
          <w:lang w:eastAsia="ru-RU"/>
        </w:rPr>
        <w:t>Приложение 3</w:t>
      </w:r>
      <w:r w:rsidRPr="007A484C">
        <w:rPr>
          <w:rFonts w:ascii="Times New Roman" w:eastAsia="Calibri" w:hAnsi="Times New Roman" w:cs="Times New Roman"/>
          <w:color w:val="000000"/>
          <w:sz w:val="28"/>
          <w:szCs w:val="28"/>
          <w:lang w:eastAsia="ru-RU"/>
        </w:rPr>
        <w:t>)</w:t>
      </w:r>
    </w:p>
    <w:p w:rsidR="007A484C" w:rsidRPr="007A484C" w:rsidRDefault="007A484C" w:rsidP="007A484C">
      <w:pPr>
        <w:pageBreakBefore/>
        <w:shd w:val="clear" w:color="auto" w:fill="FFFFFF"/>
        <w:spacing w:after="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b/>
          <w:bCs/>
          <w:iCs/>
          <w:color w:val="000000"/>
          <w:sz w:val="28"/>
          <w:szCs w:val="28"/>
          <w:bdr w:val="none" w:sz="0" w:space="0" w:color="auto" w:frame="1"/>
          <w:lang w:eastAsia="ru-RU"/>
        </w:rPr>
        <w:lastRenderedPageBreak/>
        <w:t>Требования к качеству освоения программного материала</w:t>
      </w: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b/>
          <w:bCs/>
          <w:i/>
          <w:iCs/>
          <w:color w:val="000000"/>
          <w:sz w:val="28"/>
          <w:szCs w:val="28"/>
          <w:bdr w:val="none" w:sz="0" w:space="0" w:color="auto" w:frame="1"/>
          <w:lang w:eastAsia="ru-RU"/>
        </w:rPr>
      </w:pP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b/>
          <w:bCs/>
          <w:i/>
          <w:iCs/>
          <w:color w:val="000000"/>
          <w:sz w:val="28"/>
          <w:szCs w:val="28"/>
          <w:bdr w:val="none" w:sz="0" w:space="0" w:color="auto" w:frame="1"/>
          <w:lang w:eastAsia="ru-RU"/>
        </w:rPr>
        <w:t>Должны знать:</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-правила безопасного поведения на тренировочных занятиях;</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-правила пожарной безопасности;</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-историю развития атлетизма в России;</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xml:space="preserve">-правила страховки и </w:t>
      </w:r>
      <w:proofErr w:type="spellStart"/>
      <w:r w:rsidRPr="007A484C">
        <w:rPr>
          <w:rFonts w:ascii="Times New Roman" w:eastAsia="Calibri" w:hAnsi="Times New Roman" w:cs="Times New Roman"/>
          <w:color w:val="000000"/>
          <w:sz w:val="28"/>
          <w:szCs w:val="28"/>
          <w:lang w:eastAsia="ru-RU"/>
        </w:rPr>
        <w:t>самостраховки</w:t>
      </w:r>
      <w:proofErr w:type="spellEnd"/>
      <w:r w:rsidRPr="007A484C">
        <w:rPr>
          <w:rFonts w:ascii="Times New Roman" w:eastAsia="Calibri" w:hAnsi="Times New Roman" w:cs="Times New Roman"/>
          <w:color w:val="000000"/>
          <w:sz w:val="28"/>
          <w:szCs w:val="28"/>
          <w:lang w:eastAsia="ru-RU"/>
        </w:rPr>
        <w:t>;</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санитарно-гигиенические требования;</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-гигиену, закаливание, режим дня, питание;</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роль физической культуры в укреплении и закаливании человека;</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-краткие сведения о строении и функциях организма;</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об анатомическом строении человека;</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-как формировать осанку с помощью отягощений;</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-физиологию спортивной тренировки;</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-основы методики силовой подготовки;</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-методику планирования самостоятельных занятий;</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-врачебный контроль, самоконтроль, оказание первой помощи при травмах;</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-влияние различных факторов на проявление силы мышц;</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-оборудование мест занятий и инвентарь.</w:t>
      </w: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b/>
          <w:bCs/>
          <w:i/>
          <w:iCs/>
          <w:color w:val="000000"/>
          <w:sz w:val="28"/>
          <w:szCs w:val="28"/>
          <w:bdr w:val="none" w:sz="0" w:space="0" w:color="auto" w:frame="1"/>
          <w:lang w:eastAsia="ru-RU"/>
        </w:rPr>
        <w:t>Должны уметь:</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составить и выполнять комплексы утренней гимнастики</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выполнять комплексы упражнений, целенаправленно воздействующих на формирование осанки;</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качественно выполнять упражнения из атлетической гимнастики</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выполнять упражнения общефизической направленности в соответствии с нормами ГТО для соответствующей ступени не ниже бронзового значка</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 выполнять упражнения пауэрлифтинга на уровне не ниже 3 юношеского разряда (версия ИПФ без специальной экипировки)</w:t>
      </w:r>
    </w:p>
    <w:p w:rsidR="007A484C" w:rsidRPr="007A484C" w:rsidRDefault="007A484C" w:rsidP="007A484C">
      <w:pPr>
        <w:pageBreakBefore/>
        <w:rPr>
          <w:rFonts w:ascii="Times New Roman" w:eastAsia="Calibri" w:hAnsi="Times New Roman" w:cs="Times New Roman"/>
          <w:b/>
          <w:i/>
          <w:sz w:val="28"/>
          <w:szCs w:val="28"/>
        </w:rPr>
      </w:pPr>
      <w:r w:rsidRPr="007A484C">
        <w:rPr>
          <w:rFonts w:ascii="Times New Roman" w:eastAsia="Calibri" w:hAnsi="Times New Roman" w:cs="Times New Roman"/>
          <w:b/>
          <w:i/>
          <w:sz w:val="28"/>
          <w:szCs w:val="28"/>
        </w:rPr>
        <w:lastRenderedPageBreak/>
        <w:t>Приложение 1</w:t>
      </w:r>
    </w:p>
    <w:p w:rsidR="007A484C" w:rsidRPr="007A484C" w:rsidRDefault="007A484C" w:rsidP="007A484C">
      <w:pPr>
        <w:rPr>
          <w:rFonts w:ascii="Times New Roman" w:eastAsia="Calibri" w:hAnsi="Times New Roman" w:cs="Times New Roman"/>
          <w:b/>
          <w:sz w:val="28"/>
          <w:szCs w:val="28"/>
        </w:rPr>
      </w:pPr>
      <w:r w:rsidRPr="007A484C">
        <w:rPr>
          <w:rFonts w:ascii="Times New Roman" w:eastAsia="Calibri" w:hAnsi="Times New Roman" w:cs="Times New Roman"/>
          <w:b/>
          <w:bCs/>
          <w:sz w:val="28"/>
          <w:szCs w:val="28"/>
          <w:lang w:eastAsia="ru-RU"/>
        </w:rPr>
        <w:t>Техника безопасности при проведении занятий в тренажерном зале</w:t>
      </w:r>
    </w:p>
    <w:p w:rsidR="007A484C" w:rsidRPr="007A484C" w:rsidRDefault="007A484C" w:rsidP="007A484C">
      <w:pPr>
        <w:spacing w:after="100" w:line="240" w:lineRule="auto"/>
        <w:rPr>
          <w:rFonts w:ascii="Times New Roman" w:eastAsia="Calibri" w:hAnsi="Times New Roman" w:cs="Times New Roman"/>
          <w:sz w:val="28"/>
          <w:szCs w:val="28"/>
          <w:lang w:eastAsia="ru-RU"/>
        </w:rPr>
      </w:pPr>
      <w:r w:rsidRPr="007A484C">
        <w:rPr>
          <w:rFonts w:ascii="Times New Roman" w:eastAsia="Calibri" w:hAnsi="Times New Roman" w:cs="Times New Roman"/>
          <w:sz w:val="28"/>
          <w:szCs w:val="28"/>
          <w:lang w:eastAsia="ru-RU"/>
        </w:rPr>
        <w:t xml:space="preserve">1. Общие требования безопасности </w:t>
      </w:r>
      <w:r w:rsidRPr="007A484C">
        <w:rPr>
          <w:rFonts w:ascii="Times New Roman" w:eastAsia="Calibri" w:hAnsi="Times New Roman" w:cs="Times New Roman"/>
          <w:sz w:val="28"/>
          <w:szCs w:val="28"/>
          <w:lang w:eastAsia="ru-RU"/>
        </w:rPr>
        <w:br/>
        <w:t xml:space="preserve">1.1. К занятиям в тренажерном зале допускаются </w:t>
      </w:r>
      <w:proofErr w:type="gramStart"/>
      <w:r w:rsidRPr="007A484C">
        <w:rPr>
          <w:rFonts w:ascii="Times New Roman" w:eastAsia="Calibri" w:hAnsi="Times New Roman" w:cs="Times New Roman"/>
          <w:sz w:val="28"/>
          <w:szCs w:val="28"/>
          <w:lang w:eastAsia="ru-RU"/>
        </w:rPr>
        <w:t>обучающиеся</w:t>
      </w:r>
      <w:proofErr w:type="gramEnd"/>
      <w:r w:rsidRPr="007A484C">
        <w:rPr>
          <w:rFonts w:ascii="Times New Roman" w:eastAsia="Calibri" w:hAnsi="Times New Roman" w:cs="Times New Roman"/>
          <w:sz w:val="28"/>
          <w:szCs w:val="28"/>
          <w:lang w:eastAsia="ru-RU"/>
        </w:rPr>
        <w:t xml:space="preserve">, прошедшие медицинский осмотр и инструктаж по охране труда. </w:t>
      </w:r>
      <w:proofErr w:type="gramStart"/>
      <w:r w:rsidRPr="007A484C">
        <w:rPr>
          <w:rFonts w:ascii="Times New Roman" w:eastAsia="Calibri" w:hAnsi="Times New Roman" w:cs="Times New Roman"/>
          <w:sz w:val="28"/>
          <w:szCs w:val="28"/>
          <w:lang w:eastAsia="ru-RU"/>
        </w:rPr>
        <w:t>Обучающиеся</w:t>
      </w:r>
      <w:proofErr w:type="gramEnd"/>
      <w:r w:rsidRPr="007A484C">
        <w:rPr>
          <w:rFonts w:ascii="Times New Roman" w:eastAsia="Calibri" w:hAnsi="Times New Roman" w:cs="Times New Roman"/>
          <w:sz w:val="28"/>
          <w:szCs w:val="28"/>
          <w:lang w:eastAsia="ru-RU"/>
        </w:rPr>
        <w:t xml:space="preserve"> подготовительной и специальной медицинских групп к занятиям в тренажерном зале не допускаются. </w:t>
      </w:r>
      <w:r w:rsidRPr="007A484C">
        <w:rPr>
          <w:rFonts w:ascii="Times New Roman" w:eastAsia="Calibri" w:hAnsi="Times New Roman" w:cs="Times New Roman"/>
          <w:sz w:val="28"/>
          <w:szCs w:val="28"/>
          <w:lang w:eastAsia="ru-RU"/>
        </w:rPr>
        <w:br/>
        <w:t xml:space="preserve">1.2. Обучающиеся должны соблюдать правила использования тренажеров, установленные режимы занятий и отдыха. </w:t>
      </w:r>
      <w:r w:rsidRPr="007A484C">
        <w:rPr>
          <w:rFonts w:ascii="Times New Roman" w:eastAsia="Calibri" w:hAnsi="Times New Roman" w:cs="Times New Roman"/>
          <w:sz w:val="28"/>
          <w:szCs w:val="28"/>
          <w:lang w:eastAsia="ru-RU"/>
        </w:rPr>
        <w:br/>
        <w:t xml:space="preserve">1.3. </w:t>
      </w:r>
      <w:proofErr w:type="gramStart"/>
      <w:r w:rsidRPr="007A484C">
        <w:rPr>
          <w:rFonts w:ascii="Times New Roman" w:eastAsia="Calibri" w:hAnsi="Times New Roman" w:cs="Times New Roman"/>
          <w:sz w:val="28"/>
          <w:szCs w:val="28"/>
          <w:lang w:eastAsia="ru-RU"/>
        </w:rPr>
        <w:t xml:space="preserve">При проведении занятий в тренажерном зале возможно воздействие на обучающихся следующих опасных факторов: </w:t>
      </w:r>
      <w:r w:rsidRPr="007A484C">
        <w:rPr>
          <w:rFonts w:ascii="Times New Roman" w:eastAsia="Calibri" w:hAnsi="Times New Roman" w:cs="Times New Roman"/>
          <w:sz w:val="28"/>
          <w:szCs w:val="28"/>
          <w:lang w:eastAsia="ru-RU"/>
        </w:rPr>
        <w:br/>
        <w:t xml:space="preserve">- травмы при проведении занятий на неисправных, непрочно установленных и незакрепленных тренажерах; </w:t>
      </w:r>
      <w:r w:rsidRPr="007A484C">
        <w:rPr>
          <w:rFonts w:ascii="Times New Roman" w:eastAsia="Calibri" w:hAnsi="Times New Roman" w:cs="Times New Roman"/>
          <w:sz w:val="28"/>
          <w:szCs w:val="28"/>
          <w:lang w:eastAsia="ru-RU"/>
        </w:rPr>
        <w:br/>
        <w:t xml:space="preserve">- травмы при нарушении правил использования тренажеров, а также при нарушениях установленных режимов занятий и отдыха. </w:t>
      </w:r>
      <w:r w:rsidRPr="007A484C">
        <w:rPr>
          <w:rFonts w:ascii="Times New Roman" w:eastAsia="Calibri" w:hAnsi="Times New Roman" w:cs="Times New Roman"/>
          <w:sz w:val="28"/>
          <w:szCs w:val="28"/>
          <w:lang w:eastAsia="ru-RU"/>
        </w:rPr>
        <w:br/>
        <w:t>1.4.</w:t>
      </w:r>
      <w:proofErr w:type="gramEnd"/>
      <w:r w:rsidRPr="007A484C">
        <w:rPr>
          <w:rFonts w:ascii="Times New Roman" w:eastAsia="Calibri" w:hAnsi="Times New Roman" w:cs="Times New Roman"/>
          <w:sz w:val="28"/>
          <w:szCs w:val="28"/>
          <w:lang w:eastAsia="ru-RU"/>
        </w:rPr>
        <w:t xml:space="preserve"> Занятия в тренажерном зале необходимо проводить в спортивной одежде и спортивной обуви с нескользкой подошвой. </w:t>
      </w:r>
      <w:r w:rsidRPr="007A484C">
        <w:rPr>
          <w:rFonts w:ascii="Times New Roman" w:eastAsia="Calibri" w:hAnsi="Times New Roman" w:cs="Times New Roman"/>
          <w:sz w:val="28"/>
          <w:szCs w:val="28"/>
          <w:lang w:eastAsia="ru-RU"/>
        </w:rPr>
        <w:br/>
        <w:t xml:space="preserve">1.5. Тренажерный зал должен быть оснащен </w:t>
      </w:r>
      <w:proofErr w:type="spellStart"/>
      <w:r w:rsidRPr="007A484C">
        <w:rPr>
          <w:rFonts w:ascii="Times New Roman" w:eastAsia="Calibri" w:hAnsi="Times New Roman" w:cs="Times New Roman"/>
          <w:sz w:val="28"/>
          <w:szCs w:val="28"/>
          <w:lang w:eastAsia="ru-RU"/>
        </w:rPr>
        <w:t>медаптечкой</w:t>
      </w:r>
      <w:proofErr w:type="spellEnd"/>
      <w:r w:rsidRPr="007A484C">
        <w:rPr>
          <w:rFonts w:ascii="Times New Roman" w:eastAsia="Calibri" w:hAnsi="Times New Roman" w:cs="Times New Roman"/>
          <w:sz w:val="28"/>
          <w:szCs w:val="28"/>
          <w:lang w:eastAsia="ru-RU"/>
        </w:rPr>
        <w:t xml:space="preserve">, укомплектованной необходимыми медикаментами и перевязочными средствами для оказания первой помощи при травмах. </w:t>
      </w:r>
      <w:r w:rsidRPr="007A484C">
        <w:rPr>
          <w:rFonts w:ascii="Times New Roman" w:eastAsia="Calibri" w:hAnsi="Times New Roman" w:cs="Times New Roman"/>
          <w:sz w:val="28"/>
          <w:szCs w:val="28"/>
          <w:lang w:eastAsia="ru-RU"/>
        </w:rPr>
        <w:br/>
        <w:t xml:space="preserve">1.6. Учитель (преподаватель, тренер) обязан соблюдать правила пожарной безопасности, знать места расположения первичных средств пожаротушения. Тренажерный зал должен быть оснащен огнетушителем, автоматической системой пожарной сигнализации и приточно-вытяжной вентиляцией. </w:t>
      </w:r>
      <w:r w:rsidRPr="007A484C">
        <w:rPr>
          <w:rFonts w:ascii="Times New Roman" w:eastAsia="Calibri" w:hAnsi="Times New Roman" w:cs="Times New Roman"/>
          <w:sz w:val="28"/>
          <w:szCs w:val="28"/>
          <w:lang w:eastAsia="ru-RU"/>
        </w:rPr>
        <w:br/>
        <w:t xml:space="preserve">1.7. На каждый тренажер должна быть инструкция по безопасности проведения занятий. </w:t>
      </w:r>
      <w:r w:rsidRPr="007A484C">
        <w:rPr>
          <w:rFonts w:ascii="Times New Roman" w:eastAsia="Calibri" w:hAnsi="Times New Roman" w:cs="Times New Roman"/>
          <w:sz w:val="28"/>
          <w:szCs w:val="28"/>
          <w:lang w:eastAsia="ru-RU"/>
        </w:rPr>
        <w:br/>
        <w:t xml:space="preserve">1.8. О каждом несчастном случае с </w:t>
      </w:r>
      <w:proofErr w:type="gramStart"/>
      <w:r w:rsidRPr="007A484C">
        <w:rPr>
          <w:rFonts w:ascii="Times New Roman" w:eastAsia="Calibri" w:hAnsi="Times New Roman" w:cs="Times New Roman"/>
          <w:sz w:val="28"/>
          <w:szCs w:val="28"/>
          <w:lang w:eastAsia="ru-RU"/>
        </w:rPr>
        <w:t>обучающимся</w:t>
      </w:r>
      <w:proofErr w:type="gramEnd"/>
      <w:r w:rsidRPr="007A484C">
        <w:rPr>
          <w:rFonts w:ascii="Times New Roman" w:eastAsia="Calibri" w:hAnsi="Times New Roman" w:cs="Times New Roman"/>
          <w:sz w:val="28"/>
          <w:szCs w:val="28"/>
          <w:lang w:eastAsia="ru-RU"/>
        </w:rPr>
        <w:t xml:space="preserve"> пострадавший или очевидец несчастного случая обязан немедленно сообщить учителю (преподавателю, тренеру), который информирует о несчастном случае администрацию учреждения и принимает меры по оказанию первой помощи пострадавшему. </w:t>
      </w:r>
      <w:r w:rsidRPr="007A484C">
        <w:rPr>
          <w:rFonts w:ascii="Times New Roman" w:eastAsia="Calibri" w:hAnsi="Times New Roman" w:cs="Times New Roman"/>
          <w:sz w:val="28"/>
          <w:szCs w:val="28"/>
          <w:lang w:eastAsia="ru-RU"/>
        </w:rPr>
        <w:br/>
        <w:t xml:space="preserve">1.9. Во время занятий в тренажерном зале обучающиеся должны соблюдать правила ношения спортивной одежды и спортивной обуви, правила личной гигиены. </w:t>
      </w:r>
      <w:r w:rsidRPr="007A484C">
        <w:rPr>
          <w:rFonts w:ascii="Times New Roman" w:eastAsia="Calibri" w:hAnsi="Times New Roman" w:cs="Times New Roman"/>
          <w:sz w:val="28"/>
          <w:szCs w:val="28"/>
          <w:lang w:eastAsia="ru-RU"/>
        </w:rPr>
        <w:br/>
        <w:t xml:space="preserve">1.10.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 </w:t>
      </w:r>
    </w:p>
    <w:p w:rsidR="007A484C" w:rsidRPr="007A484C" w:rsidRDefault="007A484C" w:rsidP="007A484C">
      <w:pPr>
        <w:spacing w:after="0" w:line="240" w:lineRule="auto"/>
        <w:rPr>
          <w:rFonts w:ascii="Times New Roman" w:eastAsia="Calibri" w:hAnsi="Times New Roman" w:cs="Times New Roman"/>
          <w:sz w:val="28"/>
          <w:szCs w:val="28"/>
          <w:lang w:eastAsia="ru-RU"/>
        </w:rPr>
      </w:pPr>
      <w:r w:rsidRPr="007A484C">
        <w:rPr>
          <w:rFonts w:ascii="Times New Roman" w:eastAsia="Calibri" w:hAnsi="Times New Roman" w:cs="Times New Roman"/>
          <w:sz w:val="28"/>
          <w:szCs w:val="28"/>
          <w:lang w:eastAsia="ru-RU"/>
        </w:rPr>
        <w:t xml:space="preserve">2. Требования безопасности перед началом занятий </w:t>
      </w:r>
      <w:r w:rsidRPr="007A484C">
        <w:rPr>
          <w:rFonts w:ascii="Times New Roman" w:eastAsia="Calibri" w:hAnsi="Times New Roman" w:cs="Times New Roman"/>
          <w:sz w:val="28"/>
          <w:szCs w:val="28"/>
          <w:lang w:eastAsia="ru-RU"/>
        </w:rPr>
        <w:br/>
        <w:t xml:space="preserve">2.1. Тщательно проветрить тренажерный зал. </w:t>
      </w:r>
      <w:r w:rsidRPr="007A484C">
        <w:rPr>
          <w:rFonts w:ascii="Times New Roman" w:eastAsia="Calibri" w:hAnsi="Times New Roman" w:cs="Times New Roman"/>
          <w:sz w:val="28"/>
          <w:szCs w:val="28"/>
          <w:lang w:eastAsia="ru-RU"/>
        </w:rPr>
        <w:br/>
        <w:t xml:space="preserve">2.2. Надеть спортивную одежду и спортивную обувь с нескользкой подошвой. </w:t>
      </w:r>
      <w:r w:rsidRPr="007A484C">
        <w:rPr>
          <w:rFonts w:ascii="Times New Roman" w:eastAsia="Calibri" w:hAnsi="Times New Roman" w:cs="Times New Roman"/>
          <w:sz w:val="28"/>
          <w:szCs w:val="28"/>
          <w:lang w:eastAsia="ru-RU"/>
        </w:rPr>
        <w:br/>
        <w:t xml:space="preserve">2.3. Проверить исправность и надежность установки и крепления всех тренажеров. </w:t>
      </w:r>
      <w:r w:rsidRPr="007A484C">
        <w:rPr>
          <w:rFonts w:ascii="Times New Roman" w:eastAsia="Calibri" w:hAnsi="Times New Roman" w:cs="Times New Roman"/>
          <w:sz w:val="28"/>
          <w:szCs w:val="28"/>
          <w:lang w:eastAsia="ru-RU"/>
        </w:rPr>
        <w:br/>
      </w:r>
      <w:r w:rsidRPr="007A484C">
        <w:rPr>
          <w:rFonts w:ascii="Times New Roman" w:eastAsia="Calibri" w:hAnsi="Times New Roman" w:cs="Times New Roman"/>
          <w:sz w:val="28"/>
          <w:szCs w:val="28"/>
          <w:lang w:eastAsia="ru-RU"/>
        </w:rPr>
        <w:lastRenderedPageBreak/>
        <w:t xml:space="preserve">2.4. Провести целевой инструктаж обучающихся по безопасным приемам проведения занятий на тренажерах. </w:t>
      </w:r>
    </w:p>
    <w:p w:rsidR="007A484C" w:rsidRPr="007A484C" w:rsidRDefault="007A484C" w:rsidP="007A484C">
      <w:pPr>
        <w:spacing w:after="0" w:line="240" w:lineRule="auto"/>
        <w:rPr>
          <w:rFonts w:ascii="Times New Roman" w:eastAsia="Calibri" w:hAnsi="Times New Roman" w:cs="Times New Roman"/>
          <w:sz w:val="28"/>
          <w:szCs w:val="28"/>
          <w:lang w:eastAsia="ru-RU"/>
        </w:rPr>
      </w:pPr>
      <w:r w:rsidRPr="007A484C">
        <w:rPr>
          <w:rFonts w:ascii="Times New Roman" w:eastAsia="Calibri" w:hAnsi="Times New Roman" w:cs="Times New Roman"/>
          <w:sz w:val="28"/>
          <w:szCs w:val="28"/>
          <w:lang w:eastAsia="ru-RU"/>
        </w:rPr>
        <w:t xml:space="preserve"> 3. Требования безопасности во время занятий </w:t>
      </w:r>
      <w:r w:rsidRPr="007A484C">
        <w:rPr>
          <w:rFonts w:ascii="Times New Roman" w:eastAsia="Calibri" w:hAnsi="Times New Roman" w:cs="Times New Roman"/>
          <w:sz w:val="28"/>
          <w:szCs w:val="28"/>
          <w:lang w:eastAsia="ru-RU"/>
        </w:rPr>
        <w:br/>
        <w:t xml:space="preserve">3.1. Начинать выполнение упражнений на тренажерах и заканчивать их только по команде (сигналу) учителя (преподавателя, тренера). </w:t>
      </w:r>
      <w:r w:rsidRPr="007A484C">
        <w:rPr>
          <w:rFonts w:ascii="Times New Roman" w:eastAsia="Calibri" w:hAnsi="Times New Roman" w:cs="Times New Roman"/>
          <w:sz w:val="28"/>
          <w:szCs w:val="28"/>
          <w:lang w:eastAsia="ru-RU"/>
        </w:rPr>
        <w:br/>
        <w:t xml:space="preserve">3.2. Не выполнять упражнения на неисправных, непрочно установленных и ненадежно закрепленных тренажерах. </w:t>
      </w:r>
      <w:r w:rsidRPr="007A484C">
        <w:rPr>
          <w:rFonts w:ascii="Times New Roman" w:eastAsia="Calibri" w:hAnsi="Times New Roman" w:cs="Times New Roman"/>
          <w:sz w:val="28"/>
          <w:szCs w:val="28"/>
          <w:lang w:eastAsia="ru-RU"/>
        </w:rPr>
        <w:br/>
        <w:t xml:space="preserve">3.3. Соблюдать дисциплину, строго выполнять правила использования тренажеров, учитывая их конструктивные особенности. </w:t>
      </w:r>
      <w:r w:rsidRPr="007A484C">
        <w:rPr>
          <w:rFonts w:ascii="Times New Roman" w:eastAsia="Calibri" w:hAnsi="Times New Roman" w:cs="Times New Roman"/>
          <w:sz w:val="28"/>
          <w:szCs w:val="28"/>
          <w:lang w:eastAsia="ru-RU"/>
        </w:rPr>
        <w:br/>
        <w:t xml:space="preserve">3.4. Внимательно слушать и выполнять все команды (сигналы) учителя (преподавателя, тренера), самовольно не предпринимать никаких действий. </w:t>
      </w:r>
      <w:r w:rsidRPr="007A484C">
        <w:rPr>
          <w:rFonts w:ascii="Times New Roman" w:eastAsia="Calibri" w:hAnsi="Times New Roman" w:cs="Times New Roman"/>
          <w:sz w:val="28"/>
          <w:szCs w:val="28"/>
          <w:lang w:eastAsia="ru-RU"/>
        </w:rPr>
        <w:br/>
        <w:t xml:space="preserve">3.5. Соблюдать установленные режимы занятий и отдыха. </w:t>
      </w:r>
    </w:p>
    <w:p w:rsidR="007A484C" w:rsidRPr="007A484C" w:rsidRDefault="007A484C" w:rsidP="007A484C">
      <w:pPr>
        <w:rPr>
          <w:rFonts w:ascii="Times New Roman" w:eastAsia="Calibri" w:hAnsi="Times New Roman" w:cs="Times New Roman"/>
          <w:sz w:val="28"/>
          <w:szCs w:val="28"/>
        </w:rPr>
      </w:pPr>
      <w:r w:rsidRPr="007A484C">
        <w:rPr>
          <w:rFonts w:ascii="Times New Roman" w:eastAsia="Calibri" w:hAnsi="Times New Roman" w:cs="Times New Roman"/>
          <w:sz w:val="28"/>
          <w:szCs w:val="28"/>
          <w:lang w:eastAsia="ru-RU"/>
        </w:rPr>
        <w:t xml:space="preserve">4. Требования безопасности в аварийных ситуациях </w:t>
      </w:r>
      <w:r w:rsidRPr="007A484C">
        <w:rPr>
          <w:rFonts w:ascii="Times New Roman" w:eastAsia="Calibri" w:hAnsi="Times New Roman" w:cs="Times New Roman"/>
          <w:sz w:val="28"/>
          <w:szCs w:val="28"/>
          <w:lang w:eastAsia="ru-RU"/>
        </w:rPr>
        <w:br/>
        <w:t xml:space="preserve">4.1. При возникновении неисправности в работе тренажера или его поломке прекратить занятия на тренажере, сообщить об этом учителю (преподавателю, тренеру). Занятия продолжать только после устранения неисправности тренажера. </w:t>
      </w:r>
      <w:r w:rsidRPr="007A484C">
        <w:rPr>
          <w:rFonts w:ascii="Times New Roman" w:eastAsia="Calibri" w:hAnsi="Times New Roman" w:cs="Times New Roman"/>
          <w:sz w:val="28"/>
          <w:szCs w:val="28"/>
          <w:lang w:eastAsia="ru-RU"/>
        </w:rPr>
        <w:br/>
        <w:t xml:space="preserve">4.2. При получении </w:t>
      </w:r>
      <w:proofErr w:type="gramStart"/>
      <w:r w:rsidRPr="007A484C">
        <w:rPr>
          <w:rFonts w:ascii="Times New Roman" w:eastAsia="Calibri" w:hAnsi="Times New Roman" w:cs="Times New Roman"/>
          <w:sz w:val="28"/>
          <w:szCs w:val="28"/>
          <w:lang w:eastAsia="ru-RU"/>
        </w:rPr>
        <w:t>обучающимися</w:t>
      </w:r>
      <w:proofErr w:type="gramEnd"/>
      <w:r w:rsidRPr="007A484C">
        <w:rPr>
          <w:rFonts w:ascii="Times New Roman" w:eastAsia="Calibri" w:hAnsi="Times New Roman" w:cs="Times New Roman"/>
          <w:sz w:val="28"/>
          <w:szCs w:val="28"/>
          <w:lang w:eastAsia="ru-RU"/>
        </w:rPr>
        <w:t xml:space="preserve"> травмы немедленно сообщить об этом руководителю учреждения, оказать первую помощь пострадавшему, при необходимости отправить его в ближайшее лечебное учреждение. </w:t>
      </w:r>
      <w:r w:rsidRPr="007A484C">
        <w:rPr>
          <w:rFonts w:ascii="Times New Roman" w:eastAsia="Calibri" w:hAnsi="Times New Roman" w:cs="Times New Roman"/>
          <w:sz w:val="28"/>
          <w:szCs w:val="28"/>
          <w:lang w:eastAsia="ru-RU"/>
        </w:rPr>
        <w:br/>
        <w:t xml:space="preserve">4.3. При возникновении пожара немедленно эвакуировать учащихся из тренажерного </w:t>
      </w:r>
      <w:proofErr w:type="spellStart"/>
      <w:r w:rsidRPr="007A484C">
        <w:rPr>
          <w:rFonts w:ascii="Times New Roman" w:eastAsia="Calibri" w:hAnsi="Times New Roman" w:cs="Times New Roman"/>
          <w:sz w:val="28"/>
          <w:szCs w:val="28"/>
          <w:lang w:eastAsia="ru-RU"/>
        </w:rPr>
        <w:t>з</w:t>
      </w:r>
      <w:proofErr w:type="gramStart"/>
      <w:r w:rsidRPr="007A484C">
        <w:rPr>
          <w:rFonts w:ascii="Times New Roman" w:eastAsia="Calibri" w:hAnsi="Times New Roman" w:cs="Times New Roman"/>
          <w:sz w:val="28"/>
          <w:szCs w:val="28"/>
          <w:lang w:eastAsia="ru-RU"/>
        </w:rPr>
        <w:t>a</w:t>
      </w:r>
      <w:proofErr w:type="gramEnd"/>
      <w:r w:rsidRPr="007A484C">
        <w:rPr>
          <w:rFonts w:ascii="Times New Roman" w:eastAsia="Calibri" w:hAnsi="Times New Roman" w:cs="Times New Roman"/>
          <w:sz w:val="28"/>
          <w:szCs w:val="28"/>
          <w:lang w:eastAsia="ru-RU"/>
        </w:rPr>
        <w:t>лa</w:t>
      </w:r>
      <w:proofErr w:type="spellEnd"/>
      <w:r w:rsidRPr="007A484C">
        <w:rPr>
          <w:rFonts w:ascii="Times New Roman" w:eastAsia="Calibri" w:hAnsi="Times New Roman" w:cs="Times New Roman"/>
          <w:sz w:val="28"/>
          <w:szCs w:val="28"/>
          <w:lang w:eastAsia="ru-RU"/>
        </w:rPr>
        <w:t xml:space="preserve">, сообщить о пожаре в ближайшую пожарную часть и приступить к тушению пожара с помощью первичных средств пожаротушения. </w:t>
      </w:r>
      <w:r w:rsidRPr="007A484C">
        <w:rPr>
          <w:rFonts w:ascii="Times New Roman" w:eastAsia="Calibri" w:hAnsi="Times New Roman" w:cs="Times New Roman"/>
          <w:sz w:val="28"/>
          <w:szCs w:val="28"/>
          <w:lang w:eastAsia="ru-RU"/>
        </w:rPr>
        <w:br/>
        <w:t xml:space="preserve">5. Требования безопасности по окончании занятий </w:t>
      </w:r>
      <w:r w:rsidRPr="007A484C">
        <w:rPr>
          <w:rFonts w:ascii="Times New Roman" w:eastAsia="Calibri" w:hAnsi="Times New Roman" w:cs="Times New Roman"/>
          <w:sz w:val="28"/>
          <w:szCs w:val="28"/>
          <w:lang w:eastAsia="ru-RU"/>
        </w:rPr>
        <w:br/>
        <w:t xml:space="preserve">5.1. Привести в исходное положение все тренажеры, проверить их исправность, провести влажную уборку. </w:t>
      </w:r>
      <w:r w:rsidRPr="007A484C">
        <w:rPr>
          <w:rFonts w:ascii="Times New Roman" w:eastAsia="Calibri" w:hAnsi="Times New Roman" w:cs="Times New Roman"/>
          <w:sz w:val="28"/>
          <w:szCs w:val="28"/>
          <w:lang w:eastAsia="ru-RU"/>
        </w:rPr>
        <w:br/>
        <w:t xml:space="preserve">5.2. Проветрить тренажерный зал и провести влажную уборку. </w:t>
      </w:r>
      <w:r w:rsidRPr="007A484C">
        <w:rPr>
          <w:rFonts w:ascii="Times New Roman" w:eastAsia="Calibri" w:hAnsi="Times New Roman" w:cs="Times New Roman"/>
          <w:sz w:val="28"/>
          <w:szCs w:val="28"/>
          <w:lang w:eastAsia="ru-RU"/>
        </w:rPr>
        <w:br/>
        <w:t xml:space="preserve">5.3. Снять спортивную обувь и принять душ или тщательно вымыть лицо и руки с мылом. </w:t>
      </w:r>
      <w:r w:rsidRPr="007A484C">
        <w:rPr>
          <w:rFonts w:ascii="Times New Roman" w:eastAsia="Calibri" w:hAnsi="Times New Roman" w:cs="Times New Roman"/>
          <w:sz w:val="28"/>
          <w:szCs w:val="28"/>
          <w:lang w:eastAsia="ru-RU"/>
        </w:rPr>
        <w:br/>
        <w:t>5.4. Проверить противопожарное состояние тренажерного зала и выключить свет.</w:t>
      </w:r>
    </w:p>
    <w:p w:rsidR="007A484C" w:rsidRPr="007A484C" w:rsidRDefault="007A484C" w:rsidP="007A484C">
      <w:pPr>
        <w:pageBreakBefore/>
        <w:rPr>
          <w:rFonts w:ascii="Times New Roman" w:eastAsia="Calibri" w:hAnsi="Times New Roman" w:cs="Times New Roman"/>
          <w:b/>
          <w:i/>
          <w:sz w:val="28"/>
          <w:szCs w:val="28"/>
        </w:rPr>
      </w:pPr>
      <w:r w:rsidRPr="007A484C">
        <w:rPr>
          <w:rFonts w:ascii="Times New Roman" w:eastAsia="Calibri" w:hAnsi="Times New Roman" w:cs="Times New Roman"/>
          <w:b/>
          <w:i/>
          <w:sz w:val="28"/>
          <w:szCs w:val="28"/>
        </w:rPr>
        <w:lastRenderedPageBreak/>
        <w:t>Приложение 2</w:t>
      </w: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b/>
          <w:bCs/>
          <w:color w:val="000000"/>
          <w:sz w:val="28"/>
          <w:szCs w:val="28"/>
          <w:bdr w:val="none" w:sz="0" w:space="0" w:color="auto" w:frame="1"/>
          <w:lang w:eastAsia="ru-RU"/>
        </w:rPr>
        <w:t xml:space="preserve">Необходимый инвентарь для проведения занятий </w:t>
      </w: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b/>
          <w:bCs/>
          <w:color w:val="000000"/>
          <w:sz w:val="28"/>
          <w:szCs w:val="28"/>
          <w:bdr w:val="none" w:sz="0" w:space="0" w:color="auto" w:frame="1"/>
          <w:lang w:eastAsia="ru-RU"/>
        </w:rPr>
      </w:pPr>
      <w:r w:rsidRPr="007A484C">
        <w:rPr>
          <w:rFonts w:ascii="Times New Roman" w:eastAsia="Calibri" w:hAnsi="Times New Roman" w:cs="Times New Roman"/>
          <w:b/>
          <w:bCs/>
          <w:color w:val="000000"/>
          <w:sz w:val="28"/>
          <w:szCs w:val="28"/>
          <w:bdr w:val="none" w:sz="0" w:space="0" w:color="auto" w:frame="1"/>
          <w:lang w:eastAsia="ru-RU"/>
        </w:rPr>
        <w:t>«Атлетическая гимнастика»</w:t>
      </w: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color w:val="000000"/>
          <w:sz w:val="28"/>
          <w:szCs w:val="28"/>
          <w:lang w:eastAsia="ru-RU"/>
        </w:rPr>
      </w:pP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Силовые многофункциональные тренажеры</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Гантели</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Штанга весом до 120 кг</w:t>
      </w:r>
      <w:proofErr w:type="gramStart"/>
      <w:r w:rsidRPr="007A484C">
        <w:rPr>
          <w:rFonts w:ascii="Times New Roman" w:eastAsia="Calibri" w:hAnsi="Times New Roman" w:cs="Times New Roman"/>
          <w:color w:val="000000"/>
          <w:sz w:val="28"/>
          <w:szCs w:val="28"/>
          <w:lang w:eastAsia="ru-RU"/>
        </w:rPr>
        <w:t>.</w:t>
      </w:r>
      <w:proofErr w:type="gramEnd"/>
      <w:r w:rsidRPr="007A484C">
        <w:rPr>
          <w:rFonts w:ascii="Times New Roman" w:eastAsia="Calibri" w:hAnsi="Times New Roman" w:cs="Times New Roman"/>
          <w:color w:val="000000"/>
          <w:sz w:val="28"/>
          <w:szCs w:val="28"/>
          <w:lang w:eastAsia="ru-RU"/>
        </w:rPr>
        <w:t xml:space="preserve"> (</w:t>
      </w:r>
      <w:proofErr w:type="gramStart"/>
      <w:r w:rsidRPr="007A484C">
        <w:rPr>
          <w:rFonts w:ascii="Times New Roman" w:eastAsia="Calibri" w:hAnsi="Times New Roman" w:cs="Times New Roman"/>
          <w:color w:val="000000"/>
          <w:sz w:val="28"/>
          <w:szCs w:val="28"/>
          <w:lang w:eastAsia="ru-RU"/>
        </w:rPr>
        <w:t>с</w:t>
      </w:r>
      <w:proofErr w:type="gramEnd"/>
      <w:r w:rsidRPr="007A484C">
        <w:rPr>
          <w:rFonts w:ascii="Times New Roman" w:eastAsia="Calibri" w:hAnsi="Times New Roman" w:cs="Times New Roman"/>
          <w:color w:val="000000"/>
          <w:sz w:val="28"/>
          <w:szCs w:val="28"/>
          <w:lang w:eastAsia="ru-RU"/>
        </w:rPr>
        <w:t>о съемными блинами)</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Штанга с изогнутым грифом</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Ремни тяжелоатлетов</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Скакалки</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Гимнастическая стенка</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Перекладина</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Брусья</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Скамья</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Тренажер для мышц спины и живота</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Стойка со скамьей для жима от груди</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Стойки для приседаний</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Скамья с регулируемым наклоном</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Стойка для гантелей</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Беговые дорожки</w:t>
      </w:r>
    </w:p>
    <w:p w:rsidR="007A484C" w:rsidRPr="007A484C" w:rsidRDefault="007A484C" w:rsidP="007A484C">
      <w:pPr>
        <w:shd w:val="clear" w:color="auto" w:fill="FFFFFF"/>
        <w:spacing w:after="150" w:line="330" w:lineRule="atLeast"/>
        <w:textAlignment w:val="baseline"/>
        <w:rPr>
          <w:rFonts w:ascii="Times New Roman" w:eastAsia="Calibri" w:hAnsi="Times New Roman" w:cs="Times New Roman"/>
          <w:color w:val="000000"/>
          <w:sz w:val="28"/>
          <w:szCs w:val="28"/>
          <w:lang w:eastAsia="ru-RU"/>
        </w:rPr>
      </w:pPr>
      <w:r w:rsidRPr="007A484C">
        <w:rPr>
          <w:rFonts w:ascii="Times New Roman" w:eastAsia="Calibri" w:hAnsi="Times New Roman" w:cs="Times New Roman"/>
          <w:color w:val="000000"/>
          <w:sz w:val="28"/>
          <w:szCs w:val="28"/>
          <w:lang w:eastAsia="ru-RU"/>
        </w:rPr>
        <w:t>Коврики</w:t>
      </w:r>
    </w:p>
    <w:p w:rsidR="007A484C" w:rsidRPr="007A484C" w:rsidRDefault="007A484C" w:rsidP="007A484C">
      <w:pPr>
        <w:rPr>
          <w:rFonts w:ascii="Times New Roman" w:eastAsia="Calibri" w:hAnsi="Times New Roman" w:cs="Times New Roman"/>
          <w:b/>
          <w:i/>
          <w:sz w:val="28"/>
          <w:szCs w:val="28"/>
        </w:rPr>
      </w:pPr>
    </w:p>
    <w:p w:rsidR="007A484C" w:rsidRPr="007A484C" w:rsidRDefault="007A484C" w:rsidP="007A484C">
      <w:pPr>
        <w:pageBreakBefore/>
        <w:shd w:val="clear" w:color="auto" w:fill="FFFFFF"/>
        <w:spacing w:after="0" w:line="330" w:lineRule="atLeast"/>
        <w:textAlignment w:val="baseline"/>
        <w:rPr>
          <w:rFonts w:ascii="Times New Roman" w:eastAsia="Calibri" w:hAnsi="Times New Roman" w:cs="Times New Roman"/>
          <w:b/>
          <w:i/>
          <w:color w:val="000000"/>
          <w:sz w:val="28"/>
          <w:szCs w:val="28"/>
          <w:lang w:eastAsia="ru-RU"/>
        </w:rPr>
      </w:pPr>
      <w:r w:rsidRPr="007A484C">
        <w:rPr>
          <w:rFonts w:ascii="Times New Roman" w:eastAsia="Calibri" w:hAnsi="Times New Roman" w:cs="Times New Roman"/>
          <w:b/>
          <w:i/>
          <w:color w:val="000000"/>
          <w:sz w:val="28"/>
          <w:szCs w:val="28"/>
          <w:lang w:eastAsia="ru-RU"/>
        </w:rPr>
        <w:lastRenderedPageBreak/>
        <w:t>Приложение 3</w:t>
      </w: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b/>
          <w:color w:val="000000"/>
          <w:sz w:val="28"/>
          <w:szCs w:val="28"/>
          <w:lang w:eastAsia="ru-RU"/>
        </w:rPr>
      </w:pP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b/>
          <w:color w:val="000000"/>
          <w:sz w:val="28"/>
          <w:szCs w:val="28"/>
          <w:lang w:eastAsia="ru-RU"/>
        </w:rPr>
      </w:pPr>
      <w:r w:rsidRPr="007A484C">
        <w:rPr>
          <w:rFonts w:ascii="Times New Roman" w:eastAsia="Calibri" w:hAnsi="Times New Roman" w:cs="Times New Roman"/>
          <w:b/>
          <w:color w:val="000000"/>
          <w:sz w:val="28"/>
          <w:szCs w:val="28"/>
          <w:lang w:eastAsia="ru-RU"/>
        </w:rPr>
        <w:t>Упражнения, используемые на занятиях</w:t>
      </w:r>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color w:val="000000"/>
          <w:sz w:val="28"/>
          <w:szCs w:val="28"/>
          <w:lang w:eastAsia="ru-RU"/>
        </w:rPr>
      </w:pPr>
    </w:p>
    <w:p w:rsidR="007A484C" w:rsidRPr="007A484C" w:rsidRDefault="007A484C" w:rsidP="007A484C">
      <w:pPr>
        <w:shd w:val="clear" w:color="auto" w:fill="FFFFFF"/>
        <w:spacing w:after="0" w:line="240" w:lineRule="auto"/>
        <w:rPr>
          <w:rFonts w:ascii="Times New Roman" w:eastAsia="Times New Roman" w:hAnsi="Times New Roman" w:cs="Times New Roman"/>
          <w:color w:val="000000"/>
          <w:sz w:val="28"/>
          <w:szCs w:val="28"/>
          <w:lang w:eastAsia="ru-RU"/>
        </w:rPr>
      </w:pPr>
      <w:r w:rsidRPr="007A484C">
        <w:rPr>
          <w:rFonts w:ascii="Times New Roman" w:eastAsia="Times New Roman" w:hAnsi="Times New Roman" w:cs="Times New Roman"/>
          <w:b/>
          <w:color w:val="000000"/>
          <w:sz w:val="28"/>
          <w:szCs w:val="28"/>
          <w:lang w:eastAsia="ru-RU"/>
        </w:rPr>
        <w:t>Физическое совершенствование.</w:t>
      </w:r>
      <w:r w:rsidRPr="007A484C">
        <w:rPr>
          <w:rFonts w:ascii="Times New Roman" w:eastAsia="Times New Roman" w:hAnsi="Times New Roman" w:cs="Times New Roman"/>
          <w:b/>
          <w:color w:val="000000"/>
          <w:sz w:val="28"/>
          <w:szCs w:val="28"/>
          <w:lang w:eastAsia="ru-RU"/>
        </w:rPr>
        <w:br/>
      </w:r>
      <w:r w:rsidRPr="007A484C">
        <w:rPr>
          <w:rFonts w:ascii="Times New Roman" w:eastAsia="Times New Roman" w:hAnsi="Times New Roman" w:cs="Times New Roman"/>
          <w:color w:val="000000"/>
          <w:sz w:val="28"/>
          <w:szCs w:val="28"/>
          <w:lang w:eastAsia="ru-RU"/>
        </w:rPr>
        <w:t> </w:t>
      </w:r>
      <w:proofErr w:type="spellStart"/>
      <w:r w:rsidRPr="007A484C">
        <w:rPr>
          <w:rFonts w:ascii="Times New Roman" w:eastAsia="Times New Roman" w:hAnsi="Times New Roman" w:cs="Times New Roman"/>
          <w:color w:val="000000"/>
          <w:sz w:val="28"/>
          <w:szCs w:val="28"/>
          <w:lang w:eastAsia="ru-RU"/>
        </w:rPr>
        <w:t>Прикладно</w:t>
      </w:r>
      <w:proofErr w:type="spellEnd"/>
      <w:r w:rsidRPr="007A484C">
        <w:rPr>
          <w:rFonts w:ascii="Times New Roman" w:eastAsia="Times New Roman" w:hAnsi="Times New Roman" w:cs="Times New Roman"/>
          <w:color w:val="000000"/>
          <w:sz w:val="28"/>
          <w:szCs w:val="28"/>
          <w:lang w:eastAsia="ru-RU"/>
        </w:rPr>
        <w:t>-гимнастические упражнения:</w:t>
      </w:r>
      <w:r w:rsidRPr="007A484C">
        <w:rPr>
          <w:rFonts w:ascii="Times New Roman" w:eastAsia="Times New Roman" w:hAnsi="Times New Roman" w:cs="Times New Roman"/>
          <w:color w:val="000000"/>
          <w:sz w:val="28"/>
          <w:szCs w:val="28"/>
          <w:lang w:eastAsia="ru-RU"/>
        </w:rPr>
        <w:br/>
        <w:t>- отжимания в упоре на параллельных брусьях;</w:t>
      </w:r>
      <w:r w:rsidRPr="007A484C">
        <w:rPr>
          <w:rFonts w:ascii="Times New Roman" w:eastAsia="Times New Roman" w:hAnsi="Times New Roman" w:cs="Times New Roman"/>
          <w:color w:val="000000"/>
          <w:sz w:val="28"/>
          <w:szCs w:val="28"/>
          <w:lang w:eastAsia="ru-RU"/>
        </w:rPr>
        <w:br/>
        <w:t>- подтягивание из виса на перекладине;</w:t>
      </w:r>
      <w:r w:rsidRPr="007A484C">
        <w:rPr>
          <w:rFonts w:ascii="Times New Roman" w:eastAsia="Times New Roman" w:hAnsi="Times New Roman" w:cs="Times New Roman"/>
          <w:color w:val="000000"/>
          <w:sz w:val="28"/>
          <w:szCs w:val="28"/>
          <w:lang w:eastAsia="ru-RU"/>
        </w:rPr>
        <w:br/>
        <w:t>- на перекладине подъём силой;</w:t>
      </w:r>
      <w:r w:rsidRPr="007A484C">
        <w:rPr>
          <w:rFonts w:ascii="Times New Roman" w:eastAsia="Times New Roman" w:hAnsi="Times New Roman" w:cs="Times New Roman"/>
          <w:color w:val="000000"/>
          <w:sz w:val="28"/>
          <w:szCs w:val="28"/>
          <w:lang w:eastAsia="ru-RU"/>
        </w:rPr>
        <w:br/>
        <w:t>- упражнения  на растягивание;</w:t>
      </w:r>
    </w:p>
    <w:p w:rsidR="007A484C" w:rsidRPr="007A484C" w:rsidRDefault="007A484C" w:rsidP="007A484C">
      <w:pPr>
        <w:shd w:val="clear" w:color="auto" w:fill="FFFFFF"/>
        <w:spacing w:after="0" w:line="240" w:lineRule="auto"/>
        <w:rPr>
          <w:rFonts w:ascii="Times New Roman" w:eastAsia="Times New Roman" w:hAnsi="Times New Roman" w:cs="Times New Roman"/>
          <w:color w:val="000000"/>
          <w:sz w:val="28"/>
          <w:szCs w:val="28"/>
          <w:lang w:eastAsia="ru-RU"/>
        </w:rPr>
      </w:pPr>
      <w:r w:rsidRPr="007A484C">
        <w:rPr>
          <w:rFonts w:ascii="Times New Roman" w:eastAsia="Times New Roman" w:hAnsi="Times New Roman" w:cs="Times New Roman"/>
          <w:color w:val="000000"/>
          <w:sz w:val="28"/>
          <w:szCs w:val="28"/>
          <w:lang w:eastAsia="ru-RU"/>
        </w:rPr>
        <w:t> Лёгкая атлетика:</w:t>
      </w:r>
      <w:r w:rsidRPr="007A484C">
        <w:rPr>
          <w:rFonts w:ascii="Times New Roman" w:eastAsia="Times New Roman" w:hAnsi="Times New Roman" w:cs="Times New Roman"/>
          <w:color w:val="000000"/>
          <w:sz w:val="28"/>
          <w:szCs w:val="28"/>
          <w:lang w:eastAsia="ru-RU"/>
        </w:rPr>
        <w:br/>
        <w:t xml:space="preserve">- </w:t>
      </w:r>
      <w:proofErr w:type="spellStart"/>
      <w:r w:rsidRPr="007A484C">
        <w:rPr>
          <w:rFonts w:ascii="Times New Roman" w:eastAsia="Times New Roman" w:hAnsi="Times New Roman" w:cs="Times New Roman"/>
          <w:color w:val="000000"/>
          <w:sz w:val="28"/>
          <w:szCs w:val="28"/>
          <w:lang w:eastAsia="ru-RU"/>
        </w:rPr>
        <w:t>выбегание</w:t>
      </w:r>
      <w:proofErr w:type="spellEnd"/>
      <w:r w:rsidRPr="007A484C">
        <w:rPr>
          <w:rFonts w:ascii="Times New Roman" w:eastAsia="Times New Roman" w:hAnsi="Times New Roman" w:cs="Times New Roman"/>
          <w:color w:val="000000"/>
          <w:sz w:val="28"/>
          <w:szCs w:val="28"/>
          <w:lang w:eastAsia="ru-RU"/>
        </w:rPr>
        <w:t xml:space="preserve"> с низкого старта на 20 м.;</w:t>
      </w:r>
      <w:r w:rsidRPr="007A484C">
        <w:rPr>
          <w:rFonts w:ascii="Times New Roman" w:eastAsia="Times New Roman" w:hAnsi="Times New Roman" w:cs="Times New Roman"/>
          <w:color w:val="000000"/>
          <w:sz w:val="28"/>
          <w:szCs w:val="28"/>
          <w:lang w:eastAsia="ru-RU"/>
        </w:rPr>
        <w:br/>
        <w:t>-  челночный бег 4 х 9 м.;</w:t>
      </w:r>
      <w:r w:rsidRPr="007A484C">
        <w:rPr>
          <w:rFonts w:ascii="Times New Roman" w:eastAsia="Times New Roman" w:hAnsi="Times New Roman" w:cs="Times New Roman"/>
          <w:color w:val="000000"/>
          <w:sz w:val="28"/>
          <w:szCs w:val="28"/>
          <w:lang w:eastAsia="ru-RU"/>
        </w:rPr>
        <w:br/>
        <w:t>- разновидности бега (специально-подготовительные упражнения);</w:t>
      </w:r>
      <w:r w:rsidRPr="007A484C">
        <w:rPr>
          <w:rFonts w:ascii="Times New Roman" w:eastAsia="Times New Roman" w:hAnsi="Times New Roman" w:cs="Times New Roman"/>
          <w:color w:val="000000"/>
          <w:sz w:val="28"/>
          <w:szCs w:val="28"/>
          <w:lang w:eastAsia="ru-RU"/>
        </w:rPr>
        <w:br/>
        <w:t xml:space="preserve">- </w:t>
      </w:r>
      <w:proofErr w:type="spellStart"/>
      <w:r w:rsidRPr="007A484C">
        <w:rPr>
          <w:rFonts w:ascii="Times New Roman" w:eastAsia="Times New Roman" w:hAnsi="Times New Roman" w:cs="Times New Roman"/>
          <w:color w:val="000000"/>
          <w:sz w:val="28"/>
          <w:szCs w:val="28"/>
          <w:lang w:eastAsia="ru-RU"/>
        </w:rPr>
        <w:t>многоскоки</w:t>
      </w:r>
      <w:proofErr w:type="spellEnd"/>
      <w:r w:rsidRPr="007A484C">
        <w:rPr>
          <w:rFonts w:ascii="Times New Roman" w:eastAsia="Times New Roman" w:hAnsi="Times New Roman" w:cs="Times New Roman"/>
          <w:color w:val="000000"/>
          <w:sz w:val="28"/>
          <w:szCs w:val="28"/>
          <w:lang w:eastAsia="ru-RU"/>
        </w:rPr>
        <w:t>;</w:t>
      </w:r>
      <w:r w:rsidRPr="007A484C">
        <w:rPr>
          <w:rFonts w:ascii="Times New Roman" w:eastAsia="Times New Roman" w:hAnsi="Times New Roman" w:cs="Times New Roman"/>
          <w:color w:val="000000"/>
          <w:sz w:val="28"/>
          <w:szCs w:val="28"/>
          <w:lang w:eastAsia="ru-RU"/>
        </w:rPr>
        <w:br/>
        <w:t>- метание набивного мяча весом 2 -  3 кг</w:t>
      </w:r>
      <w:proofErr w:type="gramStart"/>
      <w:r w:rsidRPr="007A484C">
        <w:rPr>
          <w:rFonts w:ascii="Times New Roman" w:eastAsia="Times New Roman" w:hAnsi="Times New Roman" w:cs="Times New Roman"/>
          <w:color w:val="000000"/>
          <w:sz w:val="28"/>
          <w:szCs w:val="28"/>
          <w:lang w:eastAsia="ru-RU"/>
        </w:rPr>
        <w:t>.</w:t>
      </w:r>
      <w:proofErr w:type="gramEnd"/>
      <w:r w:rsidRPr="007A484C">
        <w:rPr>
          <w:rFonts w:ascii="Times New Roman" w:eastAsia="Times New Roman" w:hAnsi="Times New Roman" w:cs="Times New Roman"/>
          <w:color w:val="000000"/>
          <w:sz w:val="28"/>
          <w:szCs w:val="28"/>
          <w:lang w:eastAsia="ru-RU"/>
        </w:rPr>
        <w:t xml:space="preserve"> </w:t>
      </w:r>
      <w:proofErr w:type="gramStart"/>
      <w:r w:rsidRPr="007A484C">
        <w:rPr>
          <w:rFonts w:ascii="Times New Roman" w:eastAsia="Times New Roman" w:hAnsi="Times New Roman" w:cs="Times New Roman"/>
          <w:color w:val="000000"/>
          <w:sz w:val="28"/>
          <w:szCs w:val="28"/>
          <w:lang w:eastAsia="ru-RU"/>
        </w:rPr>
        <w:t>и</w:t>
      </w:r>
      <w:proofErr w:type="gramEnd"/>
      <w:r w:rsidRPr="007A484C">
        <w:rPr>
          <w:rFonts w:ascii="Times New Roman" w:eastAsia="Times New Roman" w:hAnsi="Times New Roman" w:cs="Times New Roman"/>
          <w:color w:val="000000"/>
          <w:sz w:val="28"/>
          <w:szCs w:val="28"/>
          <w:lang w:eastAsia="ru-RU"/>
        </w:rPr>
        <w:t>з положения стоя и сидя;</w:t>
      </w:r>
      <w:r w:rsidRPr="007A484C">
        <w:rPr>
          <w:rFonts w:ascii="Times New Roman" w:eastAsia="Times New Roman" w:hAnsi="Times New Roman" w:cs="Times New Roman"/>
          <w:color w:val="000000"/>
          <w:sz w:val="28"/>
          <w:szCs w:val="28"/>
          <w:lang w:eastAsia="ru-RU"/>
        </w:rPr>
        <w:br/>
        <w:t>- метание малого мяча на дальность способом из-за головы.</w:t>
      </w:r>
      <w:r w:rsidRPr="007A484C">
        <w:rPr>
          <w:rFonts w:ascii="Times New Roman" w:eastAsia="Times New Roman" w:hAnsi="Times New Roman" w:cs="Times New Roman"/>
          <w:color w:val="000000"/>
          <w:sz w:val="28"/>
          <w:szCs w:val="28"/>
          <w:lang w:eastAsia="ru-RU"/>
        </w:rPr>
        <w:br/>
        <w:t> Спортивные игры:</w:t>
      </w:r>
      <w:r w:rsidRPr="007A484C">
        <w:rPr>
          <w:rFonts w:ascii="Times New Roman" w:eastAsia="Times New Roman" w:hAnsi="Times New Roman" w:cs="Times New Roman"/>
          <w:color w:val="000000"/>
          <w:sz w:val="28"/>
          <w:szCs w:val="28"/>
          <w:lang w:eastAsia="ru-RU"/>
        </w:rPr>
        <w:br/>
        <w:t>- футбол: остановка катящегося мяча; ведение мяча внутренней и внешней частью стопы;</w:t>
      </w:r>
      <w:proofErr w:type="gramStart"/>
      <w:r w:rsidRPr="007A484C">
        <w:rPr>
          <w:rFonts w:ascii="Times New Roman" w:eastAsia="Times New Roman" w:hAnsi="Times New Roman" w:cs="Times New Roman"/>
          <w:color w:val="000000"/>
          <w:sz w:val="28"/>
          <w:szCs w:val="28"/>
          <w:lang w:eastAsia="ru-RU"/>
        </w:rPr>
        <w:br/>
        <w:t>-</w:t>
      </w:r>
      <w:proofErr w:type="gramEnd"/>
      <w:r w:rsidRPr="007A484C">
        <w:rPr>
          <w:rFonts w:ascii="Times New Roman" w:eastAsia="Times New Roman" w:hAnsi="Times New Roman" w:cs="Times New Roman"/>
          <w:color w:val="000000"/>
          <w:sz w:val="28"/>
          <w:szCs w:val="28"/>
          <w:lang w:eastAsia="ru-RU"/>
        </w:rPr>
        <w:t>двухсторонняя игра;</w:t>
      </w:r>
      <w:r w:rsidRPr="007A484C">
        <w:rPr>
          <w:rFonts w:ascii="Times New Roman" w:eastAsia="Times New Roman" w:hAnsi="Times New Roman" w:cs="Times New Roman"/>
          <w:color w:val="000000"/>
          <w:sz w:val="28"/>
          <w:szCs w:val="28"/>
          <w:lang w:eastAsia="ru-RU"/>
        </w:rPr>
        <w:br/>
        <w:t>- подвижные игры: "Русская лапта".</w:t>
      </w:r>
      <w:r w:rsidRPr="007A484C">
        <w:rPr>
          <w:rFonts w:ascii="Times New Roman" w:eastAsia="Times New Roman" w:hAnsi="Times New Roman" w:cs="Times New Roman"/>
          <w:color w:val="000000"/>
          <w:sz w:val="28"/>
          <w:szCs w:val="28"/>
          <w:lang w:eastAsia="ru-RU"/>
        </w:rPr>
        <w:br/>
        <w:t> Общеразвивающие упражнения для развития физических качеств без предметов и с предметами (скакалками, гимнастическими палками, набивными мячами весом 2 -  3 кг, гантелями весом  2 кг, гимнастическими обручами).    Специальная физическая подготовка.</w:t>
      </w:r>
      <w:r w:rsidRPr="007A484C">
        <w:rPr>
          <w:rFonts w:ascii="Times New Roman" w:eastAsia="Times New Roman" w:hAnsi="Times New Roman" w:cs="Times New Roman"/>
          <w:color w:val="000000"/>
          <w:sz w:val="28"/>
          <w:szCs w:val="28"/>
          <w:lang w:eastAsia="ru-RU"/>
        </w:rPr>
        <w:br/>
        <w:t> Для увеличения мышечной массы использовать 6-8 повторений с отягощением 60-80% от максимума. Для совершенствования форм и достижения рельефности мышц 10-12 и более повторений с отягощение до 60%. Упражнения включают в себя упражнения с гантелями весом 4 - 5 кг, упражнения с гирями весом  16 кг, упражнения со штангой и на тренажёрах.</w:t>
      </w:r>
      <w:r w:rsidRPr="007A484C">
        <w:rPr>
          <w:rFonts w:ascii="Times New Roman" w:eastAsia="Times New Roman" w:hAnsi="Times New Roman" w:cs="Times New Roman"/>
          <w:color w:val="000000"/>
          <w:sz w:val="28"/>
          <w:szCs w:val="28"/>
          <w:lang w:eastAsia="ru-RU"/>
        </w:rPr>
        <w:br/>
        <w:t>Количество упражнений 6 - 8, подходов 1 - 4, повторений 10-12.</w:t>
      </w:r>
    </w:p>
    <w:p w:rsidR="007A484C" w:rsidRPr="007A484C" w:rsidRDefault="007A484C" w:rsidP="007A484C">
      <w:pPr>
        <w:shd w:val="clear" w:color="auto" w:fill="FFFFFF"/>
        <w:spacing w:after="0" w:line="240" w:lineRule="auto"/>
        <w:rPr>
          <w:rFonts w:ascii="Times New Roman" w:eastAsia="Times New Roman" w:hAnsi="Times New Roman" w:cs="Times New Roman"/>
          <w:color w:val="000000"/>
          <w:sz w:val="28"/>
          <w:szCs w:val="28"/>
          <w:lang w:eastAsia="ru-RU"/>
        </w:rPr>
      </w:pPr>
    </w:p>
    <w:p w:rsidR="007A484C" w:rsidRPr="007A484C" w:rsidRDefault="007A484C" w:rsidP="007A484C">
      <w:pPr>
        <w:shd w:val="clear" w:color="auto" w:fill="FFFFFF"/>
        <w:spacing w:after="0" w:line="240" w:lineRule="auto"/>
        <w:rPr>
          <w:rFonts w:ascii="Times New Roman" w:eastAsia="Times New Roman" w:hAnsi="Times New Roman" w:cs="Times New Roman"/>
          <w:color w:val="000000"/>
          <w:sz w:val="28"/>
          <w:szCs w:val="28"/>
          <w:lang w:eastAsia="ru-RU"/>
        </w:rPr>
      </w:pPr>
      <w:r w:rsidRPr="007A484C">
        <w:rPr>
          <w:rFonts w:ascii="Times New Roman" w:eastAsia="Times New Roman" w:hAnsi="Times New Roman" w:cs="Times New Roman"/>
          <w:b/>
          <w:color w:val="000000"/>
          <w:sz w:val="28"/>
          <w:szCs w:val="28"/>
          <w:lang w:eastAsia="ru-RU"/>
        </w:rPr>
        <w:t>Специальные упражнения.</w:t>
      </w:r>
      <w:r w:rsidRPr="007A484C">
        <w:rPr>
          <w:rFonts w:ascii="Times New Roman" w:eastAsia="Times New Roman" w:hAnsi="Times New Roman" w:cs="Times New Roman"/>
          <w:b/>
          <w:color w:val="000000"/>
          <w:sz w:val="28"/>
          <w:szCs w:val="28"/>
          <w:lang w:eastAsia="ru-RU"/>
        </w:rPr>
        <w:br/>
      </w:r>
      <w:r w:rsidRPr="007A484C">
        <w:rPr>
          <w:rFonts w:ascii="Times New Roman" w:eastAsia="Times New Roman" w:hAnsi="Times New Roman" w:cs="Times New Roman"/>
          <w:color w:val="000000"/>
          <w:sz w:val="28"/>
          <w:szCs w:val="28"/>
          <w:lang w:eastAsia="ru-RU"/>
        </w:rPr>
        <w:t> </w:t>
      </w:r>
      <w:proofErr w:type="gramStart"/>
      <w:r w:rsidRPr="007A484C">
        <w:rPr>
          <w:rFonts w:ascii="Times New Roman" w:eastAsia="Times New Roman" w:hAnsi="Times New Roman" w:cs="Times New Roman"/>
          <w:color w:val="000000"/>
          <w:sz w:val="28"/>
          <w:szCs w:val="28"/>
          <w:lang w:eastAsia="ru-RU"/>
        </w:rPr>
        <w:t>Для дельтовидных мышц:</w:t>
      </w:r>
      <w:r w:rsidRPr="007A484C">
        <w:rPr>
          <w:rFonts w:ascii="Times New Roman" w:eastAsia="Times New Roman" w:hAnsi="Times New Roman" w:cs="Times New Roman"/>
          <w:color w:val="000000"/>
          <w:sz w:val="28"/>
          <w:szCs w:val="28"/>
          <w:lang w:eastAsia="ru-RU"/>
        </w:rPr>
        <w:br/>
        <w:t>- лёжа на горизонтальной скамье, попеременный подъём гантелей вперёд- вверх;</w:t>
      </w:r>
      <w:r w:rsidRPr="007A484C">
        <w:rPr>
          <w:rFonts w:ascii="Times New Roman" w:eastAsia="Times New Roman" w:hAnsi="Times New Roman" w:cs="Times New Roman"/>
          <w:color w:val="000000"/>
          <w:sz w:val="28"/>
          <w:szCs w:val="28"/>
          <w:lang w:eastAsia="ru-RU"/>
        </w:rPr>
        <w:br/>
        <w:t>- стоя поочерёдный подъём прямых рук вперёд снизу вверх на блочном тренажёре;</w:t>
      </w:r>
      <w:r w:rsidRPr="007A484C">
        <w:rPr>
          <w:rFonts w:ascii="Times New Roman" w:eastAsia="Times New Roman" w:hAnsi="Times New Roman" w:cs="Times New Roman"/>
          <w:color w:val="000000"/>
          <w:sz w:val="28"/>
          <w:szCs w:val="28"/>
          <w:lang w:eastAsia="ru-RU"/>
        </w:rPr>
        <w:br/>
        <w:t>- стоя подъём рук с гантелями в стороны - вверх;</w:t>
      </w:r>
      <w:r w:rsidRPr="007A484C">
        <w:rPr>
          <w:rFonts w:ascii="Times New Roman" w:eastAsia="Times New Roman" w:hAnsi="Times New Roman" w:cs="Times New Roman"/>
          <w:color w:val="000000"/>
          <w:sz w:val="28"/>
          <w:szCs w:val="28"/>
          <w:lang w:eastAsia="ru-RU"/>
        </w:rPr>
        <w:br/>
        <w:t>- лёжа на наклонной скамье на боку, подъём гантели от бедра вверх;</w:t>
      </w:r>
      <w:r w:rsidRPr="007A484C">
        <w:rPr>
          <w:rFonts w:ascii="Times New Roman" w:eastAsia="Times New Roman" w:hAnsi="Times New Roman" w:cs="Times New Roman"/>
          <w:color w:val="000000"/>
          <w:sz w:val="28"/>
          <w:szCs w:val="28"/>
          <w:lang w:eastAsia="ru-RU"/>
        </w:rPr>
        <w:br/>
        <w:t>- сидя в наклоне, разведение рук с гантелями в стороны;</w:t>
      </w:r>
      <w:proofErr w:type="gramEnd"/>
      <w:r w:rsidRPr="007A484C">
        <w:rPr>
          <w:rFonts w:ascii="Times New Roman" w:eastAsia="Times New Roman" w:hAnsi="Times New Roman" w:cs="Times New Roman"/>
          <w:color w:val="000000"/>
          <w:sz w:val="28"/>
          <w:szCs w:val="28"/>
          <w:lang w:eastAsia="ru-RU"/>
        </w:rPr>
        <w:br/>
        <w:t>- лёжа на боку на горизонтальной скамье, поочерёдный подъём гантелей перед собой снизу вверх.</w:t>
      </w:r>
      <w:r w:rsidRPr="007A484C">
        <w:rPr>
          <w:rFonts w:ascii="Times New Roman" w:eastAsia="Times New Roman" w:hAnsi="Times New Roman" w:cs="Times New Roman"/>
          <w:color w:val="000000"/>
          <w:sz w:val="28"/>
          <w:szCs w:val="28"/>
          <w:lang w:eastAsia="ru-RU"/>
        </w:rPr>
        <w:br/>
        <w:t> </w:t>
      </w:r>
      <w:proofErr w:type="gramStart"/>
      <w:r w:rsidRPr="007A484C">
        <w:rPr>
          <w:rFonts w:ascii="Times New Roman" w:eastAsia="Times New Roman" w:hAnsi="Times New Roman" w:cs="Times New Roman"/>
          <w:color w:val="000000"/>
          <w:sz w:val="28"/>
          <w:szCs w:val="28"/>
          <w:lang w:eastAsia="ru-RU"/>
        </w:rPr>
        <w:t>Для двуглавой мышцы плеча (бицепса):</w:t>
      </w:r>
      <w:r w:rsidRPr="007A484C">
        <w:rPr>
          <w:rFonts w:ascii="Times New Roman" w:eastAsia="Times New Roman" w:hAnsi="Times New Roman" w:cs="Times New Roman"/>
          <w:color w:val="000000"/>
          <w:sz w:val="28"/>
          <w:szCs w:val="28"/>
          <w:lang w:eastAsia="ru-RU"/>
        </w:rPr>
        <w:br/>
      </w:r>
      <w:r w:rsidRPr="007A484C">
        <w:rPr>
          <w:rFonts w:ascii="Times New Roman" w:eastAsia="Times New Roman" w:hAnsi="Times New Roman" w:cs="Times New Roman"/>
          <w:color w:val="000000"/>
          <w:sz w:val="28"/>
          <w:szCs w:val="28"/>
          <w:lang w:eastAsia="ru-RU"/>
        </w:rPr>
        <w:lastRenderedPageBreak/>
        <w:t>- лёжа лицом вниз на горизонтальной скамье, сгибание рук со штангой;</w:t>
      </w:r>
      <w:r w:rsidRPr="007A484C">
        <w:rPr>
          <w:rFonts w:ascii="Times New Roman" w:eastAsia="Times New Roman" w:hAnsi="Times New Roman" w:cs="Times New Roman"/>
          <w:color w:val="000000"/>
          <w:sz w:val="28"/>
          <w:szCs w:val="28"/>
          <w:lang w:eastAsia="ru-RU"/>
        </w:rPr>
        <w:br/>
        <w:t>- сидя в наклоне, опираясь локтем о бедро, сгибание руки с гантелью;</w:t>
      </w:r>
      <w:r w:rsidRPr="007A484C">
        <w:rPr>
          <w:rFonts w:ascii="Times New Roman" w:eastAsia="Times New Roman" w:hAnsi="Times New Roman" w:cs="Times New Roman"/>
          <w:color w:val="000000"/>
          <w:sz w:val="28"/>
          <w:szCs w:val="28"/>
          <w:lang w:eastAsia="ru-RU"/>
        </w:rPr>
        <w:br/>
        <w:t>- сидя, опираясь спиной о наклонную скамью, сгибание рук с гантелями;</w:t>
      </w:r>
      <w:r w:rsidRPr="007A484C">
        <w:rPr>
          <w:rFonts w:ascii="Times New Roman" w:eastAsia="Times New Roman" w:hAnsi="Times New Roman" w:cs="Times New Roman"/>
          <w:color w:val="000000"/>
          <w:sz w:val="28"/>
          <w:szCs w:val="28"/>
          <w:lang w:eastAsia="ru-RU"/>
        </w:rPr>
        <w:br/>
        <w:t>- сидя сгибание рук со штангой, опираясь локтями о наклонную подставку;</w:t>
      </w:r>
      <w:r w:rsidRPr="007A484C">
        <w:rPr>
          <w:rFonts w:ascii="Times New Roman" w:eastAsia="Times New Roman" w:hAnsi="Times New Roman" w:cs="Times New Roman"/>
          <w:color w:val="000000"/>
          <w:sz w:val="28"/>
          <w:szCs w:val="28"/>
          <w:lang w:eastAsia="ru-RU"/>
        </w:rPr>
        <w:br/>
        <w:t> Для трёхглавой мышцы плеча (трицепса):</w:t>
      </w:r>
      <w:r w:rsidRPr="007A484C">
        <w:rPr>
          <w:rFonts w:ascii="Times New Roman" w:eastAsia="Times New Roman" w:hAnsi="Times New Roman" w:cs="Times New Roman"/>
          <w:color w:val="000000"/>
          <w:sz w:val="28"/>
          <w:szCs w:val="28"/>
          <w:lang w:eastAsia="ru-RU"/>
        </w:rPr>
        <w:br/>
        <w:t>- стоя в наклоне, отведение руки с гантелью назад;</w:t>
      </w:r>
      <w:proofErr w:type="gramEnd"/>
      <w:r w:rsidRPr="007A484C">
        <w:rPr>
          <w:rFonts w:ascii="Times New Roman" w:eastAsia="Times New Roman" w:hAnsi="Times New Roman" w:cs="Times New Roman"/>
          <w:color w:val="000000"/>
          <w:sz w:val="28"/>
          <w:szCs w:val="28"/>
          <w:lang w:eastAsia="ru-RU"/>
        </w:rPr>
        <w:br/>
        <w:t>- стоя разгибание рук на блочном тренажёре хватом сверху; </w:t>
      </w:r>
      <w:r w:rsidRPr="007A484C">
        <w:rPr>
          <w:rFonts w:ascii="Times New Roman" w:eastAsia="Times New Roman" w:hAnsi="Times New Roman" w:cs="Times New Roman"/>
          <w:color w:val="000000"/>
          <w:sz w:val="28"/>
          <w:szCs w:val="28"/>
          <w:lang w:eastAsia="ru-RU"/>
        </w:rPr>
        <w:br/>
        <w:t>- сидя разгибание вверх руки с гантелью в локтевом суставе;</w:t>
      </w:r>
      <w:r w:rsidRPr="007A484C">
        <w:rPr>
          <w:rFonts w:ascii="Times New Roman" w:eastAsia="Times New Roman" w:hAnsi="Times New Roman" w:cs="Times New Roman"/>
          <w:color w:val="000000"/>
          <w:sz w:val="28"/>
          <w:szCs w:val="28"/>
          <w:lang w:eastAsia="ru-RU"/>
        </w:rPr>
        <w:br/>
        <w:t>- отжимания на брусьях обратным хватом.</w:t>
      </w:r>
    </w:p>
    <w:p w:rsidR="007A484C" w:rsidRPr="007A484C" w:rsidRDefault="007A484C" w:rsidP="007A484C">
      <w:pPr>
        <w:shd w:val="clear" w:color="auto" w:fill="FFFFFF"/>
        <w:spacing w:after="0" w:line="240" w:lineRule="auto"/>
        <w:rPr>
          <w:rFonts w:ascii="Times New Roman" w:eastAsia="Times New Roman" w:hAnsi="Times New Roman" w:cs="Times New Roman"/>
          <w:color w:val="000000"/>
          <w:sz w:val="28"/>
          <w:szCs w:val="28"/>
          <w:lang w:eastAsia="ru-RU"/>
        </w:rPr>
      </w:pPr>
      <w:r w:rsidRPr="007A484C">
        <w:rPr>
          <w:rFonts w:ascii="Times New Roman" w:eastAsia="Times New Roman" w:hAnsi="Times New Roman" w:cs="Times New Roman"/>
          <w:color w:val="000000"/>
          <w:sz w:val="28"/>
          <w:szCs w:val="28"/>
          <w:lang w:eastAsia="ru-RU"/>
        </w:rPr>
        <w:t> Для мышц предплечья:</w:t>
      </w:r>
      <w:r w:rsidRPr="007A484C">
        <w:rPr>
          <w:rFonts w:ascii="Times New Roman" w:eastAsia="Times New Roman" w:hAnsi="Times New Roman" w:cs="Times New Roman"/>
          <w:color w:val="000000"/>
          <w:sz w:val="28"/>
          <w:szCs w:val="28"/>
          <w:lang w:eastAsia="ru-RU"/>
        </w:rPr>
        <w:br/>
        <w:t>- поочерёдное растягивание пальцами резинового жгута или пружинного эспандера;</w:t>
      </w:r>
      <w:r w:rsidRPr="007A484C">
        <w:rPr>
          <w:rFonts w:ascii="Times New Roman" w:eastAsia="Times New Roman" w:hAnsi="Times New Roman" w:cs="Times New Roman"/>
          <w:color w:val="000000"/>
          <w:sz w:val="28"/>
          <w:szCs w:val="28"/>
          <w:lang w:eastAsia="ru-RU"/>
        </w:rPr>
        <w:br/>
        <w:t>- сидя (предплечье на коленях) сгибание рук в запястьях на блочном тренажёре;</w:t>
      </w:r>
      <w:r w:rsidRPr="007A484C">
        <w:rPr>
          <w:rFonts w:ascii="Times New Roman" w:eastAsia="Times New Roman" w:hAnsi="Times New Roman" w:cs="Times New Roman"/>
          <w:color w:val="000000"/>
          <w:sz w:val="28"/>
          <w:szCs w:val="28"/>
          <w:lang w:eastAsia="ru-RU"/>
        </w:rPr>
        <w:br/>
        <w:t>- стоя 10 кг, диск от штанги в руках, подбрасывание и ловля правой и левой рукой поочерёдно.</w:t>
      </w:r>
      <w:r w:rsidRPr="007A484C">
        <w:rPr>
          <w:rFonts w:ascii="Times New Roman" w:eastAsia="Times New Roman" w:hAnsi="Times New Roman" w:cs="Times New Roman"/>
          <w:color w:val="000000"/>
          <w:sz w:val="28"/>
          <w:szCs w:val="28"/>
          <w:lang w:eastAsia="ru-RU"/>
        </w:rPr>
        <w:br/>
        <w:t> Для грудных мышц:</w:t>
      </w:r>
      <w:r w:rsidRPr="007A484C">
        <w:rPr>
          <w:rFonts w:ascii="Times New Roman" w:eastAsia="Times New Roman" w:hAnsi="Times New Roman" w:cs="Times New Roman"/>
          <w:color w:val="000000"/>
          <w:sz w:val="28"/>
          <w:szCs w:val="28"/>
          <w:lang w:eastAsia="ru-RU"/>
        </w:rPr>
        <w:br/>
        <w:t>- лёжа на горизонтальной скамье, жим штанги широким хватом;</w:t>
      </w:r>
      <w:r w:rsidRPr="007A484C">
        <w:rPr>
          <w:rFonts w:ascii="Times New Roman" w:eastAsia="Times New Roman" w:hAnsi="Times New Roman" w:cs="Times New Roman"/>
          <w:color w:val="000000"/>
          <w:sz w:val="28"/>
          <w:szCs w:val="28"/>
          <w:lang w:eastAsia="ru-RU"/>
        </w:rPr>
        <w:br/>
        <w:t>- лёжа на горизонтальной скамье, разведение рук с гантелями;</w:t>
      </w:r>
      <w:r w:rsidRPr="007A484C">
        <w:rPr>
          <w:rFonts w:ascii="Times New Roman" w:eastAsia="Times New Roman" w:hAnsi="Times New Roman" w:cs="Times New Roman"/>
          <w:color w:val="000000"/>
          <w:sz w:val="28"/>
          <w:szCs w:val="28"/>
          <w:lang w:eastAsia="ru-RU"/>
        </w:rPr>
        <w:br/>
        <w:t>- сидя сведение рук на блочном тренажёре;</w:t>
      </w:r>
      <w:r w:rsidRPr="007A484C">
        <w:rPr>
          <w:rFonts w:ascii="Times New Roman" w:eastAsia="Times New Roman" w:hAnsi="Times New Roman" w:cs="Times New Roman"/>
          <w:color w:val="000000"/>
          <w:sz w:val="28"/>
          <w:szCs w:val="28"/>
          <w:lang w:eastAsia="ru-RU"/>
        </w:rPr>
        <w:br/>
        <w:t>- отжимания в упоре на брусьях;</w:t>
      </w:r>
      <w:r w:rsidRPr="007A484C">
        <w:rPr>
          <w:rFonts w:ascii="Times New Roman" w:eastAsia="Times New Roman" w:hAnsi="Times New Roman" w:cs="Times New Roman"/>
          <w:color w:val="000000"/>
          <w:sz w:val="28"/>
          <w:szCs w:val="28"/>
          <w:lang w:eastAsia="ru-RU"/>
        </w:rPr>
        <w:br/>
        <w:t>- лёжа на наклонной скамье вниз головой, разведение рук с гантелями.</w:t>
      </w:r>
      <w:r w:rsidRPr="007A484C">
        <w:rPr>
          <w:rFonts w:ascii="Times New Roman" w:eastAsia="Times New Roman" w:hAnsi="Times New Roman" w:cs="Times New Roman"/>
          <w:color w:val="000000"/>
          <w:sz w:val="28"/>
          <w:szCs w:val="28"/>
          <w:lang w:eastAsia="ru-RU"/>
        </w:rPr>
        <w:br/>
        <w:t> </w:t>
      </w:r>
      <w:proofErr w:type="gramStart"/>
      <w:r w:rsidRPr="007A484C">
        <w:rPr>
          <w:rFonts w:ascii="Times New Roman" w:eastAsia="Times New Roman" w:hAnsi="Times New Roman" w:cs="Times New Roman"/>
          <w:color w:val="000000"/>
          <w:sz w:val="28"/>
          <w:szCs w:val="28"/>
          <w:lang w:eastAsia="ru-RU"/>
        </w:rPr>
        <w:t>Для мышц спины:</w:t>
      </w:r>
      <w:r w:rsidRPr="007A484C">
        <w:rPr>
          <w:rFonts w:ascii="Times New Roman" w:eastAsia="Times New Roman" w:hAnsi="Times New Roman" w:cs="Times New Roman"/>
          <w:color w:val="000000"/>
          <w:sz w:val="28"/>
          <w:szCs w:val="28"/>
          <w:lang w:eastAsia="ru-RU"/>
        </w:rPr>
        <w:br/>
        <w:t>- тяга штанги к поясу в наклоне;</w:t>
      </w:r>
      <w:r w:rsidRPr="007A484C">
        <w:rPr>
          <w:rFonts w:ascii="Times New Roman" w:eastAsia="Times New Roman" w:hAnsi="Times New Roman" w:cs="Times New Roman"/>
          <w:color w:val="000000"/>
          <w:sz w:val="28"/>
          <w:szCs w:val="28"/>
          <w:lang w:eastAsia="ru-RU"/>
        </w:rPr>
        <w:br/>
        <w:t>- стоя наклоны туловища вперёд со штангой на плечах;</w:t>
      </w:r>
      <w:r w:rsidRPr="007A484C">
        <w:rPr>
          <w:rFonts w:ascii="Times New Roman" w:eastAsia="Times New Roman" w:hAnsi="Times New Roman" w:cs="Times New Roman"/>
          <w:color w:val="000000"/>
          <w:sz w:val="28"/>
          <w:szCs w:val="28"/>
          <w:lang w:eastAsia="ru-RU"/>
        </w:rPr>
        <w:br/>
        <w:t>- стоя поднимание плеч со штангой или гантелями в опущенных руках;</w:t>
      </w:r>
      <w:r w:rsidRPr="007A484C">
        <w:rPr>
          <w:rFonts w:ascii="Times New Roman" w:eastAsia="Times New Roman" w:hAnsi="Times New Roman" w:cs="Times New Roman"/>
          <w:color w:val="000000"/>
          <w:sz w:val="28"/>
          <w:szCs w:val="28"/>
          <w:lang w:eastAsia="ru-RU"/>
        </w:rPr>
        <w:br/>
        <w:t>- из виса на перекладине узким хватом подтягивание, прогибаясь в спине, до касания перекладины грудью; </w:t>
      </w:r>
      <w:r w:rsidRPr="007A484C">
        <w:rPr>
          <w:rFonts w:ascii="Times New Roman" w:eastAsia="Times New Roman" w:hAnsi="Times New Roman" w:cs="Times New Roman"/>
          <w:color w:val="000000"/>
          <w:sz w:val="28"/>
          <w:szCs w:val="28"/>
          <w:lang w:eastAsia="ru-RU"/>
        </w:rPr>
        <w:br/>
        <w:t>- сидя тяга ручки горизонтально на блочном тренажёре;</w:t>
      </w:r>
      <w:r w:rsidRPr="007A484C">
        <w:rPr>
          <w:rFonts w:ascii="Times New Roman" w:eastAsia="Times New Roman" w:hAnsi="Times New Roman" w:cs="Times New Roman"/>
          <w:color w:val="000000"/>
          <w:sz w:val="28"/>
          <w:szCs w:val="28"/>
          <w:lang w:eastAsia="ru-RU"/>
        </w:rPr>
        <w:br/>
        <w:t>- лёжа животом на горизонтальной скамье, голени закреплены, подъём туловища.</w:t>
      </w:r>
      <w:proofErr w:type="gramEnd"/>
      <w:r w:rsidRPr="007A484C">
        <w:rPr>
          <w:rFonts w:ascii="Times New Roman" w:eastAsia="Times New Roman" w:hAnsi="Times New Roman" w:cs="Times New Roman"/>
          <w:color w:val="000000"/>
          <w:sz w:val="28"/>
          <w:szCs w:val="28"/>
          <w:lang w:eastAsia="ru-RU"/>
        </w:rPr>
        <w:br/>
        <w:t> Для мышц живота:</w:t>
      </w:r>
      <w:r w:rsidRPr="007A484C">
        <w:rPr>
          <w:rFonts w:ascii="Times New Roman" w:eastAsia="Times New Roman" w:hAnsi="Times New Roman" w:cs="Times New Roman"/>
          <w:color w:val="000000"/>
          <w:sz w:val="28"/>
          <w:szCs w:val="28"/>
          <w:lang w:eastAsia="ru-RU"/>
        </w:rPr>
        <w:br/>
        <w:t>- лёжа на наклонной скамье, подбородок прижат, сгибание туловища;</w:t>
      </w:r>
      <w:r w:rsidRPr="007A484C">
        <w:rPr>
          <w:rFonts w:ascii="Times New Roman" w:eastAsia="Times New Roman" w:hAnsi="Times New Roman" w:cs="Times New Roman"/>
          <w:color w:val="000000"/>
          <w:sz w:val="28"/>
          <w:szCs w:val="28"/>
          <w:lang w:eastAsia="ru-RU"/>
        </w:rPr>
        <w:br/>
        <w:t>- лёжа на наклонной скамье, подъём туловища с поворотами до касания локтем колена;</w:t>
      </w:r>
      <w:r w:rsidRPr="007A484C">
        <w:rPr>
          <w:rFonts w:ascii="Times New Roman" w:eastAsia="Times New Roman" w:hAnsi="Times New Roman" w:cs="Times New Roman"/>
          <w:color w:val="000000"/>
          <w:sz w:val="28"/>
          <w:szCs w:val="28"/>
          <w:lang w:eastAsia="ru-RU"/>
        </w:rPr>
        <w:br/>
        <w:t>- стоя в наклоне с грифом штанги на плечах, повороты туловища вправо-влево;</w:t>
      </w:r>
      <w:r w:rsidRPr="007A484C">
        <w:rPr>
          <w:rFonts w:ascii="Times New Roman" w:eastAsia="Times New Roman" w:hAnsi="Times New Roman" w:cs="Times New Roman"/>
          <w:color w:val="000000"/>
          <w:sz w:val="28"/>
          <w:szCs w:val="28"/>
          <w:lang w:eastAsia="ru-RU"/>
        </w:rPr>
        <w:br/>
        <w:t>- сидя сгибание туловища до касания коленями груди.</w:t>
      </w:r>
      <w:r w:rsidRPr="007A484C">
        <w:rPr>
          <w:rFonts w:ascii="Times New Roman" w:eastAsia="Times New Roman" w:hAnsi="Times New Roman" w:cs="Times New Roman"/>
          <w:color w:val="000000"/>
          <w:sz w:val="28"/>
          <w:szCs w:val="28"/>
          <w:lang w:eastAsia="ru-RU"/>
        </w:rPr>
        <w:br/>
        <w:t> Для четырёхглавой мышцы бедра (квадрицепса):</w:t>
      </w:r>
      <w:r w:rsidRPr="007A484C">
        <w:rPr>
          <w:rFonts w:ascii="Times New Roman" w:eastAsia="Times New Roman" w:hAnsi="Times New Roman" w:cs="Times New Roman"/>
          <w:color w:val="000000"/>
          <w:sz w:val="28"/>
          <w:szCs w:val="28"/>
          <w:lang w:eastAsia="ru-RU"/>
        </w:rPr>
        <w:br/>
        <w:t>- приседания со штангой на плечах;</w:t>
      </w:r>
      <w:r w:rsidRPr="007A484C">
        <w:rPr>
          <w:rFonts w:ascii="Times New Roman" w:eastAsia="Times New Roman" w:hAnsi="Times New Roman" w:cs="Times New Roman"/>
          <w:color w:val="000000"/>
          <w:sz w:val="28"/>
          <w:szCs w:val="28"/>
          <w:lang w:eastAsia="ru-RU"/>
        </w:rPr>
        <w:br/>
        <w:t>- жим штанги ногами на тренажёре "Гак"</w:t>
      </w:r>
      <w:proofErr w:type="gramStart"/>
      <w:r w:rsidRPr="007A484C">
        <w:rPr>
          <w:rFonts w:ascii="Times New Roman" w:eastAsia="Times New Roman" w:hAnsi="Times New Roman" w:cs="Times New Roman"/>
          <w:color w:val="000000"/>
          <w:sz w:val="28"/>
          <w:szCs w:val="28"/>
          <w:lang w:eastAsia="ru-RU"/>
        </w:rPr>
        <w:t>.</w:t>
      </w:r>
      <w:proofErr w:type="gramEnd"/>
      <w:r w:rsidRPr="007A484C">
        <w:rPr>
          <w:rFonts w:ascii="Times New Roman" w:eastAsia="Times New Roman" w:hAnsi="Times New Roman" w:cs="Times New Roman"/>
          <w:color w:val="000000"/>
          <w:sz w:val="28"/>
          <w:szCs w:val="28"/>
          <w:lang w:eastAsia="ru-RU"/>
        </w:rPr>
        <w:br/>
        <w:t xml:space="preserve">- </w:t>
      </w:r>
      <w:proofErr w:type="gramStart"/>
      <w:r w:rsidRPr="007A484C">
        <w:rPr>
          <w:rFonts w:ascii="Times New Roman" w:eastAsia="Times New Roman" w:hAnsi="Times New Roman" w:cs="Times New Roman"/>
          <w:color w:val="000000"/>
          <w:sz w:val="28"/>
          <w:szCs w:val="28"/>
          <w:lang w:eastAsia="ru-RU"/>
        </w:rPr>
        <w:t>с</w:t>
      </w:r>
      <w:proofErr w:type="gramEnd"/>
      <w:r w:rsidRPr="007A484C">
        <w:rPr>
          <w:rFonts w:ascii="Times New Roman" w:eastAsia="Times New Roman" w:hAnsi="Times New Roman" w:cs="Times New Roman"/>
          <w:color w:val="000000"/>
          <w:sz w:val="28"/>
          <w:szCs w:val="28"/>
          <w:lang w:eastAsia="ru-RU"/>
        </w:rPr>
        <w:t>идя разгибание ног на тренажёре.</w:t>
      </w:r>
      <w:r w:rsidRPr="007A484C">
        <w:rPr>
          <w:rFonts w:ascii="Times New Roman" w:eastAsia="Times New Roman" w:hAnsi="Times New Roman" w:cs="Times New Roman"/>
          <w:color w:val="000000"/>
          <w:sz w:val="28"/>
          <w:szCs w:val="28"/>
          <w:lang w:eastAsia="ru-RU"/>
        </w:rPr>
        <w:br/>
        <w:t> Для двуглавой мышцы бедра (бицепса):</w:t>
      </w:r>
      <w:r w:rsidRPr="007A484C">
        <w:rPr>
          <w:rFonts w:ascii="Times New Roman" w:eastAsia="Times New Roman" w:hAnsi="Times New Roman" w:cs="Times New Roman"/>
          <w:color w:val="000000"/>
          <w:sz w:val="28"/>
          <w:szCs w:val="28"/>
          <w:lang w:eastAsia="ru-RU"/>
        </w:rPr>
        <w:br/>
        <w:t>- лёжа сгибание ног на тренажёре.</w:t>
      </w:r>
      <w:r w:rsidRPr="007A484C">
        <w:rPr>
          <w:rFonts w:ascii="Times New Roman" w:eastAsia="Times New Roman" w:hAnsi="Times New Roman" w:cs="Times New Roman"/>
          <w:color w:val="000000"/>
          <w:sz w:val="28"/>
          <w:szCs w:val="28"/>
          <w:lang w:eastAsia="ru-RU"/>
        </w:rPr>
        <w:br/>
        <w:t> Для мышц голени:</w:t>
      </w:r>
      <w:r w:rsidRPr="007A484C">
        <w:rPr>
          <w:rFonts w:ascii="Times New Roman" w:eastAsia="Times New Roman" w:hAnsi="Times New Roman" w:cs="Times New Roman"/>
          <w:color w:val="000000"/>
          <w:sz w:val="28"/>
          <w:szCs w:val="28"/>
          <w:lang w:eastAsia="ru-RU"/>
        </w:rPr>
        <w:br/>
        <w:t>- стоя подъём на носки со штангой на плечах;</w:t>
      </w:r>
      <w:r w:rsidRPr="007A484C">
        <w:rPr>
          <w:rFonts w:ascii="Times New Roman" w:eastAsia="Times New Roman" w:hAnsi="Times New Roman" w:cs="Times New Roman"/>
          <w:color w:val="000000"/>
          <w:sz w:val="28"/>
          <w:szCs w:val="28"/>
          <w:lang w:eastAsia="ru-RU"/>
        </w:rPr>
        <w:br/>
        <w:t>- стоя подъём носков ступней ног с отягощением.</w:t>
      </w:r>
    </w:p>
    <w:p w:rsidR="007A484C" w:rsidRPr="007A484C" w:rsidRDefault="007A484C" w:rsidP="007A484C">
      <w:pPr>
        <w:shd w:val="clear" w:color="auto" w:fill="FFFFFF"/>
        <w:spacing w:after="0" w:line="240" w:lineRule="auto"/>
        <w:rPr>
          <w:rFonts w:ascii="Times New Roman" w:eastAsia="Times New Roman" w:hAnsi="Times New Roman" w:cs="Times New Roman"/>
          <w:color w:val="000000"/>
          <w:sz w:val="28"/>
          <w:szCs w:val="28"/>
          <w:lang w:eastAsia="ru-RU"/>
        </w:rPr>
      </w:pPr>
      <w:r w:rsidRPr="007A484C">
        <w:rPr>
          <w:rFonts w:ascii="Times New Roman" w:eastAsia="Times New Roman" w:hAnsi="Times New Roman" w:cs="Times New Roman"/>
          <w:color w:val="000000"/>
          <w:sz w:val="28"/>
          <w:szCs w:val="28"/>
          <w:lang w:eastAsia="ru-RU"/>
        </w:rPr>
        <w:lastRenderedPageBreak/>
        <w:t> </w:t>
      </w:r>
    </w:p>
    <w:p w:rsidR="007A484C" w:rsidRPr="007A484C" w:rsidRDefault="007A484C" w:rsidP="007A484C">
      <w:pPr>
        <w:shd w:val="clear" w:color="auto" w:fill="FFFFFF"/>
        <w:spacing w:after="0" w:line="240" w:lineRule="auto"/>
        <w:rPr>
          <w:rFonts w:ascii="Times New Roman" w:eastAsia="Times New Roman" w:hAnsi="Times New Roman" w:cs="Times New Roman"/>
          <w:color w:val="000000"/>
          <w:sz w:val="28"/>
          <w:szCs w:val="28"/>
          <w:lang w:eastAsia="ru-RU"/>
        </w:rPr>
      </w:pPr>
      <w:r w:rsidRPr="007A484C">
        <w:rPr>
          <w:rFonts w:ascii="Times New Roman" w:eastAsia="Times New Roman" w:hAnsi="Times New Roman" w:cs="Times New Roman"/>
          <w:b/>
          <w:color w:val="000000"/>
          <w:sz w:val="28"/>
          <w:szCs w:val="28"/>
          <w:lang w:eastAsia="ru-RU"/>
        </w:rPr>
        <w:t>Пример комплекса  упражнений с гирями (вес гирь 16 кг.):</w:t>
      </w:r>
      <w:r w:rsidRPr="007A484C">
        <w:rPr>
          <w:rFonts w:ascii="Times New Roman" w:eastAsia="Times New Roman" w:hAnsi="Times New Roman" w:cs="Times New Roman"/>
          <w:b/>
          <w:color w:val="000000"/>
          <w:sz w:val="28"/>
          <w:szCs w:val="28"/>
          <w:lang w:eastAsia="ru-RU"/>
        </w:rPr>
        <w:br/>
      </w:r>
      <w:r w:rsidRPr="007A484C">
        <w:rPr>
          <w:rFonts w:ascii="Times New Roman" w:eastAsia="Times New Roman" w:hAnsi="Times New Roman" w:cs="Times New Roman"/>
          <w:color w:val="000000"/>
          <w:sz w:val="28"/>
          <w:szCs w:val="28"/>
          <w:lang w:eastAsia="ru-RU"/>
        </w:rPr>
        <w:t>- лёжа спиной на скамье, гири у плеч (сгибание и разгибание рук); </w:t>
      </w:r>
      <w:r w:rsidRPr="007A484C">
        <w:rPr>
          <w:rFonts w:ascii="Times New Roman" w:eastAsia="Times New Roman" w:hAnsi="Times New Roman" w:cs="Times New Roman"/>
          <w:color w:val="000000"/>
          <w:sz w:val="28"/>
          <w:szCs w:val="28"/>
          <w:lang w:eastAsia="ru-RU"/>
        </w:rPr>
        <w:br/>
        <w:t>- стоя, гиря в опущенной правой руке: слегка согнув ноги, выполнять круги гирей вперёд назад. То же повторить левой рукой; </w:t>
      </w:r>
      <w:r w:rsidRPr="007A484C">
        <w:rPr>
          <w:rFonts w:ascii="Times New Roman" w:eastAsia="Times New Roman" w:hAnsi="Times New Roman" w:cs="Times New Roman"/>
          <w:color w:val="000000"/>
          <w:sz w:val="28"/>
          <w:szCs w:val="28"/>
          <w:lang w:eastAsia="ru-RU"/>
        </w:rPr>
        <w:br/>
        <w:t xml:space="preserve">- стоя, ноги вместе, гиря в обеих руках у плеч: выполнить выпад вправо, приседая на правой ноге, вернуться в исходное положение. </w:t>
      </w:r>
      <w:proofErr w:type="gramStart"/>
      <w:r w:rsidRPr="007A484C">
        <w:rPr>
          <w:rFonts w:ascii="Times New Roman" w:eastAsia="Times New Roman" w:hAnsi="Times New Roman" w:cs="Times New Roman"/>
          <w:color w:val="000000"/>
          <w:sz w:val="28"/>
          <w:szCs w:val="28"/>
          <w:lang w:eastAsia="ru-RU"/>
        </w:rPr>
        <w:t>Тоже выполнить, приседая на левую ногу;</w:t>
      </w:r>
      <w:r w:rsidRPr="007A484C">
        <w:rPr>
          <w:rFonts w:ascii="Times New Roman" w:eastAsia="Times New Roman" w:hAnsi="Times New Roman" w:cs="Times New Roman"/>
          <w:color w:val="000000"/>
          <w:sz w:val="28"/>
          <w:szCs w:val="28"/>
          <w:lang w:eastAsia="ru-RU"/>
        </w:rPr>
        <w:br/>
        <w:t>- стоя, гиря на полу между ног, наклоняясь, согнуть ноги в коленях  и поднять гирю вверх до уровня подбородка;</w:t>
      </w:r>
      <w:r w:rsidRPr="007A484C">
        <w:rPr>
          <w:rFonts w:ascii="Times New Roman" w:eastAsia="Times New Roman" w:hAnsi="Times New Roman" w:cs="Times New Roman"/>
          <w:color w:val="000000"/>
          <w:sz w:val="28"/>
          <w:szCs w:val="28"/>
          <w:lang w:eastAsia="ru-RU"/>
        </w:rPr>
        <w:br/>
        <w:t>- стоя, гири у плеч, слегка согнуть ноги в коленях и, резко выпрямляя их, вытолкнуть гири вверх на прямые руки;</w:t>
      </w:r>
      <w:r w:rsidRPr="007A484C">
        <w:rPr>
          <w:rFonts w:ascii="Times New Roman" w:eastAsia="Times New Roman" w:hAnsi="Times New Roman" w:cs="Times New Roman"/>
          <w:color w:val="000000"/>
          <w:sz w:val="28"/>
          <w:szCs w:val="28"/>
          <w:lang w:eastAsia="ru-RU"/>
        </w:rPr>
        <w:br/>
        <w:t>- стоя, гири у плеч, сделать выпад правой ногой вперёд, вернуться в исходное положение;</w:t>
      </w:r>
      <w:proofErr w:type="gramEnd"/>
      <w:r w:rsidRPr="007A484C">
        <w:rPr>
          <w:rFonts w:ascii="Times New Roman" w:eastAsia="Times New Roman" w:hAnsi="Times New Roman" w:cs="Times New Roman"/>
          <w:color w:val="000000"/>
          <w:sz w:val="28"/>
          <w:szCs w:val="28"/>
          <w:lang w:eastAsia="ru-RU"/>
        </w:rPr>
        <w:br/>
        <w:t>То же выполнить левой ногой;</w:t>
      </w:r>
      <w:r w:rsidRPr="007A484C">
        <w:rPr>
          <w:rFonts w:ascii="Times New Roman" w:eastAsia="Times New Roman" w:hAnsi="Times New Roman" w:cs="Times New Roman"/>
          <w:color w:val="000000"/>
          <w:sz w:val="28"/>
          <w:szCs w:val="28"/>
          <w:lang w:eastAsia="ru-RU"/>
        </w:rPr>
        <w:br/>
        <w:t>- широкая стойка, гиря в правой руке, вращение гири вокруг туловища с перехватом руками гири;</w:t>
      </w:r>
      <w:r w:rsidRPr="007A484C">
        <w:rPr>
          <w:rFonts w:ascii="Times New Roman" w:eastAsia="Times New Roman" w:hAnsi="Times New Roman" w:cs="Times New Roman"/>
          <w:color w:val="000000"/>
          <w:sz w:val="28"/>
          <w:szCs w:val="28"/>
          <w:lang w:eastAsia="ru-RU"/>
        </w:rPr>
        <w:br/>
        <w:t>- стоя в наклоне, тяга гири к поясу;  </w:t>
      </w:r>
      <w:r w:rsidRPr="007A484C">
        <w:rPr>
          <w:rFonts w:ascii="Times New Roman" w:eastAsia="Times New Roman" w:hAnsi="Times New Roman" w:cs="Times New Roman"/>
          <w:color w:val="000000"/>
          <w:sz w:val="28"/>
          <w:szCs w:val="28"/>
          <w:lang w:eastAsia="ru-RU"/>
        </w:rPr>
        <w:br/>
        <w:t>- широкая стойка, гири у плеч или на плечах, приседания;</w:t>
      </w:r>
      <w:r w:rsidRPr="007A484C">
        <w:rPr>
          <w:rFonts w:ascii="Times New Roman" w:eastAsia="Times New Roman" w:hAnsi="Times New Roman" w:cs="Times New Roman"/>
          <w:color w:val="000000"/>
          <w:sz w:val="28"/>
          <w:szCs w:val="28"/>
          <w:lang w:eastAsia="ru-RU"/>
        </w:rPr>
        <w:br/>
        <w:t>- стоя, гири у плеч, жим гири правой и левой рукой попеременно.</w:t>
      </w:r>
    </w:p>
    <w:p w:rsidR="007A484C" w:rsidRPr="007A484C" w:rsidRDefault="007A484C" w:rsidP="007A484C">
      <w:pPr>
        <w:shd w:val="clear" w:color="auto" w:fill="FFFFFF"/>
        <w:spacing w:after="0" w:line="240" w:lineRule="auto"/>
        <w:rPr>
          <w:rFonts w:ascii="Times New Roman" w:eastAsia="Times New Roman" w:hAnsi="Times New Roman" w:cs="Times New Roman"/>
          <w:color w:val="000000"/>
          <w:sz w:val="28"/>
          <w:szCs w:val="28"/>
          <w:lang w:eastAsia="ru-RU"/>
        </w:rPr>
      </w:pPr>
    </w:p>
    <w:p w:rsidR="007A484C" w:rsidRPr="007A484C" w:rsidRDefault="007A484C" w:rsidP="007A484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A484C">
        <w:rPr>
          <w:rFonts w:ascii="Times New Roman" w:eastAsia="Times New Roman" w:hAnsi="Times New Roman" w:cs="Times New Roman"/>
          <w:b/>
          <w:color w:val="000000"/>
          <w:sz w:val="28"/>
          <w:szCs w:val="28"/>
          <w:lang w:eastAsia="ru-RU"/>
        </w:rPr>
        <w:t>Пример комплекса  специальных упражнений:</w:t>
      </w:r>
      <w:r w:rsidRPr="007A484C">
        <w:rPr>
          <w:rFonts w:ascii="Times New Roman" w:eastAsia="Times New Roman" w:hAnsi="Times New Roman" w:cs="Times New Roman"/>
          <w:b/>
          <w:color w:val="000000"/>
          <w:sz w:val="28"/>
          <w:szCs w:val="28"/>
          <w:lang w:eastAsia="ru-RU"/>
        </w:rPr>
        <w:br/>
      </w:r>
      <w:r w:rsidRPr="007A484C">
        <w:rPr>
          <w:rFonts w:ascii="Times New Roman" w:eastAsia="Times New Roman" w:hAnsi="Times New Roman" w:cs="Times New Roman"/>
          <w:color w:val="000000"/>
          <w:sz w:val="28"/>
          <w:szCs w:val="28"/>
          <w:lang w:eastAsia="ru-RU"/>
        </w:rPr>
        <w:t>- лёжа на горизонтальной скамье жим штанги; </w:t>
      </w:r>
      <w:r w:rsidRPr="007A484C">
        <w:rPr>
          <w:rFonts w:ascii="Times New Roman" w:eastAsia="Times New Roman" w:hAnsi="Times New Roman" w:cs="Times New Roman"/>
          <w:color w:val="000000"/>
          <w:sz w:val="28"/>
          <w:szCs w:val="28"/>
          <w:lang w:eastAsia="ru-RU"/>
        </w:rPr>
        <w:br/>
        <w:t>- лёжа на наклонной скамье вниз головой разведение рук с гантелями;</w:t>
      </w:r>
      <w:r w:rsidRPr="007A484C">
        <w:rPr>
          <w:rFonts w:ascii="Times New Roman" w:eastAsia="Times New Roman" w:hAnsi="Times New Roman" w:cs="Times New Roman"/>
          <w:color w:val="000000"/>
          <w:sz w:val="28"/>
          <w:szCs w:val="28"/>
          <w:lang w:eastAsia="ru-RU"/>
        </w:rPr>
        <w:br/>
        <w:t>- лёжа поперёк скамьи, отведение рук с отягощением за голову;</w:t>
      </w:r>
      <w:r w:rsidRPr="007A484C">
        <w:rPr>
          <w:rFonts w:ascii="Times New Roman" w:eastAsia="Times New Roman" w:hAnsi="Times New Roman" w:cs="Times New Roman"/>
          <w:color w:val="000000"/>
          <w:sz w:val="28"/>
          <w:szCs w:val="28"/>
          <w:lang w:eastAsia="ru-RU"/>
        </w:rPr>
        <w:br/>
        <w:t>- сидя на тренажёре сведение рук;</w:t>
      </w:r>
      <w:r w:rsidRPr="007A484C">
        <w:rPr>
          <w:rFonts w:ascii="Times New Roman" w:eastAsia="Times New Roman" w:hAnsi="Times New Roman" w:cs="Times New Roman"/>
          <w:color w:val="000000"/>
          <w:sz w:val="28"/>
          <w:szCs w:val="28"/>
          <w:lang w:eastAsia="ru-RU"/>
        </w:rPr>
        <w:br/>
        <w:t>- лёжа на наклонной скамье вверх головой разведение рук с гантелями; </w:t>
      </w:r>
      <w:r w:rsidRPr="007A484C">
        <w:rPr>
          <w:rFonts w:ascii="Times New Roman" w:eastAsia="Times New Roman" w:hAnsi="Times New Roman" w:cs="Times New Roman"/>
          <w:color w:val="000000"/>
          <w:sz w:val="28"/>
          <w:szCs w:val="28"/>
          <w:lang w:eastAsia="ru-RU"/>
        </w:rPr>
        <w:br/>
        <w:t>- стоя штанга в руках поднимание штанги до уровня подбородка;</w:t>
      </w:r>
      <w:proofErr w:type="gramEnd"/>
      <w:r w:rsidRPr="007A484C">
        <w:rPr>
          <w:rFonts w:ascii="Times New Roman" w:eastAsia="Times New Roman" w:hAnsi="Times New Roman" w:cs="Times New Roman"/>
          <w:color w:val="000000"/>
          <w:sz w:val="28"/>
          <w:szCs w:val="28"/>
          <w:lang w:eastAsia="ru-RU"/>
        </w:rPr>
        <w:br/>
        <w:t xml:space="preserve">- </w:t>
      </w:r>
      <w:proofErr w:type="gramStart"/>
      <w:r w:rsidRPr="007A484C">
        <w:rPr>
          <w:rFonts w:ascii="Times New Roman" w:eastAsia="Times New Roman" w:hAnsi="Times New Roman" w:cs="Times New Roman"/>
          <w:color w:val="000000"/>
          <w:sz w:val="28"/>
          <w:szCs w:val="28"/>
          <w:lang w:eastAsia="ru-RU"/>
        </w:rPr>
        <w:t>сидя тяга горизонтального блока к груди;</w:t>
      </w:r>
      <w:r w:rsidRPr="007A484C">
        <w:rPr>
          <w:rFonts w:ascii="Times New Roman" w:eastAsia="Times New Roman" w:hAnsi="Times New Roman" w:cs="Times New Roman"/>
          <w:color w:val="000000"/>
          <w:sz w:val="28"/>
          <w:szCs w:val="28"/>
          <w:lang w:eastAsia="ru-RU"/>
        </w:rPr>
        <w:br/>
        <w:t>- сидя тяга вертикального блока за голову;</w:t>
      </w:r>
      <w:r w:rsidRPr="007A484C">
        <w:rPr>
          <w:rFonts w:ascii="Times New Roman" w:eastAsia="Times New Roman" w:hAnsi="Times New Roman" w:cs="Times New Roman"/>
          <w:color w:val="000000"/>
          <w:sz w:val="28"/>
          <w:szCs w:val="28"/>
          <w:lang w:eastAsia="ru-RU"/>
        </w:rPr>
        <w:br/>
        <w:t>- стоя и сидя на скамье Скотта сгибание рук со штангой на бицепс;</w:t>
      </w:r>
      <w:r w:rsidRPr="007A484C">
        <w:rPr>
          <w:rFonts w:ascii="Times New Roman" w:eastAsia="Times New Roman" w:hAnsi="Times New Roman" w:cs="Times New Roman"/>
          <w:color w:val="000000"/>
          <w:sz w:val="28"/>
          <w:szCs w:val="28"/>
          <w:lang w:eastAsia="ru-RU"/>
        </w:rPr>
        <w:br/>
        <w:t>- стоя разгибание рук на трицепс на вертикальном блоке;</w:t>
      </w:r>
      <w:r w:rsidRPr="007A484C">
        <w:rPr>
          <w:rFonts w:ascii="Times New Roman" w:eastAsia="Times New Roman" w:hAnsi="Times New Roman" w:cs="Times New Roman"/>
          <w:color w:val="000000"/>
          <w:sz w:val="28"/>
          <w:szCs w:val="28"/>
          <w:lang w:eastAsia="ru-RU"/>
        </w:rPr>
        <w:br/>
        <w:t>- лёжа на полу подъём туловища с поворотами; </w:t>
      </w:r>
      <w:r w:rsidRPr="007A484C">
        <w:rPr>
          <w:rFonts w:ascii="Times New Roman" w:eastAsia="Times New Roman" w:hAnsi="Times New Roman" w:cs="Times New Roman"/>
          <w:color w:val="000000"/>
          <w:sz w:val="28"/>
          <w:szCs w:val="28"/>
          <w:lang w:eastAsia="ru-RU"/>
        </w:rPr>
        <w:br/>
        <w:t>- стоя со штангой на плечах приседания;</w:t>
      </w:r>
      <w:r w:rsidRPr="007A484C">
        <w:rPr>
          <w:rFonts w:ascii="Times New Roman" w:eastAsia="Times New Roman" w:hAnsi="Times New Roman" w:cs="Times New Roman"/>
          <w:color w:val="000000"/>
          <w:sz w:val="28"/>
          <w:szCs w:val="28"/>
          <w:lang w:eastAsia="ru-RU"/>
        </w:rPr>
        <w:br/>
        <w:t>- в висе на перекладине сгибание ног в коленях.</w:t>
      </w:r>
      <w:proofErr w:type="gramEnd"/>
    </w:p>
    <w:p w:rsidR="007A484C" w:rsidRPr="007A484C" w:rsidRDefault="007A484C" w:rsidP="007A484C">
      <w:pPr>
        <w:shd w:val="clear" w:color="auto" w:fill="FFFFFF"/>
        <w:spacing w:after="0" w:line="330" w:lineRule="atLeast"/>
        <w:textAlignment w:val="baseline"/>
        <w:rPr>
          <w:rFonts w:ascii="Times New Roman" w:eastAsia="Calibri" w:hAnsi="Times New Roman" w:cs="Times New Roman"/>
          <w:b/>
          <w:bCs/>
          <w:i/>
          <w:iCs/>
          <w:color w:val="000000"/>
          <w:sz w:val="28"/>
          <w:szCs w:val="28"/>
          <w:bdr w:val="none" w:sz="0" w:space="0" w:color="auto" w:frame="1"/>
          <w:lang w:eastAsia="ru-RU"/>
        </w:rPr>
      </w:pPr>
    </w:p>
    <w:p w:rsidR="007A484C" w:rsidRPr="007A484C" w:rsidRDefault="007A484C" w:rsidP="007A484C">
      <w:pPr>
        <w:pageBreakBefore/>
        <w:rPr>
          <w:rFonts w:ascii="Times New Roman" w:eastAsia="Calibri" w:hAnsi="Times New Roman" w:cs="Times New Roman"/>
          <w:b/>
          <w:sz w:val="28"/>
          <w:szCs w:val="28"/>
        </w:rPr>
      </w:pPr>
      <w:r w:rsidRPr="007A484C">
        <w:rPr>
          <w:rFonts w:ascii="Times New Roman" w:eastAsia="Calibri" w:hAnsi="Times New Roman" w:cs="Times New Roman"/>
          <w:b/>
          <w:sz w:val="28"/>
          <w:szCs w:val="28"/>
        </w:rPr>
        <w:lastRenderedPageBreak/>
        <w:t xml:space="preserve">Список </w:t>
      </w:r>
      <w:proofErr w:type="gramStart"/>
      <w:r w:rsidRPr="007A484C">
        <w:rPr>
          <w:rFonts w:ascii="Times New Roman" w:eastAsia="Calibri" w:hAnsi="Times New Roman" w:cs="Times New Roman"/>
          <w:b/>
          <w:sz w:val="28"/>
          <w:szCs w:val="28"/>
        </w:rPr>
        <w:t>используемой</w:t>
      </w:r>
      <w:proofErr w:type="gramEnd"/>
      <w:r w:rsidRPr="007A484C">
        <w:rPr>
          <w:rFonts w:ascii="Times New Roman" w:eastAsia="Calibri" w:hAnsi="Times New Roman" w:cs="Times New Roman"/>
          <w:b/>
          <w:sz w:val="28"/>
          <w:szCs w:val="28"/>
        </w:rPr>
        <w:t xml:space="preserve"> </w:t>
      </w:r>
      <w:proofErr w:type="spellStart"/>
      <w:r w:rsidRPr="007A484C">
        <w:rPr>
          <w:rFonts w:ascii="Times New Roman" w:eastAsia="Calibri" w:hAnsi="Times New Roman" w:cs="Times New Roman"/>
          <w:b/>
          <w:sz w:val="28"/>
          <w:szCs w:val="28"/>
        </w:rPr>
        <w:t>литетратуры</w:t>
      </w:r>
      <w:proofErr w:type="spellEnd"/>
    </w:p>
    <w:p w:rsidR="007A484C" w:rsidRPr="007A484C" w:rsidRDefault="007A484C" w:rsidP="007A484C">
      <w:pPr>
        <w:numPr>
          <w:ilvl w:val="0"/>
          <w:numId w:val="1"/>
        </w:numPr>
        <w:spacing w:after="0" w:line="240" w:lineRule="auto"/>
        <w:ind w:left="714" w:hanging="357"/>
        <w:contextualSpacing/>
        <w:rPr>
          <w:rFonts w:ascii="Times New Roman" w:eastAsia="Calibri" w:hAnsi="Times New Roman" w:cs="Times New Roman"/>
          <w:sz w:val="28"/>
          <w:szCs w:val="28"/>
        </w:rPr>
      </w:pPr>
      <w:r w:rsidRPr="007A484C">
        <w:rPr>
          <w:rFonts w:ascii="Times New Roman" w:eastAsia="Calibri" w:hAnsi="Times New Roman" w:cs="Times New Roman"/>
          <w:bCs/>
          <w:i/>
          <w:iCs/>
          <w:sz w:val="28"/>
          <w:szCs w:val="28"/>
        </w:rPr>
        <w:t xml:space="preserve">Бодибилдинг. </w:t>
      </w:r>
      <w:proofErr w:type="spellStart"/>
      <w:r w:rsidRPr="007A484C">
        <w:rPr>
          <w:rFonts w:ascii="Times New Roman" w:eastAsia="Calibri" w:hAnsi="Times New Roman" w:cs="Times New Roman"/>
          <w:bCs/>
          <w:i/>
          <w:iCs/>
          <w:sz w:val="28"/>
          <w:szCs w:val="28"/>
        </w:rPr>
        <w:t>Бенчпресс</w:t>
      </w:r>
      <w:proofErr w:type="spellEnd"/>
      <w:r w:rsidRPr="007A484C">
        <w:rPr>
          <w:rFonts w:ascii="Times New Roman" w:eastAsia="Calibri" w:hAnsi="Times New Roman" w:cs="Times New Roman"/>
          <w:bCs/>
          <w:i/>
          <w:iCs/>
          <w:sz w:val="28"/>
          <w:szCs w:val="28"/>
        </w:rPr>
        <w:t>. Пауэрлифтинг. / И.В. Бельский. - Мн.: 000 “Вида-Н”, 2002. - 352 с.</w:t>
      </w:r>
    </w:p>
    <w:p w:rsidR="007A484C" w:rsidRPr="007A484C" w:rsidRDefault="007A484C" w:rsidP="007A484C">
      <w:pPr>
        <w:numPr>
          <w:ilvl w:val="0"/>
          <w:numId w:val="1"/>
        </w:numPr>
        <w:spacing w:after="0" w:line="240" w:lineRule="auto"/>
        <w:ind w:left="714" w:hanging="357"/>
        <w:rPr>
          <w:rFonts w:ascii="Times New Roman" w:eastAsia="Times New Roman" w:hAnsi="Times New Roman" w:cs="Times New Roman"/>
          <w:sz w:val="28"/>
          <w:szCs w:val="28"/>
          <w:lang w:eastAsia="ru-RU"/>
        </w:rPr>
      </w:pPr>
      <w:r w:rsidRPr="007A484C">
        <w:rPr>
          <w:rFonts w:ascii="Times New Roman" w:eastAsia="Times New Roman" w:hAnsi="Times New Roman" w:cs="Times New Roman"/>
          <w:bCs/>
          <w:i/>
          <w:iCs/>
          <w:sz w:val="28"/>
          <w:szCs w:val="28"/>
          <w:lang w:eastAsia="ru-RU"/>
        </w:rPr>
        <w:t xml:space="preserve">Тяжелая атлетика: учебник для </w:t>
      </w:r>
      <w:proofErr w:type="spellStart"/>
      <w:r w:rsidRPr="007A484C">
        <w:rPr>
          <w:rFonts w:ascii="Times New Roman" w:eastAsia="Times New Roman" w:hAnsi="Times New Roman" w:cs="Times New Roman"/>
          <w:bCs/>
          <w:i/>
          <w:iCs/>
          <w:sz w:val="28"/>
          <w:szCs w:val="28"/>
          <w:lang w:eastAsia="ru-RU"/>
        </w:rPr>
        <w:t>инст-тов</w:t>
      </w:r>
      <w:proofErr w:type="spellEnd"/>
      <w:r w:rsidRPr="007A484C">
        <w:rPr>
          <w:rFonts w:ascii="Times New Roman" w:eastAsia="Times New Roman" w:hAnsi="Times New Roman" w:cs="Times New Roman"/>
          <w:bCs/>
          <w:i/>
          <w:iCs/>
          <w:sz w:val="28"/>
          <w:szCs w:val="28"/>
          <w:lang w:eastAsia="ru-RU"/>
        </w:rPr>
        <w:t xml:space="preserve"> </w:t>
      </w:r>
      <w:proofErr w:type="spellStart"/>
      <w:r w:rsidRPr="007A484C">
        <w:rPr>
          <w:rFonts w:ascii="Times New Roman" w:eastAsia="Times New Roman" w:hAnsi="Times New Roman" w:cs="Times New Roman"/>
          <w:bCs/>
          <w:i/>
          <w:iCs/>
          <w:sz w:val="28"/>
          <w:szCs w:val="28"/>
          <w:lang w:eastAsia="ru-RU"/>
        </w:rPr>
        <w:t>физ</w:t>
      </w:r>
      <w:proofErr w:type="gramStart"/>
      <w:r w:rsidRPr="007A484C">
        <w:rPr>
          <w:rFonts w:ascii="Times New Roman" w:eastAsia="Times New Roman" w:hAnsi="Times New Roman" w:cs="Times New Roman"/>
          <w:bCs/>
          <w:i/>
          <w:iCs/>
          <w:sz w:val="28"/>
          <w:szCs w:val="28"/>
          <w:lang w:eastAsia="ru-RU"/>
        </w:rPr>
        <w:t>.к</w:t>
      </w:r>
      <w:proofErr w:type="gramEnd"/>
      <w:r w:rsidRPr="007A484C">
        <w:rPr>
          <w:rFonts w:ascii="Times New Roman" w:eastAsia="Times New Roman" w:hAnsi="Times New Roman" w:cs="Times New Roman"/>
          <w:bCs/>
          <w:i/>
          <w:iCs/>
          <w:sz w:val="28"/>
          <w:szCs w:val="28"/>
          <w:lang w:eastAsia="ru-RU"/>
        </w:rPr>
        <w:t>ультуры</w:t>
      </w:r>
      <w:proofErr w:type="spellEnd"/>
      <w:r w:rsidRPr="007A484C">
        <w:rPr>
          <w:rFonts w:ascii="Times New Roman" w:eastAsia="Times New Roman" w:hAnsi="Times New Roman" w:cs="Times New Roman"/>
          <w:bCs/>
          <w:i/>
          <w:iCs/>
          <w:sz w:val="28"/>
          <w:szCs w:val="28"/>
          <w:lang w:eastAsia="ru-RU"/>
        </w:rPr>
        <w:t>/ под ред. А.Н. Воробьева. – М.: Физкультура и спорт, 1981. – 256 с.</w:t>
      </w:r>
    </w:p>
    <w:p w:rsidR="007A484C" w:rsidRPr="007A484C" w:rsidRDefault="007A484C" w:rsidP="007A484C">
      <w:pPr>
        <w:numPr>
          <w:ilvl w:val="0"/>
          <w:numId w:val="1"/>
        </w:numPr>
        <w:spacing w:after="0" w:line="240" w:lineRule="auto"/>
        <w:ind w:left="714" w:hanging="357"/>
        <w:rPr>
          <w:rFonts w:ascii="Times New Roman" w:eastAsia="Times New Roman" w:hAnsi="Times New Roman" w:cs="Times New Roman"/>
          <w:sz w:val="28"/>
          <w:szCs w:val="28"/>
          <w:lang w:eastAsia="ru-RU"/>
        </w:rPr>
      </w:pPr>
      <w:proofErr w:type="spellStart"/>
      <w:r w:rsidRPr="007A484C">
        <w:rPr>
          <w:rFonts w:ascii="Times New Roman" w:eastAsia="Times New Roman" w:hAnsi="Times New Roman" w:cs="Times New Roman"/>
          <w:bCs/>
          <w:i/>
          <w:iCs/>
          <w:sz w:val="28"/>
          <w:szCs w:val="28"/>
          <w:lang w:eastAsia="ru-RU"/>
        </w:rPr>
        <w:t>В.И.Дубровский</w:t>
      </w:r>
      <w:proofErr w:type="spellEnd"/>
      <w:r w:rsidRPr="007A484C">
        <w:rPr>
          <w:rFonts w:ascii="Times New Roman" w:eastAsia="Times New Roman" w:hAnsi="Times New Roman" w:cs="Times New Roman"/>
          <w:bCs/>
          <w:i/>
          <w:iCs/>
          <w:sz w:val="28"/>
          <w:szCs w:val="28"/>
          <w:lang w:eastAsia="ru-RU"/>
        </w:rPr>
        <w:t xml:space="preserve"> </w:t>
      </w:r>
      <w:proofErr w:type="spellStart"/>
      <w:r w:rsidRPr="007A484C">
        <w:rPr>
          <w:rFonts w:ascii="Times New Roman" w:eastAsia="Times New Roman" w:hAnsi="Times New Roman" w:cs="Times New Roman"/>
          <w:bCs/>
          <w:i/>
          <w:iCs/>
          <w:sz w:val="28"/>
          <w:szCs w:val="28"/>
          <w:lang w:eastAsia="ru-RU"/>
        </w:rPr>
        <w:t>Валеология</w:t>
      </w:r>
      <w:proofErr w:type="gramStart"/>
      <w:r w:rsidRPr="007A484C">
        <w:rPr>
          <w:rFonts w:ascii="Times New Roman" w:eastAsia="Times New Roman" w:hAnsi="Times New Roman" w:cs="Times New Roman"/>
          <w:bCs/>
          <w:i/>
          <w:iCs/>
          <w:sz w:val="28"/>
          <w:szCs w:val="28"/>
          <w:lang w:eastAsia="ru-RU"/>
        </w:rPr>
        <w:t>.З</w:t>
      </w:r>
      <w:proofErr w:type="gramEnd"/>
      <w:r w:rsidRPr="007A484C">
        <w:rPr>
          <w:rFonts w:ascii="Times New Roman" w:eastAsia="Times New Roman" w:hAnsi="Times New Roman" w:cs="Times New Roman"/>
          <w:bCs/>
          <w:i/>
          <w:iCs/>
          <w:sz w:val="28"/>
          <w:szCs w:val="28"/>
          <w:lang w:eastAsia="ru-RU"/>
        </w:rPr>
        <w:t>доровый</w:t>
      </w:r>
      <w:proofErr w:type="spellEnd"/>
      <w:r w:rsidRPr="007A484C">
        <w:rPr>
          <w:rFonts w:ascii="Times New Roman" w:eastAsia="Times New Roman" w:hAnsi="Times New Roman" w:cs="Times New Roman"/>
          <w:bCs/>
          <w:i/>
          <w:iCs/>
          <w:sz w:val="28"/>
          <w:szCs w:val="28"/>
          <w:lang w:eastAsia="ru-RU"/>
        </w:rPr>
        <w:t xml:space="preserve"> образ жизни., - М.: </w:t>
      </w:r>
      <w:proofErr w:type="spellStart"/>
      <w:r w:rsidRPr="007A484C">
        <w:rPr>
          <w:rFonts w:ascii="Times New Roman" w:eastAsia="Times New Roman" w:hAnsi="Times New Roman" w:cs="Times New Roman"/>
          <w:bCs/>
          <w:i/>
          <w:iCs/>
          <w:sz w:val="28"/>
          <w:szCs w:val="28"/>
          <w:lang w:eastAsia="ru-RU"/>
        </w:rPr>
        <w:t>Реторика</w:t>
      </w:r>
      <w:proofErr w:type="spellEnd"/>
      <w:r w:rsidRPr="007A484C">
        <w:rPr>
          <w:rFonts w:ascii="Times New Roman" w:eastAsia="Times New Roman" w:hAnsi="Times New Roman" w:cs="Times New Roman"/>
          <w:bCs/>
          <w:i/>
          <w:iCs/>
          <w:sz w:val="28"/>
          <w:szCs w:val="28"/>
          <w:lang w:eastAsia="ru-RU"/>
        </w:rPr>
        <w:t>-А, 2001. – 560 с.</w:t>
      </w:r>
    </w:p>
    <w:p w:rsidR="007A484C" w:rsidRPr="007A484C" w:rsidRDefault="007A484C" w:rsidP="007A484C">
      <w:pPr>
        <w:numPr>
          <w:ilvl w:val="0"/>
          <w:numId w:val="1"/>
        </w:numPr>
        <w:spacing w:after="0" w:line="240" w:lineRule="auto"/>
        <w:ind w:left="714" w:hanging="357"/>
        <w:rPr>
          <w:rFonts w:ascii="Times New Roman" w:eastAsia="Times New Roman" w:hAnsi="Times New Roman" w:cs="Times New Roman"/>
          <w:sz w:val="28"/>
          <w:szCs w:val="28"/>
          <w:lang w:eastAsia="ru-RU"/>
        </w:rPr>
      </w:pPr>
      <w:r w:rsidRPr="007A484C">
        <w:rPr>
          <w:rFonts w:ascii="Times New Roman" w:eastAsia="Times New Roman" w:hAnsi="Times New Roman" w:cs="Times New Roman"/>
          <w:bCs/>
          <w:i/>
          <w:iCs/>
          <w:sz w:val="28"/>
          <w:szCs w:val="28"/>
          <w:lang w:eastAsia="ru-RU"/>
        </w:rPr>
        <w:t>Ким Н.К., Дьяконов М.Б. Фитнес/учебник, - М.: Советский спорт, 2006. – 454 с.</w:t>
      </w:r>
    </w:p>
    <w:p w:rsidR="007A484C" w:rsidRPr="007A484C" w:rsidRDefault="007A484C" w:rsidP="007A484C">
      <w:pPr>
        <w:numPr>
          <w:ilvl w:val="0"/>
          <w:numId w:val="1"/>
        </w:numPr>
        <w:spacing w:after="0" w:line="240" w:lineRule="auto"/>
        <w:ind w:left="714" w:hanging="357"/>
        <w:rPr>
          <w:rFonts w:ascii="Times New Roman" w:eastAsia="Times New Roman" w:hAnsi="Times New Roman" w:cs="Times New Roman"/>
          <w:sz w:val="28"/>
          <w:szCs w:val="28"/>
          <w:lang w:eastAsia="ru-RU"/>
        </w:rPr>
      </w:pPr>
      <w:r w:rsidRPr="007A484C">
        <w:rPr>
          <w:rFonts w:ascii="Times New Roman" w:eastAsia="Times New Roman" w:hAnsi="Times New Roman" w:cs="Times New Roman"/>
          <w:bCs/>
          <w:i/>
          <w:iCs/>
          <w:sz w:val="28"/>
          <w:szCs w:val="28"/>
          <w:lang w:eastAsia="ru-RU"/>
        </w:rPr>
        <w:t xml:space="preserve">Озолин Н.Г. Настольная книга тренера: наука побеждать. – М.: ООО «Издательство </w:t>
      </w:r>
      <w:proofErr w:type="spellStart"/>
      <w:r w:rsidRPr="007A484C">
        <w:rPr>
          <w:rFonts w:ascii="Times New Roman" w:eastAsia="Times New Roman" w:hAnsi="Times New Roman" w:cs="Times New Roman"/>
          <w:bCs/>
          <w:i/>
          <w:iCs/>
          <w:sz w:val="28"/>
          <w:szCs w:val="28"/>
          <w:lang w:eastAsia="ru-RU"/>
        </w:rPr>
        <w:t>Астрель</w:t>
      </w:r>
      <w:proofErr w:type="spellEnd"/>
      <w:r w:rsidRPr="007A484C">
        <w:rPr>
          <w:rFonts w:ascii="Times New Roman" w:eastAsia="Times New Roman" w:hAnsi="Times New Roman" w:cs="Times New Roman"/>
          <w:bCs/>
          <w:i/>
          <w:iCs/>
          <w:sz w:val="28"/>
          <w:szCs w:val="28"/>
          <w:lang w:eastAsia="ru-RU"/>
        </w:rPr>
        <w:t>», 2004. – 863 с.</w:t>
      </w:r>
    </w:p>
    <w:p w:rsidR="007A484C" w:rsidRPr="007A484C" w:rsidRDefault="007A484C" w:rsidP="007A484C">
      <w:pPr>
        <w:numPr>
          <w:ilvl w:val="0"/>
          <w:numId w:val="1"/>
        </w:numPr>
        <w:spacing w:after="0" w:line="240" w:lineRule="auto"/>
        <w:ind w:left="714" w:hanging="357"/>
        <w:rPr>
          <w:rFonts w:ascii="Times New Roman" w:eastAsia="Times New Roman" w:hAnsi="Times New Roman" w:cs="Times New Roman"/>
          <w:sz w:val="28"/>
          <w:szCs w:val="28"/>
          <w:lang w:eastAsia="ru-RU"/>
        </w:rPr>
      </w:pPr>
      <w:r w:rsidRPr="007A484C">
        <w:rPr>
          <w:rFonts w:ascii="Times New Roman" w:eastAsia="Times New Roman" w:hAnsi="Times New Roman" w:cs="Times New Roman"/>
          <w:bCs/>
          <w:i/>
          <w:iCs/>
          <w:sz w:val="28"/>
          <w:szCs w:val="28"/>
          <w:lang w:eastAsia="ru-RU"/>
        </w:rPr>
        <w:t xml:space="preserve">Оливье </w:t>
      </w:r>
      <w:proofErr w:type="spellStart"/>
      <w:r w:rsidRPr="007A484C">
        <w:rPr>
          <w:rFonts w:ascii="Times New Roman" w:eastAsia="Times New Roman" w:hAnsi="Times New Roman" w:cs="Times New Roman"/>
          <w:bCs/>
          <w:i/>
          <w:iCs/>
          <w:sz w:val="28"/>
          <w:szCs w:val="28"/>
          <w:lang w:eastAsia="ru-RU"/>
        </w:rPr>
        <w:t>Лафэй</w:t>
      </w:r>
      <w:proofErr w:type="spellEnd"/>
      <w:r w:rsidRPr="007A484C">
        <w:rPr>
          <w:rFonts w:ascii="Times New Roman" w:eastAsia="Times New Roman" w:hAnsi="Times New Roman" w:cs="Times New Roman"/>
          <w:bCs/>
          <w:i/>
          <w:iCs/>
          <w:sz w:val="28"/>
          <w:szCs w:val="28"/>
          <w:lang w:eastAsia="ru-RU"/>
        </w:rPr>
        <w:t xml:space="preserve">. Упражнения без оборудования. - М.: </w:t>
      </w:r>
      <w:proofErr w:type="spellStart"/>
      <w:r w:rsidRPr="007A484C">
        <w:rPr>
          <w:rFonts w:ascii="Times New Roman" w:eastAsia="Times New Roman" w:hAnsi="Times New Roman" w:cs="Times New Roman"/>
          <w:bCs/>
          <w:i/>
          <w:iCs/>
          <w:sz w:val="28"/>
          <w:szCs w:val="28"/>
          <w:lang w:eastAsia="ru-RU"/>
        </w:rPr>
        <w:t>Эксмо</w:t>
      </w:r>
      <w:proofErr w:type="spellEnd"/>
      <w:r w:rsidRPr="007A484C">
        <w:rPr>
          <w:rFonts w:ascii="Times New Roman" w:eastAsia="Times New Roman" w:hAnsi="Times New Roman" w:cs="Times New Roman"/>
          <w:bCs/>
          <w:i/>
          <w:iCs/>
          <w:sz w:val="28"/>
          <w:szCs w:val="28"/>
          <w:lang w:eastAsia="ru-RU"/>
        </w:rPr>
        <w:t>, 2012. – 224 с.</w:t>
      </w:r>
    </w:p>
    <w:p w:rsidR="007A484C" w:rsidRPr="007A484C" w:rsidRDefault="007A484C" w:rsidP="007A484C">
      <w:pPr>
        <w:numPr>
          <w:ilvl w:val="0"/>
          <w:numId w:val="1"/>
        </w:numPr>
        <w:spacing w:after="0" w:line="240" w:lineRule="auto"/>
        <w:ind w:left="714" w:hanging="357"/>
        <w:rPr>
          <w:rFonts w:ascii="Times New Roman" w:eastAsia="Times New Roman" w:hAnsi="Times New Roman" w:cs="Times New Roman"/>
          <w:i/>
          <w:sz w:val="28"/>
          <w:szCs w:val="28"/>
          <w:lang w:eastAsia="ru-RU"/>
        </w:rPr>
      </w:pPr>
      <w:r w:rsidRPr="007A484C">
        <w:rPr>
          <w:rFonts w:ascii="Times New Roman" w:eastAsia="Times New Roman" w:hAnsi="Times New Roman" w:cs="Times New Roman"/>
          <w:bCs/>
          <w:i/>
          <w:sz w:val="28"/>
          <w:szCs w:val="28"/>
          <w:lang w:eastAsia="ru-RU"/>
        </w:rPr>
        <w:t>Бельский И. В. Системы эффективной тренировки:</w:t>
      </w:r>
      <w:r w:rsidRPr="007A484C">
        <w:rPr>
          <w:rFonts w:ascii="Times New Roman" w:eastAsia="Times New Roman" w:hAnsi="Times New Roman" w:cs="Times New Roman"/>
          <w:i/>
          <w:sz w:val="28"/>
          <w:szCs w:val="28"/>
          <w:lang w:eastAsia="ru-RU"/>
        </w:rPr>
        <w:t xml:space="preserve"> </w:t>
      </w:r>
      <w:proofErr w:type="spellStart"/>
      <w:r w:rsidRPr="007A484C">
        <w:rPr>
          <w:rFonts w:ascii="Times New Roman" w:eastAsia="Times New Roman" w:hAnsi="Times New Roman" w:cs="Times New Roman"/>
          <w:i/>
          <w:sz w:val="28"/>
          <w:szCs w:val="28"/>
          <w:lang w:eastAsia="ru-RU"/>
        </w:rPr>
        <w:t>Армрестлинг</w:t>
      </w:r>
      <w:proofErr w:type="gramStart"/>
      <w:r w:rsidRPr="007A484C">
        <w:rPr>
          <w:rFonts w:ascii="Times New Roman" w:eastAsia="Times New Roman" w:hAnsi="Times New Roman" w:cs="Times New Roman"/>
          <w:i/>
          <w:sz w:val="28"/>
          <w:szCs w:val="28"/>
          <w:lang w:eastAsia="ru-RU"/>
        </w:rPr>
        <w:t>.Б</w:t>
      </w:r>
      <w:proofErr w:type="gramEnd"/>
      <w:r w:rsidRPr="007A484C">
        <w:rPr>
          <w:rFonts w:ascii="Times New Roman" w:eastAsia="Times New Roman" w:hAnsi="Times New Roman" w:cs="Times New Roman"/>
          <w:i/>
          <w:sz w:val="28"/>
          <w:szCs w:val="28"/>
          <w:lang w:eastAsia="ru-RU"/>
        </w:rPr>
        <w:t>одибилдинг</w:t>
      </w:r>
      <w:proofErr w:type="spellEnd"/>
      <w:r w:rsidRPr="007A484C">
        <w:rPr>
          <w:rFonts w:ascii="Times New Roman" w:eastAsia="Times New Roman" w:hAnsi="Times New Roman" w:cs="Times New Roman"/>
          <w:i/>
          <w:sz w:val="28"/>
          <w:szCs w:val="28"/>
          <w:lang w:eastAsia="ru-RU"/>
        </w:rPr>
        <w:t xml:space="preserve">. </w:t>
      </w:r>
      <w:proofErr w:type="spellStart"/>
      <w:r w:rsidRPr="007A484C">
        <w:rPr>
          <w:rFonts w:ascii="Times New Roman" w:eastAsia="Times New Roman" w:hAnsi="Times New Roman" w:cs="Times New Roman"/>
          <w:i/>
          <w:sz w:val="28"/>
          <w:szCs w:val="28"/>
          <w:lang w:eastAsia="ru-RU"/>
        </w:rPr>
        <w:t>Бенчпресс</w:t>
      </w:r>
      <w:proofErr w:type="spellEnd"/>
      <w:r w:rsidRPr="007A484C">
        <w:rPr>
          <w:rFonts w:ascii="Times New Roman" w:eastAsia="Times New Roman" w:hAnsi="Times New Roman" w:cs="Times New Roman"/>
          <w:i/>
          <w:sz w:val="28"/>
          <w:szCs w:val="28"/>
          <w:lang w:eastAsia="ru-RU"/>
        </w:rPr>
        <w:t>. Пауэрлифтинг. / И.В. Бельский. - Мн.:000 “Вида-Н”, 2002. - 352 с.</w:t>
      </w:r>
    </w:p>
    <w:p w:rsidR="007A484C" w:rsidRPr="007A484C" w:rsidRDefault="007A484C" w:rsidP="007A484C">
      <w:pPr>
        <w:numPr>
          <w:ilvl w:val="0"/>
          <w:numId w:val="1"/>
        </w:numPr>
        <w:spacing w:after="0" w:line="240" w:lineRule="auto"/>
        <w:ind w:left="714" w:hanging="357"/>
        <w:contextualSpacing/>
        <w:rPr>
          <w:rFonts w:ascii="Times New Roman" w:eastAsia="Calibri" w:hAnsi="Times New Roman" w:cs="Times New Roman"/>
          <w:sz w:val="28"/>
          <w:szCs w:val="28"/>
        </w:rPr>
      </w:pPr>
      <w:r w:rsidRPr="007A484C">
        <w:rPr>
          <w:rFonts w:ascii="Times New Roman" w:eastAsia="Calibri" w:hAnsi="Times New Roman" w:cs="Times New Roman"/>
          <w:sz w:val="28"/>
          <w:szCs w:val="28"/>
        </w:rPr>
        <w:t xml:space="preserve">Физическая культура и самообразование учащихся средних учебных заведений:  методические  рекомендации  /  Сост.  В.И.  </w:t>
      </w:r>
      <w:proofErr w:type="spellStart"/>
      <w:r w:rsidRPr="007A484C">
        <w:rPr>
          <w:rFonts w:ascii="Times New Roman" w:eastAsia="Calibri" w:hAnsi="Times New Roman" w:cs="Times New Roman"/>
          <w:sz w:val="28"/>
          <w:szCs w:val="28"/>
        </w:rPr>
        <w:t>Боровских</w:t>
      </w:r>
      <w:proofErr w:type="spellEnd"/>
      <w:r w:rsidRPr="007A484C">
        <w:rPr>
          <w:rFonts w:ascii="Times New Roman" w:eastAsia="Calibri" w:hAnsi="Times New Roman" w:cs="Times New Roman"/>
          <w:sz w:val="28"/>
          <w:szCs w:val="28"/>
        </w:rPr>
        <w:t>, М.Г. Мосиенко – Мичуринск</w:t>
      </w:r>
      <w:proofErr w:type="gramStart"/>
      <w:r w:rsidRPr="007A484C">
        <w:rPr>
          <w:rFonts w:ascii="Times New Roman" w:eastAsia="Calibri" w:hAnsi="Times New Roman" w:cs="Times New Roman"/>
          <w:sz w:val="28"/>
          <w:szCs w:val="28"/>
        </w:rPr>
        <w:t xml:space="preserve"> :</w:t>
      </w:r>
      <w:proofErr w:type="gramEnd"/>
      <w:r w:rsidRPr="007A484C">
        <w:rPr>
          <w:rFonts w:ascii="Times New Roman" w:eastAsia="Calibri" w:hAnsi="Times New Roman" w:cs="Times New Roman"/>
          <w:sz w:val="28"/>
          <w:szCs w:val="28"/>
        </w:rPr>
        <w:t xml:space="preserve"> Изд-во </w:t>
      </w:r>
      <w:proofErr w:type="spellStart"/>
      <w:r w:rsidRPr="007A484C">
        <w:rPr>
          <w:rFonts w:ascii="Times New Roman" w:eastAsia="Calibri" w:hAnsi="Times New Roman" w:cs="Times New Roman"/>
          <w:sz w:val="28"/>
          <w:szCs w:val="28"/>
        </w:rPr>
        <w:t>МичГАУ</w:t>
      </w:r>
      <w:proofErr w:type="spellEnd"/>
      <w:r w:rsidRPr="007A484C">
        <w:rPr>
          <w:rFonts w:ascii="Times New Roman" w:eastAsia="Calibri" w:hAnsi="Times New Roman" w:cs="Times New Roman"/>
          <w:sz w:val="28"/>
          <w:szCs w:val="28"/>
        </w:rPr>
        <w:t>, 2008. – 66 с.</w:t>
      </w:r>
    </w:p>
    <w:p w:rsidR="007A484C" w:rsidRPr="007A484C" w:rsidRDefault="007A484C" w:rsidP="007A484C">
      <w:pPr>
        <w:numPr>
          <w:ilvl w:val="0"/>
          <w:numId w:val="1"/>
        </w:numPr>
        <w:spacing w:after="0" w:line="240" w:lineRule="auto"/>
        <w:ind w:left="714" w:hanging="357"/>
        <w:rPr>
          <w:rFonts w:ascii="Times New Roman" w:eastAsia="Times New Roman" w:hAnsi="Times New Roman" w:cs="Times New Roman"/>
          <w:i/>
          <w:sz w:val="28"/>
          <w:szCs w:val="28"/>
          <w:lang w:eastAsia="ru-RU"/>
        </w:rPr>
      </w:pPr>
      <w:proofErr w:type="spellStart"/>
      <w:r w:rsidRPr="007A484C">
        <w:rPr>
          <w:rFonts w:ascii="Times New Roman" w:eastAsia="Times New Roman" w:hAnsi="Times New Roman" w:cs="Times New Roman"/>
          <w:i/>
          <w:sz w:val="28"/>
          <w:szCs w:val="28"/>
          <w:lang w:eastAsia="ru-RU"/>
        </w:rPr>
        <w:t>Л.С.Дворкин</w:t>
      </w:r>
      <w:proofErr w:type="spellEnd"/>
      <w:r w:rsidRPr="007A484C">
        <w:rPr>
          <w:rFonts w:ascii="Times New Roman" w:eastAsia="Times New Roman" w:hAnsi="Times New Roman" w:cs="Times New Roman"/>
          <w:i/>
          <w:sz w:val="28"/>
          <w:szCs w:val="28"/>
          <w:lang w:eastAsia="ru-RU"/>
        </w:rPr>
        <w:t>. Силовые единоборства. - Ростов-на-Дону, «Феникс», 2001.- 384 с.</w:t>
      </w:r>
    </w:p>
    <w:p w:rsidR="007A484C" w:rsidRPr="007A484C" w:rsidRDefault="007A484C" w:rsidP="007A484C">
      <w:pPr>
        <w:numPr>
          <w:ilvl w:val="0"/>
          <w:numId w:val="1"/>
        </w:numPr>
        <w:spacing w:after="0" w:line="240" w:lineRule="auto"/>
        <w:ind w:left="714" w:hanging="357"/>
        <w:rPr>
          <w:rFonts w:ascii="Times New Roman" w:eastAsia="Times New Roman" w:hAnsi="Times New Roman" w:cs="Times New Roman"/>
          <w:i/>
          <w:sz w:val="28"/>
          <w:szCs w:val="28"/>
          <w:lang w:eastAsia="ru-RU"/>
        </w:rPr>
      </w:pPr>
      <w:r w:rsidRPr="007A484C">
        <w:rPr>
          <w:rFonts w:ascii="Times New Roman" w:eastAsia="Times New Roman" w:hAnsi="Times New Roman" w:cs="Times New Roman"/>
          <w:i/>
          <w:sz w:val="28"/>
          <w:szCs w:val="28"/>
          <w:lang w:eastAsia="ru-RU"/>
        </w:rPr>
        <w:t>Теория  и методика физического воспитания и спорта: Учеб</w:t>
      </w:r>
      <w:proofErr w:type="gramStart"/>
      <w:r w:rsidRPr="007A484C">
        <w:rPr>
          <w:rFonts w:ascii="Times New Roman" w:eastAsia="Times New Roman" w:hAnsi="Times New Roman" w:cs="Times New Roman"/>
          <w:i/>
          <w:sz w:val="28"/>
          <w:szCs w:val="28"/>
          <w:lang w:eastAsia="ru-RU"/>
        </w:rPr>
        <w:t>.</w:t>
      </w:r>
      <w:proofErr w:type="gramEnd"/>
      <w:r w:rsidRPr="007A484C">
        <w:rPr>
          <w:rFonts w:ascii="Times New Roman" w:eastAsia="Times New Roman" w:hAnsi="Times New Roman" w:cs="Times New Roman"/>
          <w:i/>
          <w:sz w:val="28"/>
          <w:szCs w:val="28"/>
          <w:lang w:eastAsia="ru-RU"/>
        </w:rPr>
        <w:t xml:space="preserve"> </w:t>
      </w:r>
      <w:proofErr w:type="gramStart"/>
      <w:r w:rsidRPr="007A484C">
        <w:rPr>
          <w:rFonts w:ascii="Times New Roman" w:eastAsia="Times New Roman" w:hAnsi="Times New Roman" w:cs="Times New Roman"/>
          <w:i/>
          <w:sz w:val="28"/>
          <w:szCs w:val="28"/>
          <w:lang w:eastAsia="ru-RU"/>
        </w:rPr>
        <w:t>п</w:t>
      </w:r>
      <w:proofErr w:type="gramEnd"/>
      <w:r w:rsidRPr="007A484C">
        <w:rPr>
          <w:rFonts w:ascii="Times New Roman" w:eastAsia="Times New Roman" w:hAnsi="Times New Roman" w:cs="Times New Roman"/>
          <w:i/>
          <w:sz w:val="28"/>
          <w:szCs w:val="28"/>
          <w:lang w:eastAsia="ru-RU"/>
        </w:rPr>
        <w:t xml:space="preserve">особие для студентов высших учебных заведений / </w:t>
      </w:r>
      <w:proofErr w:type="spellStart"/>
      <w:r w:rsidRPr="007A484C">
        <w:rPr>
          <w:rFonts w:ascii="Times New Roman" w:eastAsia="Times New Roman" w:hAnsi="Times New Roman" w:cs="Times New Roman"/>
          <w:i/>
          <w:sz w:val="28"/>
          <w:szCs w:val="28"/>
          <w:lang w:eastAsia="ru-RU"/>
        </w:rPr>
        <w:t>Ж.К.Холодов</w:t>
      </w:r>
      <w:proofErr w:type="spellEnd"/>
      <w:r w:rsidRPr="007A484C">
        <w:rPr>
          <w:rFonts w:ascii="Times New Roman" w:eastAsia="Times New Roman" w:hAnsi="Times New Roman" w:cs="Times New Roman"/>
          <w:i/>
          <w:sz w:val="28"/>
          <w:szCs w:val="28"/>
          <w:lang w:eastAsia="ru-RU"/>
        </w:rPr>
        <w:t xml:space="preserve">, </w:t>
      </w:r>
      <w:proofErr w:type="spellStart"/>
      <w:r w:rsidRPr="007A484C">
        <w:rPr>
          <w:rFonts w:ascii="Times New Roman" w:eastAsia="Times New Roman" w:hAnsi="Times New Roman" w:cs="Times New Roman"/>
          <w:i/>
          <w:sz w:val="28"/>
          <w:szCs w:val="28"/>
          <w:lang w:eastAsia="ru-RU"/>
        </w:rPr>
        <w:t>В.С.Кузнецов</w:t>
      </w:r>
      <w:proofErr w:type="spellEnd"/>
      <w:r w:rsidRPr="007A484C">
        <w:rPr>
          <w:rFonts w:ascii="Times New Roman" w:eastAsia="Times New Roman" w:hAnsi="Times New Roman" w:cs="Times New Roman"/>
          <w:i/>
          <w:sz w:val="28"/>
          <w:szCs w:val="28"/>
          <w:lang w:eastAsia="ru-RU"/>
        </w:rPr>
        <w:t>. – 3-е изд., стер. – М.: Издательский центр «Академия», 2004. – 480 с</w:t>
      </w:r>
      <w:proofErr w:type="gramStart"/>
      <w:r w:rsidRPr="007A484C">
        <w:rPr>
          <w:rFonts w:ascii="Times New Roman" w:eastAsia="Times New Roman" w:hAnsi="Times New Roman" w:cs="Times New Roman"/>
          <w:i/>
          <w:sz w:val="28"/>
          <w:szCs w:val="28"/>
          <w:lang w:eastAsia="ru-RU"/>
        </w:rPr>
        <w:t>..</w:t>
      </w:r>
      <w:proofErr w:type="gramEnd"/>
    </w:p>
    <w:p w:rsidR="007A484C" w:rsidRPr="007A484C" w:rsidRDefault="007A484C" w:rsidP="007A484C">
      <w:pPr>
        <w:numPr>
          <w:ilvl w:val="0"/>
          <w:numId w:val="1"/>
        </w:numPr>
        <w:spacing w:after="0" w:line="240" w:lineRule="auto"/>
        <w:ind w:left="714" w:hanging="357"/>
        <w:rPr>
          <w:rFonts w:ascii="Times New Roman" w:eastAsia="Times New Roman" w:hAnsi="Times New Roman" w:cs="Times New Roman"/>
          <w:i/>
          <w:sz w:val="28"/>
          <w:szCs w:val="28"/>
          <w:lang w:eastAsia="ru-RU"/>
        </w:rPr>
      </w:pPr>
      <w:proofErr w:type="spellStart"/>
      <w:r w:rsidRPr="007A484C">
        <w:rPr>
          <w:rFonts w:ascii="Times New Roman" w:eastAsia="Times New Roman" w:hAnsi="Times New Roman" w:cs="Times New Roman"/>
          <w:i/>
          <w:sz w:val="28"/>
          <w:szCs w:val="28"/>
          <w:lang w:eastAsia="ru-RU"/>
        </w:rPr>
        <w:t>Б.И.Шейко</w:t>
      </w:r>
      <w:proofErr w:type="spellEnd"/>
      <w:r w:rsidRPr="007A484C">
        <w:rPr>
          <w:rFonts w:ascii="Times New Roman" w:eastAsia="Times New Roman" w:hAnsi="Times New Roman" w:cs="Times New Roman"/>
          <w:i/>
          <w:sz w:val="28"/>
          <w:szCs w:val="28"/>
          <w:lang w:eastAsia="ru-RU"/>
        </w:rPr>
        <w:t>. Пауэрлифтинг. – М.: Издательство «ЕАМ Спорт Сервис», 2004. – 544 с.</w:t>
      </w:r>
    </w:p>
    <w:p w:rsidR="007A484C" w:rsidRPr="007A484C" w:rsidRDefault="007A484C" w:rsidP="007A484C">
      <w:pPr>
        <w:numPr>
          <w:ilvl w:val="0"/>
          <w:numId w:val="1"/>
        </w:numPr>
        <w:spacing w:after="0" w:line="240" w:lineRule="auto"/>
        <w:ind w:left="714" w:hanging="357"/>
        <w:rPr>
          <w:rFonts w:ascii="Times New Roman" w:eastAsia="Times New Roman" w:hAnsi="Times New Roman" w:cs="Times New Roman"/>
          <w:i/>
          <w:sz w:val="28"/>
          <w:szCs w:val="28"/>
          <w:lang w:eastAsia="ru-RU"/>
        </w:rPr>
      </w:pPr>
      <w:proofErr w:type="spellStart"/>
      <w:r w:rsidRPr="007A484C">
        <w:rPr>
          <w:rFonts w:ascii="Times New Roman" w:eastAsia="Times New Roman" w:hAnsi="Times New Roman" w:cs="Times New Roman"/>
          <w:i/>
          <w:sz w:val="28"/>
          <w:szCs w:val="28"/>
          <w:lang w:eastAsia="ru-RU"/>
        </w:rPr>
        <w:t>Арзуманов</w:t>
      </w:r>
      <w:proofErr w:type="spellEnd"/>
      <w:r w:rsidRPr="007A484C">
        <w:rPr>
          <w:rFonts w:ascii="Times New Roman" w:eastAsia="Times New Roman" w:hAnsi="Times New Roman" w:cs="Times New Roman"/>
          <w:i/>
          <w:sz w:val="28"/>
          <w:szCs w:val="28"/>
          <w:lang w:eastAsia="ru-RU"/>
        </w:rPr>
        <w:t xml:space="preserve"> С.Г. Физическое воспитание в школе учащихся 5-9 классов. – Ростов н/Д</w:t>
      </w:r>
      <w:proofErr w:type="gramStart"/>
      <w:r w:rsidRPr="007A484C">
        <w:rPr>
          <w:rFonts w:ascii="Times New Roman" w:eastAsia="Times New Roman" w:hAnsi="Times New Roman" w:cs="Times New Roman"/>
          <w:i/>
          <w:sz w:val="28"/>
          <w:szCs w:val="28"/>
          <w:lang w:eastAsia="ru-RU"/>
        </w:rPr>
        <w:t xml:space="preserve"> :</w:t>
      </w:r>
      <w:proofErr w:type="gramEnd"/>
      <w:r w:rsidRPr="007A484C">
        <w:rPr>
          <w:rFonts w:ascii="Times New Roman" w:eastAsia="Times New Roman" w:hAnsi="Times New Roman" w:cs="Times New Roman"/>
          <w:i/>
          <w:sz w:val="28"/>
          <w:szCs w:val="28"/>
          <w:lang w:eastAsia="ru-RU"/>
        </w:rPr>
        <w:t xml:space="preserve"> Феникс, 2008. – 660 с.</w:t>
      </w:r>
    </w:p>
    <w:p w:rsidR="007A484C" w:rsidRPr="007A484C" w:rsidRDefault="007A484C" w:rsidP="007A484C">
      <w:pPr>
        <w:spacing w:before="100" w:beforeAutospacing="1" w:after="100" w:afterAutospacing="1" w:line="240" w:lineRule="auto"/>
        <w:ind w:left="720"/>
        <w:rPr>
          <w:rFonts w:ascii="Times New Roman" w:eastAsia="Times New Roman" w:hAnsi="Times New Roman" w:cs="Times New Roman"/>
          <w:i/>
          <w:sz w:val="28"/>
          <w:szCs w:val="28"/>
          <w:lang w:eastAsia="ru-RU"/>
        </w:rPr>
      </w:pPr>
    </w:p>
    <w:p w:rsidR="007A484C" w:rsidRPr="007A484C" w:rsidRDefault="007A484C" w:rsidP="007A484C">
      <w:pPr>
        <w:rPr>
          <w:rFonts w:ascii="Times New Roman" w:eastAsia="Calibri" w:hAnsi="Times New Roman" w:cs="Times New Roman"/>
          <w:sz w:val="28"/>
          <w:szCs w:val="28"/>
        </w:rPr>
      </w:pPr>
    </w:p>
    <w:p w:rsidR="007A484C" w:rsidRPr="007A484C" w:rsidRDefault="007A484C" w:rsidP="007A484C">
      <w:pPr>
        <w:rPr>
          <w:rFonts w:ascii="Times New Roman" w:eastAsia="Calibri" w:hAnsi="Times New Roman" w:cs="Times New Roman"/>
          <w:sz w:val="28"/>
          <w:szCs w:val="28"/>
        </w:rPr>
      </w:pPr>
    </w:p>
    <w:p w:rsidR="00E450FF" w:rsidRDefault="00E450FF"/>
    <w:sectPr w:rsidR="00E450FF" w:rsidSect="00B64457">
      <w:footerReference w:type="default" r:id="rId6"/>
      <w:pgSz w:w="11906" w:h="16838"/>
      <w:pgMar w:top="1134" w:right="850" w:bottom="851" w:left="1134"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CD" w:rsidRDefault="007A484C">
    <w:pPr>
      <w:pStyle w:val="a3"/>
      <w:jc w:val="center"/>
    </w:pPr>
    <w:r>
      <w:fldChar w:fldCharType="begin"/>
    </w:r>
    <w:r>
      <w:instrText>PAGE   \* MERGEFORMAT</w:instrText>
    </w:r>
    <w:r>
      <w:fldChar w:fldCharType="separate"/>
    </w:r>
    <w:r>
      <w:rPr>
        <w:noProof/>
      </w:rPr>
      <w:t>2</w:t>
    </w:r>
    <w:r>
      <w:rPr>
        <w:noProof/>
      </w:rPr>
      <w:fldChar w:fldCharType="end"/>
    </w:r>
  </w:p>
  <w:p w:rsidR="004C31CD" w:rsidRDefault="007A484C">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3CA3"/>
    <w:multiLevelType w:val="hybridMultilevel"/>
    <w:tmpl w:val="37202A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2943FE3"/>
    <w:multiLevelType w:val="hybridMultilevel"/>
    <w:tmpl w:val="B9709F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B0C1DF0"/>
    <w:multiLevelType w:val="hybridMultilevel"/>
    <w:tmpl w:val="B9709F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4C"/>
    <w:rsid w:val="007A484C"/>
    <w:rsid w:val="00E45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A484C"/>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7A484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A484C"/>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7A48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4598</Words>
  <Characters>26215</Characters>
  <Application>Microsoft Office Word</Application>
  <DocSecurity>0</DocSecurity>
  <Lines>218</Lines>
  <Paragraphs>61</Paragraphs>
  <ScaleCrop>false</ScaleCrop>
  <Company>Microsoft</Company>
  <LinksUpToDate>false</LinksUpToDate>
  <CharactersWithSpaces>30752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авдан</dc:creator>
  <cp:lastModifiedBy>авдан</cp:lastModifiedBy>
  <cp:revision>1</cp:revision>
  <dcterms:created xsi:type="dcterms:W3CDTF">2021-10-06T10:00:00Z</dcterms:created>
  <dcterms:modified xsi:type="dcterms:W3CDTF">2021-10-06T10:10:00Z</dcterms:modified>
</cp:coreProperties>
</file>